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86" w:rsidRPr="00E3216E" w:rsidRDefault="00511D86" w:rsidP="00511D86">
      <w:pPr>
        <w:spacing w:before="272" w:after="136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</w:pPr>
      <w:r w:rsidRPr="00E3216E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</w:rPr>
        <w:t xml:space="preserve"> </w:t>
      </w:r>
    </w:p>
    <w:p w:rsidR="00511D86" w:rsidRPr="00E15D4A" w:rsidRDefault="00511D86" w:rsidP="00511D8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D4A">
        <w:rPr>
          <w:rFonts w:ascii="Times New Roman" w:eastAsia="Times New Roman" w:hAnsi="Times New Roman" w:cs="Times New Roman"/>
          <w:b/>
          <w:sz w:val="28"/>
          <w:szCs w:val="28"/>
        </w:rPr>
        <w:t>Уважаемые граждане Терского района!</w:t>
      </w:r>
    </w:p>
    <w:p w:rsidR="00664D24" w:rsidRPr="00E15D4A" w:rsidRDefault="00664D24" w:rsidP="00511D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94F" w:rsidRPr="00E15D4A" w:rsidRDefault="008E694F" w:rsidP="00511D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D4A">
        <w:rPr>
          <w:rFonts w:ascii="Times New Roman" w:eastAsia="Times New Roman" w:hAnsi="Times New Roman" w:cs="Times New Roman"/>
          <w:sz w:val="28"/>
          <w:szCs w:val="28"/>
        </w:rPr>
        <w:t xml:space="preserve">Учебно-консультационный пункт по ГО и ЧС (далее </w:t>
      </w:r>
      <w:proofErr w:type="gramStart"/>
      <w:r w:rsidRPr="00E15D4A"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gramEnd"/>
      <w:r w:rsidRPr="00E15D4A">
        <w:rPr>
          <w:rFonts w:ascii="Times New Roman" w:eastAsia="Times New Roman" w:hAnsi="Times New Roman" w:cs="Times New Roman"/>
          <w:sz w:val="28"/>
          <w:szCs w:val="28"/>
        </w:rPr>
        <w:t>КП по ГО и ЧС) предназначен для обучения населения, незанятого в производстве и сфере обслуживания ( далее –не работающее население), в области  гражданской обороны, защиты от чрезвычайных ситуаций. О</w:t>
      </w:r>
    </w:p>
    <w:p w:rsidR="008E694F" w:rsidRPr="00E15D4A" w:rsidRDefault="008E694F" w:rsidP="00511D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D4A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УКП являются: </w:t>
      </w:r>
    </w:p>
    <w:p w:rsidR="008E694F" w:rsidRPr="00E15D4A" w:rsidRDefault="008E694F" w:rsidP="00511D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D4A">
        <w:rPr>
          <w:rFonts w:ascii="Times New Roman" w:eastAsia="Times New Roman" w:hAnsi="Times New Roman" w:cs="Times New Roman"/>
          <w:sz w:val="28"/>
          <w:szCs w:val="28"/>
        </w:rPr>
        <w:t xml:space="preserve">а)  организация обучения неработающего населения правилами поведения, основным способом защиты и действиям в чрезвычайных ситуациях (ЧС) мирного и  военного  времени, приёмом оказании первой медицинской помощи пострадавшим, правилами пользования средствами индивидуальной и коллективной защиты; </w:t>
      </w:r>
    </w:p>
    <w:p w:rsidR="008E694F" w:rsidRPr="00E15D4A" w:rsidRDefault="008E694F" w:rsidP="00511D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D4A">
        <w:rPr>
          <w:rFonts w:ascii="Times New Roman" w:eastAsia="Times New Roman" w:hAnsi="Times New Roman" w:cs="Times New Roman"/>
          <w:sz w:val="28"/>
          <w:szCs w:val="28"/>
        </w:rPr>
        <w:t xml:space="preserve">б) выработка у населения практических навыков действий в условиях ЧС мирного и военного времени; </w:t>
      </w:r>
    </w:p>
    <w:p w:rsidR="008E694F" w:rsidRPr="00E15D4A" w:rsidRDefault="008E694F" w:rsidP="00511D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D4A">
        <w:rPr>
          <w:rFonts w:ascii="Times New Roman" w:eastAsia="Times New Roman" w:hAnsi="Times New Roman" w:cs="Times New Roman"/>
          <w:sz w:val="28"/>
          <w:szCs w:val="28"/>
        </w:rPr>
        <w:t xml:space="preserve">в) повышения уровня морально-психологического состояния населения при угрозе </w:t>
      </w:r>
      <w:r w:rsidR="00DE4F65" w:rsidRPr="00E15D4A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возникновении ЧС, а также при  ликвидации  их последствий; </w:t>
      </w:r>
    </w:p>
    <w:p w:rsidR="00DE4F65" w:rsidRPr="00E15D4A" w:rsidRDefault="00DE4F65" w:rsidP="00511D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D4A">
        <w:rPr>
          <w:rFonts w:ascii="Times New Roman" w:eastAsia="Times New Roman" w:hAnsi="Times New Roman" w:cs="Times New Roman"/>
          <w:sz w:val="28"/>
          <w:szCs w:val="28"/>
        </w:rPr>
        <w:t>г) пропаганда важности и необходимости мероприятий в области ГО, защиты ЧС обеспечения пожарной безопасности.</w:t>
      </w:r>
    </w:p>
    <w:p w:rsidR="008E694F" w:rsidRPr="00E15D4A" w:rsidRDefault="00DE4F65" w:rsidP="00511D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5D4A">
        <w:rPr>
          <w:rFonts w:ascii="Times New Roman" w:eastAsia="Times New Roman" w:hAnsi="Times New Roman" w:cs="Times New Roman"/>
          <w:sz w:val="28"/>
          <w:szCs w:val="28"/>
        </w:rPr>
        <w:t>На территории Терского района УКП по ГО и защите от ЧС неработающего населения создан  на безе МБОУ СОШ №4  (</w:t>
      </w:r>
      <w:proofErr w:type="spellStart"/>
      <w:r w:rsidRPr="00E15D4A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E15D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15D4A">
        <w:rPr>
          <w:rFonts w:ascii="Times New Roman" w:eastAsia="Times New Roman" w:hAnsi="Times New Roman" w:cs="Times New Roman"/>
          <w:sz w:val="28"/>
          <w:szCs w:val="28"/>
        </w:rPr>
        <w:t xml:space="preserve"> Умба, ул. Беломорская д.1 «в» корпус  2</w:t>
      </w:r>
      <w:r w:rsidR="00276085" w:rsidRPr="00E15D4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15D4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64D24" w:rsidRPr="00E15D4A" w:rsidRDefault="00276085" w:rsidP="00511D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64D24" w:rsidRPr="00E15D4A">
        <w:rPr>
          <w:rFonts w:ascii="Times New Roman" w:eastAsia="Times New Roman" w:hAnsi="Times New Roman" w:cs="Times New Roman"/>
          <w:sz w:val="28"/>
          <w:szCs w:val="28"/>
        </w:rPr>
        <w:t>Информацию по действиям населения в случае опасностей, возникающих при военных конфликтах, ЧС природног</w:t>
      </w:r>
      <w:r w:rsidRPr="00E15D4A">
        <w:rPr>
          <w:rFonts w:ascii="Times New Roman" w:eastAsia="Times New Roman" w:hAnsi="Times New Roman" w:cs="Times New Roman"/>
          <w:sz w:val="28"/>
          <w:szCs w:val="28"/>
        </w:rPr>
        <w:t>о и техногенного характера в цел</w:t>
      </w:r>
      <w:r w:rsidR="00664D24" w:rsidRPr="00E15D4A">
        <w:rPr>
          <w:rFonts w:ascii="Times New Roman" w:eastAsia="Times New Roman" w:hAnsi="Times New Roman" w:cs="Times New Roman"/>
          <w:sz w:val="28"/>
          <w:szCs w:val="28"/>
        </w:rPr>
        <w:t>ях обеспечения личной безопасности  (места расположения укрытия, точек эвакуации, выдачи средств индивидуальной защиты с привязкой к адресам регистрации населения в пределах границ муниципального образования</w:t>
      </w:r>
      <w:r w:rsidRPr="00E15D4A">
        <w:rPr>
          <w:rFonts w:ascii="Times New Roman" w:eastAsia="Times New Roman" w:hAnsi="Times New Roman" w:cs="Times New Roman"/>
          <w:sz w:val="28"/>
          <w:szCs w:val="28"/>
        </w:rPr>
        <w:t xml:space="preserve">  Терский район) В</w:t>
      </w:r>
      <w:r w:rsidR="00664D24" w:rsidRPr="00E15D4A">
        <w:rPr>
          <w:rFonts w:ascii="Times New Roman" w:eastAsia="Times New Roman" w:hAnsi="Times New Roman" w:cs="Times New Roman"/>
          <w:sz w:val="28"/>
          <w:szCs w:val="28"/>
        </w:rPr>
        <w:t xml:space="preserve">ы можете получить в отделе ГО и ЧС администрации Терского района по телефону  (881559) 5-07-16.     </w:t>
      </w:r>
      <w:proofErr w:type="gramEnd"/>
    </w:p>
    <w:p w:rsidR="00664D24" w:rsidRPr="00E3216E" w:rsidRDefault="00664D24" w:rsidP="00511D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</w:p>
    <w:p w:rsidR="00511D86" w:rsidRPr="008E694F" w:rsidRDefault="00664D24" w:rsidP="00511D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 xml:space="preserve"> </w:t>
      </w:r>
    </w:p>
    <w:p w:rsidR="004D2C5C" w:rsidRDefault="004D2C5C"/>
    <w:sectPr w:rsidR="004D2C5C" w:rsidSect="0067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1D86"/>
    <w:rsid w:val="00276085"/>
    <w:rsid w:val="004D2C5C"/>
    <w:rsid w:val="00511D86"/>
    <w:rsid w:val="00664D24"/>
    <w:rsid w:val="00677861"/>
    <w:rsid w:val="006A6890"/>
    <w:rsid w:val="006E46ED"/>
    <w:rsid w:val="008E694F"/>
    <w:rsid w:val="00AF3692"/>
    <w:rsid w:val="00BA452D"/>
    <w:rsid w:val="00C93477"/>
    <w:rsid w:val="00DE4F65"/>
    <w:rsid w:val="00E15D4A"/>
    <w:rsid w:val="00E3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61"/>
  </w:style>
  <w:style w:type="paragraph" w:styleId="1">
    <w:name w:val="heading 1"/>
    <w:basedOn w:val="a"/>
    <w:link w:val="10"/>
    <w:uiPriority w:val="9"/>
    <w:qFormat/>
    <w:rsid w:val="00511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D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1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7346">
              <w:blockQuote w:val="1"/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single" w:sz="24" w:space="14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2024-07-10T10:13:00Z</dcterms:created>
  <dcterms:modified xsi:type="dcterms:W3CDTF">2024-07-10T11:19:00Z</dcterms:modified>
</cp:coreProperties>
</file>