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E" w:rsidRPr="00052E38" w:rsidRDefault="005A6EBE" w:rsidP="005A6EBE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5A6EBE" w:rsidRPr="006108A2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5A6EBE" w:rsidRPr="009751C9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5A6EBE" w:rsidRPr="008E4249" w:rsidRDefault="00C561E4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 xml:space="preserve">от </w:t>
      </w:r>
      <w:r w:rsidR="005A5576">
        <w:rPr>
          <w:rFonts w:ascii="Times New Roman" w:hAnsi="Times New Roman" w:cs="Times New Roman"/>
          <w:w w:val="98"/>
          <w:sz w:val="28"/>
          <w:szCs w:val="28"/>
        </w:rPr>
        <w:t>01</w:t>
      </w:r>
      <w:r w:rsidR="00816195" w:rsidRPr="00C561E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8"/>
          <w:sz w:val="28"/>
          <w:szCs w:val="28"/>
        </w:rPr>
        <w:t>августа 202</w:t>
      </w:r>
      <w:r w:rsidR="005A5576">
        <w:rPr>
          <w:rFonts w:ascii="Times New Roman" w:hAnsi="Times New Roman" w:cs="Times New Roman"/>
          <w:w w:val="98"/>
          <w:sz w:val="28"/>
          <w:szCs w:val="28"/>
        </w:rPr>
        <w:t>2</w:t>
      </w:r>
      <w:r>
        <w:rPr>
          <w:rFonts w:ascii="Times New Roman" w:hAnsi="Times New Roman" w:cs="Times New Roman"/>
          <w:w w:val="98"/>
          <w:sz w:val="28"/>
          <w:szCs w:val="28"/>
        </w:rPr>
        <w:t xml:space="preserve"> г.</w:t>
      </w:r>
      <w:r w:rsidR="005A6EBE" w:rsidRPr="00C561E4">
        <w:rPr>
          <w:rFonts w:ascii="Times New Roman" w:hAnsi="Times New Roman" w:cs="Times New Roman"/>
          <w:w w:val="98"/>
          <w:sz w:val="28"/>
          <w:szCs w:val="28"/>
        </w:rPr>
        <w:t xml:space="preserve">  № </w:t>
      </w:r>
      <w:r w:rsidR="005A5576">
        <w:rPr>
          <w:rFonts w:ascii="Times New Roman" w:hAnsi="Times New Roman" w:cs="Times New Roman"/>
          <w:w w:val="98"/>
          <w:sz w:val="28"/>
          <w:szCs w:val="28"/>
        </w:rPr>
        <w:t>181</w:t>
      </w:r>
    </w:p>
    <w:p w:rsidR="005A6EBE" w:rsidRPr="00052E38" w:rsidRDefault="005A6EBE" w:rsidP="005A6EBE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5A6EBE" w:rsidRPr="00052E38" w:rsidRDefault="005A6EBE" w:rsidP="005A6EBE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5A6EBE" w:rsidRPr="00052E38" w:rsidRDefault="00816195" w:rsidP="005A6EBE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5A5576">
        <w:rPr>
          <w:rFonts w:ascii="Times New Roman" w:hAnsi="Times New Roman" w:cs="Times New Roman"/>
          <w:b/>
          <w:bCs/>
          <w:sz w:val="44"/>
          <w:szCs w:val="44"/>
        </w:rPr>
        <w:t>2</w:t>
      </w:r>
      <w:r>
        <w:rPr>
          <w:rFonts w:ascii="Times New Roman" w:hAnsi="Times New Roman" w:cs="Times New Roman"/>
          <w:b/>
          <w:bCs/>
          <w:sz w:val="44"/>
          <w:szCs w:val="44"/>
        </w:rPr>
        <w:t>/202</w:t>
      </w:r>
      <w:r w:rsidR="005A5576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5A6EBE"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6EBE" w:rsidRPr="00052E38" w:rsidRDefault="005A6EBE" w:rsidP="005A6EBE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474DA1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</w:t>
      </w:r>
      <w:proofErr w:type="gramStart"/>
      <w:r w:rsidRPr="00052E38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052E38">
        <w:rPr>
          <w:rFonts w:ascii="Times New Roman" w:hAnsi="Times New Roman" w:cs="Times New Roman"/>
          <w:b/>
          <w:bCs/>
          <w:sz w:val="28"/>
          <w:szCs w:val="28"/>
        </w:rPr>
        <w:t>мба</w:t>
      </w:r>
      <w:proofErr w:type="spellEnd"/>
    </w:p>
    <w:p w:rsidR="005A6EBE" w:rsidRPr="00052E38" w:rsidRDefault="00816195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B72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6EBE"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142"/>
      </w:tblGrid>
      <w:tr w:rsidR="005A6EBE" w:rsidRPr="00052E38" w:rsidTr="00491E80">
        <w:tc>
          <w:tcPr>
            <w:tcW w:w="3369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«</w:t>
            </w:r>
            <w:proofErr w:type="spellStart"/>
            <w:r w:rsidR="005A6EBE"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142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«С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№4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C521E"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Терского района «О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общеобразовательная школа </w:t>
            </w:r>
            <w:proofErr w:type="gramStart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 Варзуга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дошкольное образовательное учреждение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 xml:space="preserve"> Терского района</w:t>
            </w:r>
            <w:r w:rsidR="00747B55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етский сад №3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муниципальное  бюджетное дошкольное 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етский сад №5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Терского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«Центр детского творчества»</w:t>
            </w:r>
            <w:r w:rsidR="005A6EBE"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при МБДОУ детский сад № 5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  <w:sectPr w:rsidR="005A6EBE" w:rsidRPr="00052E38" w:rsidSect="00491E80">
          <w:footerReference w:type="default" r:id="rId9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5A6EBE" w:rsidRPr="00052E38" w:rsidRDefault="005A6EBE" w:rsidP="005A6EBE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5A6EBE" w:rsidRPr="00052E38" w:rsidRDefault="005A6EBE" w:rsidP="005A6EB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294"/>
      </w:tblGrid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национального проекта «Образование».</w:t>
            </w:r>
          </w:p>
        </w:tc>
      </w:tr>
      <w:tr w:rsidR="008C521E" w:rsidRPr="008C521E" w:rsidTr="008C521E">
        <w:trPr>
          <w:trHeight w:val="860"/>
        </w:trPr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Внедрение и совершенствование форм дистанционного образования.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муниципальной системы оценки качества образования.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сиротства. Защита прав и интересов детей -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Терского района, в том числе детей - сирот и детей, оставшихся без попечения родителей, детей, находящихся в трудной жизненной ситуации.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информационно-технологической среды, сохранение и укрепление здоровья детей, обеспечение условий их безопасного комфортного пребывания в образовательных учреждениях.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EBE" w:rsidRPr="00052E38" w:rsidRDefault="005A6EBE" w:rsidP="005A6E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6EBE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15091" w:type="dxa"/>
        <w:tblLook w:val="04A0" w:firstRow="1" w:lastRow="0" w:firstColumn="1" w:lastColumn="0" w:noHBand="0" w:noVBand="1"/>
      </w:tblPr>
      <w:tblGrid>
        <w:gridCol w:w="829"/>
        <w:gridCol w:w="2127"/>
        <w:gridCol w:w="7075"/>
        <w:gridCol w:w="201"/>
        <w:gridCol w:w="1889"/>
        <w:gridCol w:w="79"/>
        <w:gridCol w:w="60"/>
        <w:gridCol w:w="97"/>
        <w:gridCol w:w="2734"/>
      </w:tblGrid>
      <w:tr w:rsidR="005A6EBE" w:rsidRPr="00052E38" w:rsidTr="002B0C7D">
        <w:trPr>
          <w:trHeight w:val="699"/>
        </w:trPr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п</w:t>
            </w:r>
            <w:proofErr w:type="gramEnd"/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/п.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91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06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="00BB4351" w:rsidRPr="00894E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229" w:type="dxa"/>
            <w:gridSpan w:val="4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униципальных программ муниципального 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образования Терский район на 202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 и плановый период 202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  <w:r w:rsidR="00EE05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665C3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5A6EBE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ования в Терском районе» на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5A6EBE" w:rsidRPr="00052E38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отдыха, оздоровления и занятости детей и 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олодежи Терского района» на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A6EBE" w:rsidRPr="00052E38" w:rsidRDefault="005A6EBE" w:rsidP="0066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илактика правонарушений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</w:p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665C3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b w:val="0"/>
                <w:bCs w:val="0"/>
                <w:kern w:val="0"/>
                <w:sz w:val="24"/>
                <w:szCs w:val="24"/>
              </w:rPr>
              <w:t>района «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</w:t>
            </w:r>
            <w:r w:rsidR="00491E80">
              <w:rPr>
                <w:b w:val="0"/>
                <w:bCs w:val="0"/>
                <w:kern w:val="0"/>
                <w:sz w:val="24"/>
                <w:szCs w:val="24"/>
              </w:rPr>
              <w:t>а</w:t>
            </w:r>
            <w:r w:rsidR="00EE0583">
              <w:rPr>
                <w:b w:val="0"/>
                <w:bCs w:val="0"/>
                <w:kern w:val="0"/>
                <w:sz w:val="24"/>
                <w:szCs w:val="24"/>
              </w:rPr>
              <w:t>зования, в Терском районе в 202</w:t>
            </w:r>
            <w:r w:rsidR="00665C3C">
              <w:rPr>
                <w:b w:val="0"/>
                <w:bCs w:val="0"/>
                <w:kern w:val="0"/>
                <w:sz w:val="24"/>
                <w:szCs w:val="24"/>
              </w:rPr>
              <w:t>3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229" w:type="dxa"/>
            <w:gridSpan w:val="4"/>
          </w:tcPr>
          <w:p w:rsidR="005A6EBE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66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41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Об обеспечении выплаты в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229" w:type="dxa"/>
            <w:gridSpan w:val="4"/>
          </w:tcPr>
          <w:p w:rsidR="005A6EBE" w:rsidRPr="00052E38" w:rsidRDefault="00167954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66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итоговой) аттестации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, освоивших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с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еднего общего образования в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942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052E38" w:rsidRDefault="00167954" w:rsidP="0066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1-4 классов в 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7954" w:rsidRPr="00052E38" w:rsidTr="002B0C7D">
        <w:trPr>
          <w:trHeight w:val="1070"/>
        </w:trPr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114BF4" w:rsidRDefault="00167954" w:rsidP="0066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«Об </w:t>
            </w:r>
            <w:r w:rsidR="00C8757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left:0;text-align:left;margin-left:346.7pt;margin-top:-22.6pt;width:32.9pt;height:16.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1gA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" stroked="f">
                  <v:textbox style="mso-next-textbox:#Text Box 9">
                    <w:txbxContent>
                      <w:p w:rsidR="00392FBD" w:rsidRDefault="00392FBD" w:rsidP="00EE0583"/>
                    </w:txbxContent>
                  </v:textbox>
                </v:shape>
              </w:pic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норм питания, обучающихся муниципальных образовательных организаций муниципального образования Терский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665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7954" w:rsidRPr="00052E38" w:rsidRDefault="00167954" w:rsidP="00167954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распоряжения администрации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Терского района «О наделении полномочиями по заключению договора»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167954" w:rsidRPr="00052E38" w:rsidRDefault="00167954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учреждений к новому 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6B7241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167954" w:rsidRPr="001859F5" w:rsidRDefault="00167954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учебных сборов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с гражданами, прошедшими  подготовку  по  основам  военной  службы в общеобразовательных организациях, профессиональных образовательных орга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низациях Терского района, в 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3 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E73042" w:rsidP="00E730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  <w:t xml:space="preserve">  </w:t>
            </w:r>
          </w:p>
        </w:tc>
        <w:tc>
          <w:tcPr>
            <w:tcW w:w="14262" w:type="dxa"/>
            <w:gridSpan w:val="8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167954" w:rsidRPr="00052E38" w:rsidRDefault="00167954" w:rsidP="00665C3C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комплектования сети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</w:t>
            </w:r>
            <w:r w:rsidR="00665C3C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36546" w:rsidRDefault="00836546" w:rsidP="00167954"/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C3C" w:rsidRPr="00052E38" w:rsidTr="002B0C7D">
        <w:tc>
          <w:tcPr>
            <w:tcW w:w="829" w:type="dxa"/>
          </w:tcPr>
          <w:p w:rsidR="00665C3C" w:rsidRPr="00052E38" w:rsidRDefault="00665C3C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665C3C" w:rsidRDefault="00665C3C" w:rsidP="0066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65C3C" w:rsidRPr="00052E38" w:rsidRDefault="00665C3C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совместном обследовании общеобразовательных организаций подразделением Госавтоинспекции и органом, осуществляющим управление в сфере образования на 2022-2023 учебный год»</w:t>
            </w:r>
          </w:p>
        </w:tc>
        <w:tc>
          <w:tcPr>
            <w:tcW w:w="2229" w:type="dxa"/>
            <w:gridSpan w:val="4"/>
          </w:tcPr>
          <w:p w:rsidR="00665C3C" w:rsidRDefault="00665C3C" w:rsidP="00665C3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65C3C" w:rsidRDefault="00665C3C" w:rsidP="00665C3C"/>
        </w:tc>
        <w:tc>
          <w:tcPr>
            <w:tcW w:w="2831" w:type="dxa"/>
            <w:gridSpan w:val="2"/>
          </w:tcPr>
          <w:p w:rsidR="00665C3C" w:rsidRPr="00741C57" w:rsidRDefault="00665C3C" w:rsidP="00665C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2022-2023 учебном году»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741C57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школьного этапа всероссийской олимпиады школьников Терского района».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/>
        </w:tc>
        <w:tc>
          <w:tcPr>
            <w:tcW w:w="2831" w:type="dxa"/>
            <w:gridSpan w:val="2"/>
          </w:tcPr>
          <w:p w:rsidR="00623A98" w:rsidRPr="00741C57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ноябрь 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школьного и проведении муниципального этапов всероссийской олимпиады школьников».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/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623A98" w:rsidRDefault="00623A98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623A98" w:rsidRPr="00052E38" w:rsidRDefault="00623A98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Терском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районе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приказа ОО «Об утверждении </w:t>
            </w:r>
            <w:proofErr w:type="gramStart"/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плана проведения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мониторинга деятельности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муниципальных образовательных организаций</w:t>
            </w:r>
            <w:proofErr w:type="gramEnd"/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rPr>
          <w:trHeight w:val="754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нии муниципальных заданий на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127" w:type="dxa"/>
          </w:tcPr>
          <w:p w:rsidR="00623A9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>«О закреплении территорий за муниципальными общеобразовательными организациями»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6B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127" w:type="dxa"/>
          </w:tcPr>
          <w:p w:rsidR="00623A98" w:rsidRDefault="00623A98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623A98" w:rsidRPr="00911C96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 проведении </w:t>
            </w:r>
            <w:proofErr w:type="spellStart"/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самообследов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 организаций</w:t>
            </w: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предоставление отчётов учредителю»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911C96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2.16.</w:t>
            </w:r>
          </w:p>
        </w:tc>
        <w:tc>
          <w:tcPr>
            <w:tcW w:w="2127" w:type="dxa"/>
          </w:tcPr>
          <w:p w:rsidR="00623A9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proofErr w:type="gramStart"/>
            <w:r w:rsidRPr="00BE7A99">
              <w:rPr>
                <w:w w:val="103"/>
                <w:sz w:val="24"/>
                <w:szCs w:val="24"/>
              </w:rPr>
              <w:t>О закреплении территорий за муниципальными образовательными организациями</w:t>
            </w:r>
            <w:r>
              <w:rPr>
                <w:w w:val="103"/>
                <w:sz w:val="24"/>
                <w:szCs w:val="24"/>
              </w:rPr>
              <w:t xml:space="preserve"> </w:t>
            </w:r>
            <w:r w:rsidRPr="00BE7A99">
              <w:rPr>
                <w:w w:val="103"/>
                <w:sz w:val="24"/>
                <w:szCs w:val="24"/>
              </w:rPr>
              <w:t>для организации приема на обучение по общеобразовательным программам</w:t>
            </w:r>
            <w:proofErr w:type="gramEnd"/>
            <w:r w:rsidRPr="00BE7A99">
              <w:rPr>
                <w:w w:val="103"/>
                <w:sz w:val="24"/>
                <w:szCs w:val="24"/>
              </w:rPr>
              <w:t xml:space="preserve">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911C96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2023-2024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229" w:type="dxa"/>
            <w:gridSpan w:val="4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ней оздоровительной кампании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приемке образовательных учреждений к новому учебному году.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623A98" w:rsidRPr="00052E38" w:rsidRDefault="00623A98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спортивной направленности в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4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ИМЦ</w:t>
            </w: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623A98" w:rsidRPr="00052E38" w:rsidRDefault="00623A98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проведении учебных сборов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 гражданами, прошедшими  подготовку  по  основам  военной  службы в общеобразовательных организациях, профессиональных образовательных организациях Терского района,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t>»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92FB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2.23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Приведение специалистами нормативно - правовых документов общего образования в соответствие с действующим законодательством в области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2.24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Внесение изменений и дополнений в административные регламенты по предоставлению муниципальных услуг в области образования.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6872AE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2.25</w:t>
            </w:r>
          </w:p>
        </w:tc>
        <w:tc>
          <w:tcPr>
            <w:tcW w:w="2127" w:type="dxa"/>
            <w:shd w:val="clear" w:color="auto" w:fill="auto"/>
          </w:tcPr>
          <w:p w:rsidR="00623A98" w:rsidRDefault="00623A98" w:rsidP="00623A98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  <w:shd w:val="clear" w:color="auto" w:fill="auto"/>
          </w:tcPr>
          <w:p w:rsidR="00623A98" w:rsidRPr="001859F5" w:rsidRDefault="00623A98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документов, регламентирующих проведение устного собеседования по русскому языку в 9 классах, сочинения для учащихся 10 классов в 2021 году, итогового сочинения (изложения) для учащихся 11 классов, государственной итоговой аттестации обучающихся, освоивших образовательные программы основного общего и среднего общего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23A98" w:rsidRDefault="00623A98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623A98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2.28.</w:t>
            </w:r>
          </w:p>
        </w:tc>
        <w:tc>
          <w:tcPr>
            <w:tcW w:w="2127" w:type="dxa"/>
          </w:tcPr>
          <w:p w:rsidR="00623A98" w:rsidRPr="00052E38" w:rsidRDefault="00623A98" w:rsidP="00623A98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052E38" w:rsidRDefault="00623A98" w:rsidP="006B7241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«Комплекса ГТО», «Президентские состязания», «В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оенно-тактическая игра "Орленок"»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«В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оенно-патриотическая игра "Защитник Отечества"»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Всероссийский конкурс следопытских работ школьных музеев "Неизвестный солдат"</w:t>
            </w:r>
          </w:p>
        </w:tc>
        <w:tc>
          <w:tcPr>
            <w:tcW w:w="2229" w:type="dxa"/>
            <w:gridSpan w:val="4"/>
          </w:tcPr>
          <w:p w:rsidR="00623A98" w:rsidRDefault="00623A98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Pr="00052E38" w:rsidRDefault="00623A98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Default="00623A98" w:rsidP="00623A9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2.29.</w:t>
            </w:r>
          </w:p>
        </w:tc>
        <w:tc>
          <w:tcPr>
            <w:tcW w:w="2127" w:type="dxa"/>
          </w:tcPr>
          <w:p w:rsidR="00623A9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623A98" w:rsidRPr="00582990" w:rsidRDefault="00623A98" w:rsidP="006B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623A98" w:rsidRDefault="00623A98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623A9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4262" w:type="dxa"/>
            <w:gridSpan w:val="8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623A98" w:rsidRPr="00052E38" w:rsidTr="00BC273F">
        <w:trPr>
          <w:trHeight w:val="271"/>
        </w:trPr>
        <w:tc>
          <w:tcPr>
            <w:tcW w:w="829" w:type="dxa"/>
            <w:vAlign w:val="center"/>
          </w:tcPr>
          <w:p w:rsidR="00623A98" w:rsidRPr="00052E38" w:rsidRDefault="00623A98" w:rsidP="00623A9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623A98" w:rsidRPr="00052E38" w:rsidRDefault="00623A98" w:rsidP="0016795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3A98" w:rsidRPr="00BC273F" w:rsidRDefault="00623A9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  <w:vAlign w:val="center"/>
          </w:tcPr>
          <w:p w:rsidR="00623A98" w:rsidRPr="00BC273F" w:rsidRDefault="00623A98" w:rsidP="00BC27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C273F">
              <w:rPr>
                <w:b w:val="0"/>
                <w:bCs w:val="0"/>
                <w:kern w:val="0"/>
                <w:sz w:val="24"/>
                <w:szCs w:val="24"/>
              </w:rPr>
              <w:t>Стратегия развития системы образования Терского района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ОУ, ИМЦ</w:t>
            </w:r>
          </w:p>
        </w:tc>
      </w:tr>
      <w:tr w:rsidR="00623A98" w:rsidRPr="00052E38" w:rsidTr="002B0C7D">
        <w:trPr>
          <w:trHeight w:val="486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7075" w:type="dxa"/>
          </w:tcPr>
          <w:p w:rsidR="00623A98" w:rsidRPr="00052E38" w:rsidRDefault="00623A98" w:rsidP="006B7241">
            <w:pPr>
              <w:shd w:val="clear" w:color="auto" w:fill="FFFFFF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 за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14262" w:type="dxa"/>
            <w:gridSpan w:val="8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3A038E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</w:tcPr>
          <w:p w:rsidR="00623A98" w:rsidRPr="003A038E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5C29E4" w:rsidRDefault="00623A98" w:rsidP="006B7241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образования Терский район в 2022-2023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623A98" w:rsidRPr="003A038E" w:rsidRDefault="00623A98" w:rsidP="00521A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ИМЦ</w:t>
            </w:r>
          </w:p>
        </w:tc>
      </w:tr>
      <w:tr w:rsidR="00623A98" w:rsidRPr="00052E38" w:rsidTr="002B0C7D">
        <w:trPr>
          <w:trHeight w:val="613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6B7241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ких отчетов ОШ ОУ на начало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0" w:type="dxa"/>
            <w:gridSpan w:val="2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623A98" w:rsidRPr="00052E38" w:rsidRDefault="00623A98" w:rsidP="006B7241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дений в осенне-зимний период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212B19" w:rsidRDefault="00623A98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623A98" w:rsidRPr="00052E38" w:rsidTr="002B0C7D">
        <w:trPr>
          <w:trHeight w:val="415"/>
        </w:trPr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  муниципального этапа всероссийской олимпиады школьников.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623A98" w:rsidRPr="00052E38" w:rsidRDefault="00623A98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текущих ремонтов в 2023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году. 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9B18C0" w:rsidRPr="00052E38" w:rsidTr="002B0C7D">
        <w:tc>
          <w:tcPr>
            <w:tcW w:w="829" w:type="dxa"/>
          </w:tcPr>
          <w:p w:rsidR="009B18C0" w:rsidRPr="00052E38" w:rsidRDefault="009B18C0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27" w:type="dxa"/>
          </w:tcPr>
          <w:p w:rsidR="009B18C0" w:rsidRPr="00052E38" w:rsidRDefault="009B18C0" w:rsidP="009B18C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9B18C0" w:rsidRPr="00052E38" w:rsidRDefault="009B18C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9B18C0" w:rsidRPr="00052E38" w:rsidRDefault="009B18C0" w:rsidP="009B18C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«Оваци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», церемония чествования  победителей районных предметных олимпиад</w:t>
            </w:r>
          </w:p>
        </w:tc>
        <w:tc>
          <w:tcPr>
            <w:tcW w:w="2090" w:type="dxa"/>
            <w:gridSpan w:val="2"/>
          </w:tcPr>
          <w:p w:rsidR="009B18C0" w:rsidRDefault="009B18C0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9B18C0" w:rsidRPr="00052E38" w:rsidRDefault="009B18C0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623A98" w:rsidRPr="00052E38" w:rsidRDefault="00623A98" w:rsidP="0016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212B19" w:rsidRDefault="00623A98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ОУ, ДОУ, ЦДТ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ОУ.</w:t>
            </w:r>
          </w:p>
        </w:tc>
        <w:tc>
          <w:tcPr>
            <w:tcW w:w="2090" w:type="dxa"/>
            <w:gridSpan w:val="2"/>
          </w:tcPr>
          <w:p w:rsidR="00623A98" w:rsidRDefault="00623A98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623A98" w:rsidRPr="00052E38" w:rsidRDefault="00623A98" w:rsidP="0052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23A98" w:rsidRPr="00052E38" w:rsidTr="002B0C7D">
        <w:tc>
          <w:tcPr>
            <w:tcW w:w="829" w:type="dxa"/>
          </w:tcPr>
          <w:p w:rsidR="00623A98" w:rsidRPr="00052E38" w:rsidRDefault="00623A98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623A98" w:rsidRPr="00052E38" w:rsidRDefault="00623A98" w:rsidP="00167954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2090" w:type="dxa"/>
            <w:gridSpan w:val="2"/>
          </w:tcPr>
          <w:p w:rsidR="00623A98" w:rsidRPr="00052E38" w:rsidRDefault="00623A9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623A98" w:rsidRPr="00052E38" w:rsidRDefault="00623A9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5D33AA" w:rsidRDefault="005D33AA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Декабрь, февраль</w:t>
            </w:r>
          </w:p>
        </w:tc>
        <w:tc>
          <w:tcPr>
            <w:tcW w:w="7075" w:type="dxa"/>
          </w:tcPr>
          <w:p w:rsidR="005D33AA" w:rsidRPr="005D33AA" w:rsidRDefault="005D33AA" w:rsidP="005D33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организации и проведению муниципальных этапов всероссийских конкурсов профессионального мастерства педагогов «Воспитать человека» и «Сердце отдаю детям»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</w:t>
            </w:r>
          </w:p>
        </w:tc>
        <w:tc>
          <w:tcPr>
            <w:tcW w:w="2090" w:type="dxa"/>
            <w:gridSpan w:val="2"/>
          </w:tcPr>
          <w:p w:rsidR="005D33AA" w:rsidRP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ИМЦ, 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рса «</w:t>
            </w:r>
            <w:proofErr w:type="gramStart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колесо-2023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5D33AA" w:rsidRDefault="005D33AA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Pr="00052E38" w:rsidRDefault="005D33AA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ИМЦ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образовательных учрежде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ний Терского района к новому 2023-2024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2090" w:type="dxa"/>
            <w:gridSpan w:val="2"/>
          </w:tcPr>
          <w:p w:rsidR="005D33AA" w:rsidRDefault="005D33AA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Pr="00052E38" w:rsidRDefault="005D33AA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 май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оздоровительной кампании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2090" w:type="dxa"/>
            <w:gridSpan w:val="2"/>
          </w:tcPr>
          <w:p w:rsidR="005D33AA" w:rsidRPr="00675D5B" w:rsidRDefault="005D33AA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2A4875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ОУ, ДОУ, ЦДТ,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 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реждений Терского района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090" w:type="dxa"/>
            <w:gridSpan w:val="2"/>
          </w:tcPr>
          <w:p w:rsidR="005D33AA" w:rsidRDefault="005D33A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2090" w:type="dxa"/>
            <w:gridSpan w:val="2"/>
          </w:tcPr>
          <w:p w:rsidR="005D33AA" w:rsidRDefault="005D33A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участия обучающихся образовательных учреждений в мероприятиях интеллектуальной, творческой и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спортивной направленностей в 2022-2023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9015F1" w:rsidTr="002B0C7D">
        <w:tc>
          <w:tcPr>
            <w:tcW w:w="829" w:type="dxa"/>
          </w:tcPr>
          <w:p w:rsidR="005D33AA" w:rsidRPr="00052E38" w:rsidRDefault="005D33AA" w:rsidP="009B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2D1329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2D1329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деятельности по опеке и попечительству, выявлению и устройству детей, оставшихся без попечения родителей, их социальной поддержке и защите прав</w:t>
            </w:r>
          </w:p>
        </w:tc>
        <w:tc>
          <w:tcPr>
            <w:tcW w:w="2090" w:type="dxa"/>
            <w:gridSpan w:val="2"/>
          </w:tcPr>
          <w:p w:rsidR="005D33AA" w:rsidRPr="002D1329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5D33AA" w:rsidRPr="009015F1" w:rsidRDefault="005D33AA" w:rsidP="00167954">
            <w:pPr>
              <w:jc w:val="both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62" w:type="dxa"/>
            <w:gridSpan w:val="8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7075" w:type="dxa"/>
          </w:tcPr>
          <w:p w:rsidR="005D33AA" w:rsidRDefault="005D33AA" w:rsidP="008C22A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разовательных учреждений к 2022/2023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учебному году</w:t>
            </w:r>
          </w:p>
          <w:p w:rsidR="005D33AA" w:rsidRPr="00052E38" w:rsidRDefault="005D33AA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Об итогах летней оздоровительной камп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ании в системе образования в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5D33AA" w:rsidRDefault="005D33AA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проведения государственного статистического наблюдения детей, не приступивших к обучению в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учреждениях с 01.09.2022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  <w:p w:rsidR="005D33AA" w:rsidRPr="003B206B" w:rsidRDefault="005D33AA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образовательной деятельности (комплектование, обеспеченность кадрами, учебниками и учебными пособиями, режим работы ОУ) </w:t>
            </w:r>
          </w:p>
          <w:p w:rsidR="005D33AA" w:rsidRPr="00052E38" w:rsidRDefault="005D33AA" w:rsidP="00E8166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состоянии дополнительного образования в образовательных учреждениях Терского района.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E8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5D33AA" w:rsidRPr="003B206B" w:rsidRDefault="005D33AA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</w:t>
            </w:r>
          </w:p>
          <w:p w:rsidR="005D33AA" w:rsidRDefault="005D33AA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Сертификация дополнительного образования </w:t>
            </w:r>
            <w:proofErr w:type="gramStart"/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обучающихся</w:t>
            </w:r>
            <w:proofErr w:type="gramEnd"/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в районе. </w:t>
            </w:r>
          </w:p>
          <w:p w:rsidR="005D33AA" w:rsidRDefault="005D33AA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Участие и достижения, обучающихся ОУ в мероприятиях Календаря Всероссийских массовых мероприятий с </w:t>
            </w:r>
            <w:proofErr w:type="gramStart"/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обучающимися</w:t>
            </w:r>
            <w:proofErr w:type="gramEnd"/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фестивалях, конкурсах, выставках, соревнованиях.</w:t>
            </w:r>
          </w:p>
          <w:p w:rsidR="005D33AA" w:rsidRDefault="005D33AA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выявлении и устройстве детей, оставшихся без попечения родителей.</w:t>
            </w:r>
          </w:p>
          <w:p w:rsidR="005D33AA" w:rsidRPr="00052E38" w:rsidRDefault="005D33AA" w:rsidP="002A4875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муниципальных заданий подве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домственными учреждениями на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Дружинина И.В.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Михайлина К.А.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9D0F5A" w:rsidRDefault="005D33AA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проведения государственного статистического наблюдения детей и подростков в возрасте 7 – 18 лет, не обучающихся и систематически пропускающих занятия без уважительных причин в образовательных учреждениях;</w:t>
            </w:r>
          </w:p>
          <w:p w:rsidR="005D33AA" w:rsidRDefault="005D33AA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с </w:t>
            </w: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обучающимися</w:t>
            </w:r>
            <w:proofErr w:type="gramEnd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не получившими аттестат об основном общем или среднем общем образовании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5D33AA" w:rsidRPr="00052E38" w:rsidRDefault="005D33AA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 подготовке к проведению капит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пара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Организация работы по охране труда. </w:t>
            </w:r>
          </w:p>
          <w:p w:rsid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успеваемости и выполнении программ за 1 полугодие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проведения муниципального этапа всероссийской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 xml:space="preserve">олимпиады школьников. </w:t>
            </w:r>
          </w:p>
        </w:tc>
        <w:tc>
          <w:tcPr>
            <w:tcW w:w="2090" w:type="dxa"/>
            <w:gridSpan w:val="2"/>
          </w:tcPr>
          <w:p w:rsidR="005D33AA" w:rsidRDefault="005D33AA" w:rsidP="00E8166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Ведущий  специалист отдела образования</w:t>
            </w: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Дружинина И.В.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профилактической работы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правонарушений несовершеннолетних в ОУ за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нения районного   бюджета за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ОУ по предупреждению пропусков занятий несовершеннолетними обучающимися. </w:t>
            </w:r>
          </w:p>
        </w:tc>
        <w:tc>
          <w:tcPr>
            <w:tcW w:w="2090" w:type="dxa"/>
            <w:gridSpan w:val="2"/>
          </w:tcPr>
          <w:p w:rsidR="005D33AA" w:rsidRPr="00260E1C" w:rsidRDefault="005D33AA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5D33AA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работы по повышения качества образования в образовательных учреждениях.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1901B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901B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5D33AA" w:rsidRPr="00157B62" w:rsidRDefault="005D33AA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отдыха и оздоровления детей в период летних каникул</w:t>
            </w:r>
          </w:p>
          <w:p w:rsidR="005D33AA" w:rsidRPr="00157B62" w:rsidRDefault="005D33AA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репетиционных экзаменов и планах работы общеобразовательных учреждений по корректировке программ и устранению недочетов. </w:t>
            </w:r>
          </w:p>
          <w:p w:rsidR="005D33AA" w:rsidRPr="00052E38" w:rsidRDefault="005D33AA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мониторинга уровня готовности к обучению в школе детей подготовительных к школе групп, форм работы по организации преемственности дошкольных учреждений и школ первой ступени.</w:t>
            </w:r>
          </w:p>
        </w:tc>
        <w:tc>
          <w:tcPr>
            <w:tcW w:w="2090" w:type="dxa"/>
            <w:gridSpan w:val="2"/>
          </w:tcPr>
          <w:p w:rsidR="005D33AA" w:rsidRDefault="005D33AA" w:rsidP="00157B6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Default="005D33AA" w:rsidP="00157B6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5D33AA" w:rsidRPr="00D53942" w:rsidRDefault="005D33AA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D33AA" w:rsidRPr="00052E38" w:rsidRDefault="005D33AA" w:rsidP="002A487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</w:t>
            </w:r>
          </w:p>
        </w:tc>
      </w:tr>
      <w:tr w:rsidR="005D33AA" w:rsidRPr="00052E38" w:rsidTr="00ED2023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D33AA" w:rsidRPr="00ED2023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государственной (итоговой) аттестации обучающихся, освоивших общеобразовательные программы основного общего и среднего общего образования в образовательных учреждениях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  <w:proofErr w:type="gramEnd"/>
          </w:p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 оздоровительной кампании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5D33AA" w:rsidRPr="00ED2023" w:rsidRDefault="005D33AA" w:rsidP="00167954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Pr="00ED2023" w:rsidRDefault="005D33AA" w:rsidP="00ED2023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ED2023">
              <w:t xml:space="preserve"> </w:t>
            </w:r>
          </w:p>
          <w:p w:rsidR="005D33AA" w:rsidRPr="00ED2023" w:rsidRDefault="005D33AA" w:rsidP="00ED2023"/>
          <w:p w:rsidR="005D33AA" w:rsidRPr="00ED2023" w:rsidRDefault="005D33AA" w:rsidP="00ED2023"/>
        </w:tc>
        <w:tc>
          <w:tcPr>
            <w:tcW w:w="2970" w:type="dxa"/>
            <w:gridSpan w:val="4"/>
          </w:tcPr>
          <w:p w:rsidR="005D33AA" w:rsidRPr="00052E38" w:rsidRDefault="005D33AA" w:rsidP="002A487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Июнь</w:t>
            </w:r>
          </w:p>
        </w:tc>
        <w:tc>
          <w:tcPr>
            <w:tcW w:w="7075" w:type="dxa"/>
          </w:tcPr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традиционному августовскому совещанию</w:t>
            </w:r>
          </w:p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работников муниципальной системы образования.</w:t>
            </w:r>
          </w:p>
          <w:p w:rsidR="005D33AA" w:rsidRPr="00ED2023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ходе проведения государственной итоговой аттестации</w:t>
            </w:r>
          </w:p>
          <w:p w:rsidR="005D33AA" w:rsidRPr="00052E38" w:rsidRDefault="005D33AA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выпускников ОУ.</w:t>
            </w:r>
          </w:p>
        </w:tc>
        <w:tc>
          <w:tcPr>
            <w:tcW w:w="2090" w:type="dxa"/>
            <w:gridSpan w:val="2"/>
          </w:tcPr>
          <w:p w:rsidR="005D33AA" w:rsidRPr="00ED2023" w:rsidRDefault="005D33AA" w:rsidP="001901B2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Default="005D33AA" w:rsidP="00ED2023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Рабочие совещания с руководителями общеобразовательных учреждений района, ответственными должностными лицами за организацию и проведение ВПР, устное собеседование по русскому языку в 9 классах, сочинение для учащихся 10 классов, И</w:t>
            </w:r>
            <w:proofErr w:type="gramStart"/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С(</w:t>
            </w:r>
            <w:proofErr w:type="gramEnd"/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И), государственной итоговой аттестации: - обеспечение условий для подготовки, организации проведения ВПР, , устного собеседования по русскому языку в 9 классах, сочинения для учащихся 10 классов, ИС(И), государственной 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итоговой аттестации; - об организации деятельности общеобразовательных учреждений района по повышению качества общего образования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(из опыта работы ОУ).</w:t>
            </w:r>
          </w:p>
        </w:tc>
        <w:tc>
          <w:tcPr>
            <w:tcW w:w="2090" w:type="dxa"/>
            <w:gridSpan w:val="2"/>
          </w:tcPr>
          <w:p w:rsidR="005D33AA" w:rsidRDefault="005D33AA" w:rsidP="00ED2023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262" w:type="dxa"/>
            <w:gridSpan w:val="8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Default="005D33AA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6.1.</w:t>
            </w:r>
          </w:p>
        </w:tc>
        <w:tc>
          <w:tcPr>
            <w:tcW w:w="2127" w:type="dxa"/>
          </w:tcPr>
          <w:p w:rsid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Август-сентябрь</w:t>
            </w:r>
          </w:p>
        </w:tc>
        <w:tc>
          <w:tcPr>
            <w:tcW w:w="7075" w:type="dxa"/>
          </w:tcPr>
          <w:p w:rsidR="005D33AA" w:rsidRPr="00052E38" w:rsidRDefault="005D33AA" w:rsidP="002A4875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предложений в ВЦП «Развитие образования Терского района на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годы»</w:t>
            </w:r>
          </w:p>
        </w:tc>
        <w:tc>
          <w:tcPr>
            <w:tcW w:w="2090" w:type="dxa"/>
            <w:gridSpan w:val="2"/>
          </w:tcPr>
          <w:p w:rsidR="005D33AA" w:rsidRDefault="005D33AA" w:rsidP="001901B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</w:tr>
      <w:tr w:rsidR="005D33AA" w:rsidRPr="00052E38" w:rsidTr="002B0C7D">
        <w:trPr>
          <w:trHeight w:val="513"/>
        </w:trPr>
        <w:tc>
          <w:tcPr>
            <w:tcW w:w="829" w:type="dxa"/>
          </w:tcPr>
          <w:p w:rsidR="005D33AA" w:rsidRPr="00FD5740" w:rsidRDefault="005D33AA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Pr="00F57CF6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5D33AA" w:rsidRPr="00FD5740" w:rsidRDefault="005D33AA" w:rsidP="00167954">
            <w:pPr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5D33AA" w:rsidRPr="009D0F5A" w:rsidRDefault="005D33AA" w:rsidP="009D0F5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Охват  обучающихся  занятиями  в  объединениях  дополнительного  образования</w:t>
            </w: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90" w:type="dxa"/>
            <w:gridSpan w:val="2"/>
          </w:tcPr>
          <w:p w:rsidR="005D33AA" w:rsidRDefault="005D33AA" w:rsidP="009D0F5A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Default="005D33AA" w:rsidP="009D0F5A"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970" w:type="dxa"/>
            <w:gridSpan w:val="4"/>
          </w:tcPr>
          <w:p w:rsidR="005D33AA" w:rsidRPr="00FD5740" w:rsidRDefault="005D33AA" w:rsidP="00167954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5D33AA" w:rsidRPr="00052E38" w:rsidTr="002B0C7D">
        <w:trPr>
          <w:trHeight w:val="406"/>
        </w:trPr>
        <w:tc>
          <w:tcPr>
            <w:tcW w:w="829" w:type="dxa"/>
          </w:tcPr>
          <w:p w:rsidR="005D33AA" w:rsidRPr="005D5FF5" w:rsidRDefault="005D33AA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5D33AA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2090" w:type="dxa"/>
            <w:gridSpan w:val="2"/>
          </w:tcPr>
          <w:p w:rsidR="005D33AA" w:rsidRDefault="005D33A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5D5FF5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rPr>
          <w:trHeight w:val="366"/>
        </w:trPr>
        <w:tc>
          <w:tcPr>
            <w:tcW w:w="829" w:type="dxa"/>
          </w:tcPr>
          <w:p w:rsidR="005D33AA" w:rsidRDefault="005D33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6.5.</w:t>
            </w:r>
          </w:p>
        </w:tc>
        <w:tc>
          <w:tcPr>
            <w:tcW w:w="2127" w:type="dxa"/>
          </w:tcPr>
          <w:p w:rsidR="005D33AA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5D33AA" w:rsidRPr="00474DA1" w:rsidRDefault="005D33AA" w:rsidP="00452186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9D0F5A">
              <w:rPr>
                <w:b w:val="0"/>
                <w:bCs w:val="0"/>
                <w:w w:val="103"/>
                <w:kern w:val="0"/>
                <w:sz w:val="24"/>
                <w:szCs w:val="24"/>
              </w:rPr>
              <w:t>Семинар «Итоги ГИА за 2022/2023 учебный год и задачи на 2023-2024 учебный год»</w:t>
            </w:r>
          </w:p>
        </w:tc>
        <w:tc>
          <w:tcPr>
            <w:tcW w:w="2090" w:type="dxa"/>
            <w:gridSpan w:val="2"/>
          </w:tcPr>
          <w:p w:rsidR="005D33AA" w:rsidRDefault="005D33AA" w:rsidP="009D0F5A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474DA1" w:rsidRDefault="005D33AA" w:rsidP="005600A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rPr>
          <w:trHeight w:val="366"/>
        </w:trPr>
        <w:tc>
          <w:tcPr>
            <w:tcW w:w="829" w:type="dxa"/>
          </w:tcPr>
          <w:p w:rsidR="005D33AA" w:rsidRDefault="005D33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6.6.</w:t>
            </w:r>
          </w:p>
        </w:tc>
        <w:tc>
          <w:tcPr>
            <w:tcW w:w="2127" w:type="dxa"/>
          </w:tcPr>
          <w:p w:rsidR="005D33AA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5D33AA" w:rsidRPr="005600AA" w:rsidRDefault="005D33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Реализация  мероприятий, направленных на  развитие  молодых талантов  и детей  с  высокой  мотивацией к  обучению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474DA1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rPr>
          <w:trHeight w:val="366"/>
        </w:trPr>
        <w:tc>
          <w:tcPr>
            <w:tcW w:w="829" w:type="dxa"/>
          </w:tcPr>
          <w:p w:rsidR="005D33AA" w:rsidRDefault="005D33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6.7.</w:t>
            </w:r>
          </w:p>
        </w:tc>
        <w:tc>
          <w:tcPr>
            <w:tcW w:w="2127" w:type="dxa"/>
          </w:tcPr>
          <w:p w:rsidR="005D33AA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D33AA" w:rsidRPr="005600AA" w:rsidRDefault="005D33AA" w:rsidP="005600AA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</w:pPr>
            <w:r w:rsidRPr="005600AA"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  <w:t>Анализ  деятельности  образовательных  организаций по исполнению ст.14 120-ФЗ «Об  основах  профилактики  безнадзорности  и правонарушений  несовершеннолетних»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474DA1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rPr>
          <w:trHeight w:val="366"/>
        </w:trPr>
        <w:tc>
          <w:tcPr>
            <w:tcW w:w="829" w:type="dxa"/>
          </w:tcPr>
          <w:p w:rsidR="005D33AA" w:rsidRDefault="005D33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6.9.</w:t>
            </w:r>
          </w:p>
        </w:tc>
        <w:tc>
          <w:tcPr>
            <w:tcW w:w="2127" w:type="dxa"/>
          </w:tcPr>
          <w:p w:rsidR="005D33AA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Май </w:t>
            </w:r>
          </w:p>
        </w:tc>
        <w:tc>
          <w:tcPr>
            <w:tcW w:w="7075" w:type="dxa"/>
          </w:tcPr>
          <w:p w:rsidR="005D33AA" w:rsidRPr="00451FD8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Семинар-презентация работы районных МО работников дошкольного образования</w:t>
            </w:r>
          </w:p>
        </w:tc>
        <w:tc>
          <w:tcPr>
            <w:tcW w:w="2090" w:type="dxa"/>
            <w:gridSpan w:val="2"/>
          </w:tcPr>
          <w:p w:rsidR="005D33AA" w:rsidRPr="00474DA1" w:rsidRDefault="005D33AA" w:rsidP="00452186">
            <w:pPr>
              <w:ind w:right="-48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2127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Корректировка базы данных о детях 7-18 лет, не посещающих занятия или систематически пропускающих занятия в школе.</w:t>
            </w:r>
          </w:p>
        </w:tc>
        <w:tc>
          <w:tcPr>
            <w:tcW w:w="2090" w:type="dxa"/>
            <w:gridSpan w:val="2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2127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60683">
              <w:rPr>
                <w:rFonts w:ascii="Times New Roman" w:hAnsi="Times New Roman"/>
                <w:color w:val="000000"/>
                <w:sz w:val="24"/>
                <w:szCs w:val="24"/>
              </w:rPr>
              <w:t>О работе ДОО с родителями (законными представителями) воспитанников по вопросу погашения задолженности родительской платы за присмотр и уход за детьми</w:t>
            </w:r>
          </w:p>
        </w:tc>
        <w:tc>
          <w:tcPr>
            <w:tcW w:w="2090" w:type="dxa"/>
            <w:gridSpan w:val="2"/>
          </w:tcPr>
          <w:p w:rsidR="005D33AA" w:rsidRPr="00056FA1" w:rsidRDefault="005D33AA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 М.А.</w:t>
            </w:r>
          </w:p>
          <w:p w:rsidR="005D33AA" w:rsidRPr="000127BB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Руководители ДОУ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</w:t>
            </w:r>
          </w:p>
        </w:tc>
        <w:tc>
          <w:tcPr>
            <w:tcW w:w="2127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2F08F9" w:rsidRDefault="005D33AA" w:rsidP="00056FA1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Информационно-методический совет по вопросам законодательства в сфере образования:</w:t>
            </w:r>
          </w:p>
          <w:p w:rsidR="005D33AA" w:rsidRPr="00C60683" w:rsidRDefault="005D33AA" w:rsidP="00056F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</w:t>
            </w:r>
          </w:p>
        </w:tc>
        <w:tc>
          <w:tcPr>
            <w:tcW w:w="2090" w:type="dxa"/>
            <w:gridSpan w:val="2"/>
          </w:tcPr>
          <w:p w:rsidR="005D33AA" w:rsidRPr="00056FA1" w:rsidRDefault="005D33AA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 М.А.</w:t>
            </w:r>
          </w:p>
          <w:p w:rsidR="005D33AA" w:rsidRPr="00CE60FE" w:rsidRDefault="005D33AA" w:rsidP="00056FA1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5D33AA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2127" w:type="dxa"/>
          </w:tcPr>
          <w:p w:rsidR="005D33AA" w:rsidRPr="003A580E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D33AA" w:rsidRPr="003A580E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A6412A" w:rsidRDefault="005D33AA" w:rsidP="009D0F5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Семинары с использованием ВКС и </w:t>
            </w:r>
            <w:proofErr w:type="spellStart"/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вебинаров</w:t>
            </w:r>
            <w:proofErr w:type="spellEnd"/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в соответствии с планом ГАУДПО МО «Институт развития образования» на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spellStart"/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уч.г</w:t>
            </w:r>
            <w:proofErr w:type="spellEnd"/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090" w:type="dxa"/>
            <w:gridSpan w:val="2"/>
          </w:tcPr>
          <w:p w:rsidR="005D33AA" w:rsidRPr="003A580E" w:rsidRDefault="005D33AA" w:rsidP="00167954">
            <w:pPr>
              <w:shd w:val="clear" w:color="auto" w:fill="FFFFFF"/>
              <w:ind w:right="-48" w:hanging="106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970" w:type="dxa"/>
            <w:gridSpan w:val="4"/>
          </w:tcPr>
          <w:p w:rsidR="005D33AA" w:rsidRPr="003A580E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Руководители, педагоги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2127" w:type="dxa"/>
          </w:tcPr>
          <w:p w:rsidR="005D33AA" w:rsidRPr="005D5FF5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D33AA" w:rsidRPr="005D5FF5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5D5FF5" w:rsidRDefault="005D33AA" w:rsidP="009D0F5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мониторинговых и диагностических работ</w:t>
            </w:r>
          </w:p>
        </w:tc>
        <w:tc>
          <w:tcPr>
            <w:tcW w:w="2090" w:type="dxa"/>
            <w:gridSpan w:val="2"/>
          </w:tcPr>
          <w:p w:rsidR="005D33AA" w:rsidRDefault="005D33A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5D5FF5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D33AA" w:rsidRPr="00052E38" w:rsidTr="00452186">
        <w:tc>
          <w:tcPr>
            <w:tcW w:w="829" w:type="dxa"/>
          </w:tcPr>
          <w:p w:rsidR="005D33AA" w:rsidRPr="000F4536" w:rsidRDefault="005D33AA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3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262" w:type="dxa"/>
            <w:gridSpan w:val="8"/>
          </w:tcPr>
          <w:p w:rsidR="005D33AA" w:rsidRPr="000F4536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F45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Контрольные мероприятия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официальных са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йтов образовательных учреждений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27" w:type="dxa"/>
          </w:tcPr>
          <w:p w:rsidR="005D33AA" w:rsidRPr="00052E38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5D33AA" w:rsidRPr="00052E38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документов государственного образца об 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127" w:type="dxa"/>
          </w:tcPr>
          <w:p w:rsidR="005D33AA" w:rsidRPr="00052E38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июнь</w:t>
            </w:r>
          </w:p>
        </w:tc>
        <w:tc>
          <w:tcPr>
            <w:tcW w:w="7075" w:type="dxa"/>
          </w:tcPr>
          <w:p w:rsidR="005D33AA" w:rsidRPr="005E3DE6" w:rsidRDefault="005D33AA" w:rsidP="002C654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</w:tc>
        <w:tc>
          <w:tcPr>
            <w:tcW w:w="2090" w:type="dxa"/>
            <w:gridSpan w:val="2"/>
          </w:tcPr>
          <w:p w:rsidR="005D33AA" w:rsidRPr="00474DA1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5600AA" w:rsidRDefault="005D33AA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127" w:type="dxa"/>
          </w:tcPr>
          <w:p w:rsidR="005D33AA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Ежедневно</w:t>
            </w:r>
          </w:p>
        </w:tc>
        <w:tc>
          <w:tcPr>
            <w:tcW w:w="7075" w:type="dxa"/>
          </w:tcPr>
          <w:p w:rsidR="005D33AA" w:rsidRPr="00052E38" w:rsidRDefault="005D33AA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Мониторинг посещаемости в муниципальных образовательных учреждениях, реализующих образовательные программы дошкольного образования, начального, основного и среднего  общего образования </w:t>
            </w:r>
          </w:p>
        </w:tc>
        <w:tc>
          <w:tcPr>
            <w:tcW w:w="2090" w:type="dxa"/>
            <w:gridSpan w:val="2"/>
          </w:tcPr>
          <w:p w:rsidR="005D33AA" w:rsidRDefault="005D33AA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Default="005D33AA" w:rsidP="002C65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Ведущий  специалист отдела образования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доступа к Интернет – ресурсам, несовместимым с целями и задачами воспитания </w:t>
            </w:r>
            <w:proofErr w:type="gram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0" w:type="dxa"/>
            <w:gridSpan w:val="2"/>
          </w:tcPr>
          <w:p w:rsidR="005D33AA" w:rsidRDefault="005D33AA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090" w:type="dxa"/>
            <w:gridSpan w:val="2"/>
          </w:tcPr>
          <w:p w:rsidR="005D33AA" w:rsidRDefault="005D33AA" w:rsidP="002A4875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ОУ,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0127BB" w:rsidRDefault="005D33AA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ВЦП</w:t>
            </w:r>
          </w:p>
        </w:tc>
        <w:tc>
          <w:tcPr>
            <w:tcW w:w="2090" w:type="dxa"/>
            <w:gridSpan w:val="2"/>
          </w:tcPr>
          <w:p w:rsidR="005D33AA" w:rsidRDefault="005D33AA" w:rsidP="002A4875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МБУ «</w:t>
            </w:r>
            <w:proofErr w:type="spell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2127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2090" w:type="dxa"/>
            <w:gridSpan w:val="2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2127" w:type="dxa"/>
          </w:tcPr>
          <w:p w:rsidR="005D33AA" w:rsidRPr="009D0F5A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9D0F5A" w:rsidRDefault="005D33AA" w:rsidP="00452186">
            <w:pPr>
              <w:widowControl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исключении доступа </w:t>
            </w: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к</w:t>
            </w:r>
            <w:proofErr w:type="gramEnd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proofErr w:type="gramStart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Интернет</w:t>
            </w:r>
            <w:proofErr w:type="gramEnd"/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- ресурсам, несовместимым с целями и задачами воспитания обучающихся общеобразовательных школ района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2127" w:type="dxa"/>
          </w:tcPr>
          <w:p w:rsidR="005D33AA" w:rsidRPr="009D0F5A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D33AA" w:rsidRPr="009D0F5A" w:rsidRDefault="005D33AA" w:rsidP="00BC273F">
            <w:pPr>
              <w:widowControl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D0F5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программ развития качества общего образования в школах со стабильно низкими образовательными результатами, функционирующих в неблагоприятных социальных условиях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  <w:p w:rsidR="005D33AA" w:rsidRDefault="005D33AA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ИМЦ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5D33AA" w:rsidRPr="00052E38" w:rsidRDefault="005D33AA" w:rsidP="009D0F5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знаний,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2127" w:type="dxa"/>
          </w:tcPr>
          <w:p w:rsidR="005D33AA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5D33AA" w:rsidRPr="00052E38" w:rsidRDefault="005D33AA" w:rsidP="00BC273F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Оценка качества образовательной деятельности в контексте внедрения обновленных ФГОС НОО и ФГОС ООО, качества подготовки и проведения уроков.</w:t>
            </w:r>
          </w:p>
        </w:tc>
        <w:tc>
          <w:tcPr>
            <w:tcW w:w="2090" w:type="dxa"/>
            <w:gridSpan w:val="2"/>
          </w:tcPr>
          <w:p w:rsidR="005D33AA" w:rsidRDefault="005D33AA" w:rsidP="00665C3C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D33AA" w:rsidRDefault="005D33AA" w:rsidP="00452186"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Default="005D33AA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7.21.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052E38" w:rsidRDefault="005D33AA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сведений муниципального банка о детях 7-18 лет, не имеющих основного общего образования и не обучающихся или систематически пропускающих занятия в образовательных учреждениях Терского района.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090" w:type="dxa"/>
            <w:gridSpan w:val="2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2127" w:type="dxa"/>
          </w:tcPr>
          <w:p w:rsidR="005D33AA" w:rsidRDefault="005D33AA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Default="005D33AA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2127" w:type="dxa"/>
          </w:tcPr>
          <w:p w:rsidR="005D33AA" w:rsidRDefault="005D33AA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br/>
              <w:t>по дошкольному образованию и (или) присмотру и уходу с 3 до 7 лет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2127" w:type="dxa"/>
          </w:tcPr>
          <w:p w:rsidR="005D33AA" w:rsidRDefault="005D33AA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Default="005D33AA" w:rsidP="00452186"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Иванова О.В.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7.27.</w:t>
            </w:r>
          </w:p>
        </w:tc>
        <w:tc>
          <w:tcPr>
            <w:tcW w:w="2127" w:type="dxa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5D33AA" w:rsidRPr="000127BB" w:rsidRDefault="005D33AA" w:rsidP="00452186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Отчёт о произошедших несчастных случаях </w:t>
            </w:r>
            <w:proofErr w:type="gramStart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  <w:proofErr w:type="gramEnd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образовательных</w:t>
            </w:r>
          </w:p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090" w:type="dxa"/>
            <w:gridSpan w:val="2"/>
          </w:tcPr>
          <w:p w:rsidR="005D33AA" w:rsidRPr="000127BB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7.28.</w:t>
            </w:r>
          </w:p>
        </w:tc>
        <w:tc>
          <w:tcPr>
            <w:tcW w:w="2127" w:type="dxa"/>
          </w:tcPr>
          <w:p w:rsidR="005D33AA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5D33AA" w:rsidRPr="00474DA1" w:rsidRDefault="005D33AA" w:rsidP="00452186">
            <w:pPr>
              <w:jc w:val="both"/>
              <w:rPr>
                <w:b/>
                <w:bCs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оценки качества предоставляемых муниципальных услуг в сфере образования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474DA1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7.29.</w:t>
            </w:r>
          </w:p>
        </w:tc>
        <w:tc>
          <w:tcPr>
            <w:tcW w:w="2127" w:type="dxa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5D5FF5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ООШ с</w:t>
            </w:r>
            <w:proofErr w:type="gramStart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арзуга,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5D33AA" w:rsidRPr="005D5FF5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2127" w:type="dxa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5D5FF5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МБДОУ д/с№5, МБДОУ д/с №3.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Иванова О.В.</w:t>
            </w:r>
          </w:p>
        </w:tc>
        <w:tc>
          <w:tcPr>
            <w:tcW w:w="2970" w:type="dxa"/>
            <w:gridSpan w:val="4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2127" w:type="dxa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D33AA" w:rsidRPr="005D5FF5" w:rsidRDefault="005D33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МБУ ДО ЦДТ.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АИС «Дополнительное образование»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970" w:type="dxa"/>
            <w:gridSpan w:val="4"/>
          </w:tcPr>
          <w:p w:rsidR="005D33AA" w:rsidRPr="005D5FF5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5D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деятельности  муниципальных образовательных 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соответствии с приказом отдела образования</w:t>
            </w:r>
          </w:p>
        </w:tc>
        <w:tc>
          <w:tcPr>
            <w:tcW w:w="2090" w:type="dxa"/>
            <w:gridSpan w:val="2"/>
          </w:tcPr>
          <w:p w:rsidR="005D33AA" w:rsidRDefault="005D33AA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Ведущий  специалист отдела образования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Михайлина К.А.</w:t>
            </w:r>
          </w:p>
        </w:tc>
        <w:tc>
          <w:tcPr>
            <w:tcW w:w="2970" w:type="dxa"/>
            <w:gridSpan w:val="4"/>
          </w:tcPr>
          <w:p w:rsidR="005D33AA" w:rsidRPr="00052E38" w:rsidRDefault="005D33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5D5FF5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7.32.</w:t>
            </w:r>
          </w:p>
        </w:tc>
        <w:tc>
          <w:tcPr>
            <w:tcW w:w="2127" w:type="dxa"/>
          </w:tcPr>
          <w:p w:rsidR="005D33AA" w:rsidRPr="00052E38" w:rsidRDefault="005D33AA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D33AA" w:rsidRDefault="005D33AA" w:rsidP="005D33A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ОУ с «одаренными детьми».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АИС </w:t>
            </w:r>
            <w:hyperlink r:id="rId10" w:tgtFrame="_blank" w:history="1">
              <w:r w:rsidRPr="005D33AA">
                <w:rPr>
                  <w:rFonts w:ascii="Times New Roman" w:hAnsi="Times New Roman" w:cs="Times New Roman"/>
                  <w:sz w:val="24"/>
                  <w:szCs w:val="24"/>
                </w:rPr>
                <w:t>«Система учета мероприятий и достижений обучающихся»</w:t>
              </w:r>
            </w:hyperlink>
          </w:p>
        </w:tc>
        <w:tc>
          <w:tcPr>
            <w:tcW w:w="2090" w:type="dxa"/>
            <w:gridSpan w:val="2"/>
          </w:tcPr>
          <w:p w:rsidR="005D33AA" w:rsidRDefault="005D33AA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474DA1" w:rsidRDefault="005D33AA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970" w:type="dxa"/>
            <w:gridSpan w:val="4"/>
          </w:tcPr>
          <w:p w:rsidR="005D33AA" w:rsidRPr="00474DA1" w:rsidRDefault="005D33AA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0763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5D33AA" w:rsidRPr="00052E38" w:rsidTr="00392FB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ЕГЭ в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5D33AA" w:rsidRPr="00052E38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2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392FB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276" w:type="dxa"/>
            <w:gridSpan w:val="2"/>
          </w:tcPr>
          <w:p w:rsidR="005D33AA" w:rsidRPr="00052E38" w:rsidRDefault="005D33AA" w:rsidP="00D91613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2022 год</w:t>
            </w:r>
          </w:p>
        </w:tc>
        <w:tc>
          <w:tcPr>
            <w:tcW w:w="2028" w:type="dxa"/>
            <w:gridSpan w:val="3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9486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D33AA" w:rsidRPr="00052E38" w:rsidRDefault="005D33AA" w:rsidP="00D91613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052E38" w:rsidTr="00392FB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Размещение материалов на официальном сайте Терского района, подраздел «Образование»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в официальной группе ВК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3"/>
          </w:tcPr>
          <w:p w:rsidR="005D33AA" w:rsidRPr="003016E2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5D33AA" w:rsidRPr="003016E2" w:rsidRDefault="005D33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Изместьева  М.А.</w:t>
            </w:r>
          </w:p>
          <w:p w:rsidR="005D33AA" w:rsidRDefault="005D33AA" w:rsidP="00167954"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831" w:type="dxa"/>
            <w:gridSpan w:val="2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D33AA" w:rsidRPr="00052E38" w:rsidTr="00392FB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276" w:type="dxa"/>
            <w:gridSpan w:val="2"/>
          </w:tcPr>
          <w:p w:rsidR="005D33AA" w:rsidRPr="00052E38" w:rsidRDefault="005D33AA" w:rsidP="00D91613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государственной итоговой аттестации  </w:t>
            </w:r>
            <w:proofErr w:type="gramStart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обучающихся</w:t>
            </w:r>
            <w:proofErr w:type="gramEnd"/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освоивших общеобразовательные программы основного общего и среднего  общего образования  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Терском районе в 2023 году</w:t>
            </w:r>
          </w:p>
        </w:tc>
        <w:tc>
          <w:tcPr>
            <w:tcW w:w="2028" w:type="dxa"/>
            <w:gridSpan w:val="3"/>
          </w:tcPr>
          <w:p w:rsidR="005D33AA" w:rsidRDefault="005D33A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  <w:r>
              <w:t xml:space="preserve"> </w:t>
            </w:r>
          </w:p>
        </w:tc>
        <w:tc>
          <w:tcPr>
            <w:tcW w:w="2831" w:type="dxa"/>
            <w:gridSpan w:val="2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D33AA" w:rsidRPr="00052E38" w:rsidTr="00392FBD">
        <w:tc>
          <w:tcPr>
            <w:tcW w:w="829" w:type="dxa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127" w:type="dxa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5D33AA" w:rsidRPr="00052E38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2028" w:type="dxa"/>
            <w:gridSpan w:val="3"/>
          </w:tcPr>
          <w:p w:rsidR="005D33AA" w:rsidRDefault="005D33AA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D33AA" w:rsidRPr="00052E38" w:rsidRDefault="005D33AA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831" w:type="dxa"/>
            <w:gridSpan w:val="2"/>
          </w:tcPr>
          <w:p w:rsidR="005D33AA" w:rsidRPr="00052E38" w:rsidRDefault="005D33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D33AA" w:rsidRPr="00052E38" w:rsidTr="002B0C7D">
        <w:tc>
          <w:tcPr>
            <w:tcW w:w="829" w:type="dxa"/>
          </w:tcPr>
          <w:p w:rsidR="005D33AA" w:rsidRPr="00474DA1" w:rsidRDefault="005D33AA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262" w:type="dxa"/>
            <w:gridSpan w:val="8"/>
          </w:tcPr>
          <w:p w:rsidR="005D33AA" w:rsidRPr="00474DA1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Муниципальные, областные и всероссийские</w:t>
            </w:r>
            <w:r w:rsidRPr="00474DA1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 мероприятия</w:t>
            </w:r>
          </w:p>
        </w:tc>
      </w:tr>
      <w:tr w:rsidR="005D33AA" w:rsidRPr="00052E38" w:rsidTr="005D33AA">
        <w:tc>
          <w:tcPr>
            <w:tcW w:w="829" w:type="dxa"/>
          </w:tcPr>
          <w:p w:rsidR="005D33AA" w:rsidRPr="00E73042" w:rsidRDefault="005D33AA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9.1.</w:t>
            </w:r>
          </w:p>
        </w:tc>
        <w:tc>
          <w:tcPr>
            <w:tcW w:w="2127" w:type="dxa"/>
            <w:shd w:val="clear" w:color="auto" w:fill="auto"/>
          </w:tcPr>
          <w:p w:rsidR="005D33AA" w:rsidRPr="005D33AA" w:rsidRDefault="005D33AA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1 этап – сентябрь</w:t>
            </w:r>
          </w:p>
          <w:p w:rsidR="005D33AA" w:rsidRPr="005D33AA" w:rsidRDefault="005D33AA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этап – сентябрь</w:t>
            </w:r>
          </w:p>
          <w:p w:rsidR="005D33AA" w:rsidRPr="005D33AA" w:rsidRDefault="005D33AA" w:rsidP="00E0272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3 этап – февраль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5D33AA" w:rsidRPr="005D33AA" w:rsidRDefault="005D33AA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«Школа безопасности»:</w:t>
            </w:r>
          </w:p>
          <w:p w:rsidR="005D33AA" w:rsidRPr="005D33AA" w:rsidRDefault="005D33AA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1 этап – «</w:t>
            </w: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Турслет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- 2022»;</w:t>
            </w:r>
          </w:p>
          <w:p w:rsidR="005D33AA" w:rsidRPr="005D33AA" w:rsidRDefault="005D33AA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2 этап – «Юный спасатель -2022» </w:t>
            </w:r>
          </w:p>
          <w:p w:rsidR="005D33AA" w:rsidRPr="005D33AA" w:rsidRDefault="005D33AA" w:rsidP="00E0272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3 этап – «Молодой солдат -2023»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5D33AA" w:rsidRPr="0003194F" w:rsidRDefault="005D33AA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ОУ, ЦДТ</w:t>
            </w:r>
          </w:p>
        </w:tc>
      </w:tr>
      <w:tr w:rsidR="005D33AA" w:rsidRPr="00052E38" w:rsidTr="005D33AA">
        <w:tc>
          <w:tcPr>
            <w:tcW w:w="829" w:type="dxa"/>
          </w:tcPr>
          <w:p w:rsidR="005D33AA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</w:p>
        </w:tc>
        <w:tc>
          <w:tcPr>
            <w:tcW w:w="2127" w:type="dxa"/>
            <w:shd w:val="clear" w:color="auto" w:fill="auto"/>
          </w:tcPr>
          <w:p w:rsidR="005D33AA" w:rsidRP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5D33AA" w:rsidRPr="005D33AA" w:rsidRDefault="005D33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5D33AA" w:rsidRPr="0003194F" w:rsidRDefault="005D33AA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МБОУ СОШ №4</w:t>
            </w:r>
          </w:p>
        </w:tc>
      </w:tr>
      <w:tr w:rsidR="005D33AA" w:rsidRPr="00052E38" w:rsidTr="005D33AA">
        <w:tc>
          <w:tcPr>
            <w:tcW w:w="829" w:type="dxa"/>
          </w:tcPr>
          <w:p w:rsidR="005D33AA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127" w:type="dxa"/>
            <w:shd w:val="clear" w:color="auto" w:fill="auto"/>
          </w:tcPr>
          <w:p w:rsidR="005D33AA" w:rsidRPr="005D33AA" w:rsidRDefault="005D33AA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5D33AA" w:rsidRPr="005D33AA" w:rsidRDefault="005D33AA" w:rsidP="00665C3C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Социально-психологическое тестирование в общеобразовательных школах района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D33AA" w:rsidRPr="005D33AA" w:rsidRDefault="005D33AA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5D33AA" w:rsidRPr="0003194F" w:rsidRDefault="005D33AA" w:rsidP="00392FBD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ОУ</w:t>
            </w:r>
          </w:p>
        </w:tc>
      </w:tr>
      <w:tr w:rsidR="005D33AA" w:rsidRPr="00052E38" w:rsidTr="005D33AA">
        <w:tc>
          <w:tcPr>
            <w:tcW w:w="829" w:type="dxa"/>
          </w:tcPr>
          <w:p w:rsidR="005D33AA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</w:t>
            </w:r>
          </w:p>
        </w:tc>
        <w:tc>
          <w:tcPr>
            <w:tcW w:w="2127" w:type="dxa"/>
            <w:shd w:val="clear" w:color="auto" w:fill="auto"/>
          </w:tcPr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Сентябрь-ноябрь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5D33AA" w:rsidRPr="005D33AA" w:rsidRDefault="005D33AA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D33AA" w:rsidRPr="005D33AA" w:rsidRDefault="005D33A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5D33AA" w:rsidRPr="0003194F" w:rsidRDefault="005D33AA" w:rsidP="0039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5D33AA" w:rsidRPr="00052E38" w:rsidTr="005D33AA">
        <w:tc>
          <w:tcPr>
            <w:tcW w:w="829" w:type="dxa"/>
          </w:tcPr>
          <w:p w:rsidR="005D33AA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</w:t>
            </w:r>
          </w:p>
        </w:tc>
        <w:tc>
          <w:tcPr>
            <w:tcW w:w="2127" w:type="dxa"/>
            <w:shd w:val="clear" w:color="auto" w:fill="auto"/>
          </w:tcPr>
          <w:p w:rsidR="005D33AA" w:rsidRPr="005D33AA" w:rsidRDefault="005D33AA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ентябрь-декабрь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5D33AA" w:rsidRPr="005D33AA" w:rsidRDefault="005D33AA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5D33AA" w:rsidRPr="005D33AA" w:rsidRDefault="005D33A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5D33AA" w:rsidRPr="0003194F" w:rsidRDefault="005D33AA" w:rsidP="0039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9.6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D9434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ентябрь-декабрь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F57D2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Создание и функционирование на базе всех общеобразовательных организаций Терского района новых театральных объединений, в том числе школьных театров.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D9434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D9434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806B62" w:rsidRDefault="00F57D20" w:rsidP="00D9434A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806B62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9.7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Январь-апрель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Организационно-методическое обеспечение проведения школьных и муниципальных этапов - Президентских состязаний и Президентских спортивных игр для 5 – 8 классов; - Игр школьных спортивных клубов.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665C3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МБОУ СОШ №4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9.8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E0272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Областной конкурс "Здоровый выходной в нашей семье"</w:t>
            </w:r>
          </w:p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E0272C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5E3DE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9.9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Октябрь-ноябрь</w:t>
            </w:r>
          </w:p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Школьный, муниципальный и региональный  этапы Всероссийской олимпиады школьников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956A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956A16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9.10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F57D2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D2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Октябрь-декабрь</w:t>
            </w:r>
            <w:r>
              <w:rPr>
                <w:w w:val="102"/>
              </w:rPr>
              <w:t xml:space="preserve">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E5358C" w:rsidRDefault="00F57D20" w:rsidP="00392FBD">
            <w:pPr>
              <w:pStyle w:val="af0"/>
              <w:tabs>
                <w:tab w:val="left" w:pos="2790"/>
              </w:tabs>
              <w:spacing w:before="0" w:beforeAutospacing="0" w:after="0" w:afterAutospacing="0"/>
              <w:ind w:right="-1"/>
            </w:pPr>
            <w:r>
              <w:t>К</w:t>
            </w:r>
            <w:r w:rsidRPr="00E5358C">
              <w:t xml:space="preserve">онкурс </w:t>
            </w:r>
            <w:proofErr w:type="gramStart"/>
            <w:r w:rsidRPr="00E5358C">
              <w:t>на</w:t>
            </w:r>
            <w:proofErr w:type="gramEnd"/>
            <w:r w:rsidRPr="00E5358C">
              <w:t xml:space="preserve"> лучший</w:t>
            </w:r>
            <w:r w:rsidRPr="00E5358C">
              <w:tab/>
            </w:r>
          </w:p>
          <w:p w:rsidR="00F57D20" w:rsidRPr="005D33AA" w:rsidRDefault="00F57D20" w:rsidP="00392FBD">
            <w:pPr>
              <w:pStyle w:val="af0"/>
              <w:tabs>
                <w:tab w:val="left" w:pos="9355"/>
              </w:tabs>
              <w:spacing w:before="0" w:beforeAutospacing="0" w:after="0" w:afterAutospacing="0"/>
              <w:ind w:right="-1"/>
              <w:rPr>
                <w:w w:val="103"/>
              </w:rPr>
            </w:pPr>
            <w:r w:rsidRPr="00E5358C">
              <w:rPr>
                <w:bCs/>
              </w:rPr>
              <w:t>светоотражающий элемент «Ярче всех!»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956A16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956A16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rPr>
          <w:trHeight w:val="762"/>
        </w:trPr>
        <w:tc>
          <w:tcPr>
            <w:tcW w:w="829" w:type="dxa"/>
          </w:tcPr>
          <w:p w:rsidR="00F57D20" w:rsidRPr="00E73042" w:rsidRDefault="00E749C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9.11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 - май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03194F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и среднего общего образования (Показ открытых мероприятий)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03194F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57D20" w:rsidRPr="005D33AA" w:rsidRDefault="00F57D20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ОУ, ДОУ, ЦДТ</w:t>
            </w:r>
          </w:p>
        </w:tc>
      </w:tr>
      <w:tr w:rsidR="00F57D20" w:rsidRPr="00052E38" w:rsidTr="005D33AA">
        <w:trPr>
          <w:trHeight w:val="1511"/>
        </w:trPr>
        <w:tc>
          <w:tcPr>
            <w:tcW w:w="829" w:type="dxa"/>
          </w:tcPr>
          <w:p w:rsidR="00F57D20" w:rsidRPr="00392FBD" w:rsidRDefault="00E749C6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9.12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Проведение 2-го этапа акции «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Внимание-дети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!»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956A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956A16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FF0988" w:rsidRPr="00052E38" w:rsidTr="005D33AA">
        <w:trPr>
          <w:trHeight w:val="1511"/>
        </w:trPr>
        <w:tc>
          <w:tcPr>
            <w:tcW w:w="829" w:type="dxa"/>
          </w:tcPr>
          <w:p w:rsidR="00FF0988" w:rsidRDefault="00FF0988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9.14</w:t>
            </w:r>
          </w:p>
        </w:tc>
        <w:tc>
          <w:tcPr>
            <w:tcW w:w="2127" w:type="dxa"/>
            <w:shd w:val="clear" w:color="auto" w:fill="auto"/>
          </w:tcPr>
          <w:p w:rsidR="00FF0988" w:rsidRPr="005D33AA" w:rsidRDefault="00FF0988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Февраль-декабрь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F0988" w:rsidRPr="005D33AA" w:rsidRDefault="00FF0988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6B724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Всероссийский конкурс следопытских работ школьных музеев "Неизвестный солдат"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F0988" w:rsidRPr="005D33AA" w:rsidRDefault="00FF0988" w:rsidP="00FF0988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F0988" w:rsidRPr="005D33AA" w:rsidRDefault="00FF0988" w:rsidP="00FF098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FF0988" w:rsidRPr="00474DA1" w:rsidRDefault="00FF0988" w:rsidP="00956A16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9.1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Март-апрель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665C3C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Организационно-методическое обеспечение подготовки и проведение интеллектуально-творческого состязания «Ученик года – 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806B62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57D20" w:rsidRPr="005D33AA" w:rsidRDefault="00F57D20" w:rsidP="00806B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F57D20" w:rsidRPr="005D33AA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806B62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F57D20" w:rsidRPr="005D33AA" w:rsidRDefault="00F57D20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665C3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Региональные тематические уроки (занятия), вн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еклассные мероприятия, конкурсы</w:t>
            </w:r>
          </w:p>
          <w:p w:rsidR="00F57D20" w:rsidRPr="00392FBD" w:rsidRDefault="00F57D20" w:rsidP="005D33A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  <w:p w:rsidR="00F57D20" w:rsidRPr="005D33AA" w:rsidRDefault="00F57D20" w:rsidP="00665C3C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w w:val="103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5D33AA" w:rsidRDefault="00F57D20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 Руководители и зам. директоров по УВР, ВР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F57D20" w:rsidRDefault="00F57D20">
            <w:r w:rsidRPr="001F10D9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392FBD" w:rsidRDefault="00F57D20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92FB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участия в Общероссийской олимпиаде школьников по основам Православной культуры.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Default="00F57D20" w:rsidP="00392FBD">
            <w:pPr>
              <w:jc w:val="center"/>
            </w:pPr>
            <w:proofErr w:type="spellStart"/>
            <w:r w:rsidRPr="003D2BE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3D2BE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F57D20" w:rsidRPr="005D33AA" w:rsidRDefault="00F57D20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F57D20" w:rsidRDefault="00F57D20">
            <w:r w:rsidRPr="001F10D9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392FBD" w:rsidRDefault="00F57D20" w:rsidP="00392FB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92FB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и среднего общего образования (Показ открытых мероприятий)</w:t>
            </w:r>
          </w:p>
          <w:p w:rsidR="00F57D20" w:rsidRPr="00392FBD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57D20" w:rsidRPr="005D33AA" w:rsidRDefault="00F57D20" w:rsidP="00392FBD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  <w:shd w:val="clear" w:color="auto" w:fill="auto"/>
          </w:tcPr>
          <w:p w:rsidR="00F57D20" w:rsidRPr="005D33AA" w:rsidRDefault="00F57D20" w:rsidP="005D33AA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Руководители, педагоги</w:t>
            </w:r>
          </w:p>
        </w:tc>
      </w:tr>
      <w:tr w:rsidR="008E3677" w:rsidRPr="00052E38" w:rsidTr="005D33AA">
        <w:tc>
          <w:tcPr>
            <w:tcW w:w="829" w:type="dxa"/>
          </w:tcPr>
          <w:p w:rsidR="008E3677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9.1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677" w:rsidRPr="00474DA1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E3677" w:rsidRPr="000710B5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мероприятиях Календаря образовательных событий,</w:t>
            </w:r>
          </w:p>
          <w:p w:rsidR="008E3677" w:rsidRPr="000710B5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proofErr w:type="gramStart"/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приуроченных</w:t>
            </w:r>
            <w:proofErr w:type="gramEnd"/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 государственным и национальным праздникам</w:t>
            </w:r>
          </w:p>
          <w:p w:rsidR="008E3677" w:rsidRPr="00844309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Российской Федерации, памятным датам и событиям российской истории и культуры в 2021 году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E3677" w:rsidRPr="00056FA1" w:rsidRDefault="008E3677" w:rsidP="00956A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  <w:shd w:val="clear" w:color="auto" w:fill="auto"/>
          </w:tcPr>
          <w:p w:rsidR="008E3677" w:rsidRDefault="008E3677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E3677" w:rsidRPr="00052E38" w:rsidTr="005D33AA">
        <w:tc>
          <w:tcPr>
            <w:tcW w:w="829" w:type="dxa"/>
          </w:tcPr>
          <w:p w:rsidR="008E3677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8E3677" w:rsidRPr="00474DA1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E3677" w:rsidRPr="000710B5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региональных конкурсах, проводимых ГАУДО МО «МОЦДО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«Лапландия»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E3677" w:rsidRPr="00056FA1" w:rsidRDefault="008E3677" w:rsidP="00956A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  <w:shd w:val="clear" w:color="auto" w:fill="auto"/>
          </w:tcPr>
          <w:p w:rsidR="008E3677" w:rsidRDefault="008E3677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E3677" w:rsidRPr="00052E38" w:rsidTr="005D33AA">
        <w:tc>
          <w:tcPr>
            <w:tcW w:w="829" w:type="dxa"/>
          </w:tcPr>
          <w:p w:rsidR="008E3677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8E3677" w:rsidRPr="00474DA1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E3677" w:rsidRPr="00AD5F6E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работе рабочих совещаний, семинаров, круглых столов,</w:t>
            </w:r>
          </w:p>
          <w:p w:rsidR="008E3677" w:rsidRPr="00AE7A05" w:rsidRDefault="008E3677" w:rsidP="00956A16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проводимых ГОБУ МО «ЦППМС-помощи», по актуальным вопросам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психолого-педагогического сопровождения детей с ОВЗ и инвалидностью.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E3677" w:rsidRPr="00056FA1" w:rsidRDefault="008E3677" w:rsidP="00956A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  <w:shd w:val="clear" w:color="auto" w:fill="auto"/>
          </w:tcPr>
          <w:p w:rsidR="008E3677" w:rsidRDefault="008E3677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E3677" w:rsidRPr="00052E38" w:rsidTr="005D33AA">
        <w:tc>
          <w:tcPr>
            <w:tcW w:w="829" w:type="dxa"/>
          </w:tcPr>
          <w:p w:rsidR="008E3677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E3677" w:rsidRPr="00474DA1" w:rsidRDefault="008E3677" w:rsidP="00956A16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E3677" w:rsidRPr="00474DA1" w:rsidRDefault="008E3677" w:rsidP="00956A16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8E3677" w:rsidRPr="00474DA1" w:rsidRDefault="008E3677" w:rsidP="008E3677">
            <w:pPr>
              <w:tabs>
                <w:tab w:val="left" w:pos="333"/>
              </w:tabs>
              <w:ind w:right="-1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8E3677" w:rsidRPr="00474DA1" w:rsidRDefault="008E3677" w:rsidP="008E3677">
            <w:pPr>
              <w:tabs>
                <w:tab w:val="left" w:pos="333"/>
              </w:tabs>
              <w:ind w:right="6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8E3677" w:rsidRPr="00474DA1" w:rsidRDefault="008E3677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Плана мероприятий по реализации мер, направленных на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формирование семейных ценностей в Терском районе;</w:t>
            </w:r>
          </w:p>
          <w:p w:rsidR="008E3677" w:rsidRPr="00474DA1" w:rsidRDefault="008E3677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 xml:space="preserve">Плана мероприятий, </w:t>
            </w:r>
            <w:proofErr w:type="gramStart"/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направленный</w:t>
            </w:r>
            <w:proofErr w:type="gramEnd"/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 xml:space="preserve">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8E3677" w:rsidRPr="00474DA1" w:rsidRDefault="008E3677" w:rsidP="008E3677">
            <w:pPr>
              <w:tabs>
                <w:tab w:val="left" w:pos="333"/>
              </w:tabs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E3677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Дружинина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E3677" w:rsidRPr="00474DA1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  <w:shd w:val="clear" w:color="auto" w:fill="auto"/>
          </w:tcPr>
          <w:p w:rsidR="008E3677" w:rsidRPr="00474DA1" w:rsidRDefault="008E3677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8E3677" w:rsidRPr="00052E38" w:rsidTr="005D33AA">
        <w:tc>
          <w:tcPr>
            <w:tcW w:w="829" w:type="dxa"/>
          </w:tcPr>
          <w:p w:rsidR="008E3677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E3677" w:rsidRPr="0075146D" w:rsidRDefault="008E3677" w:rsidP="00956A16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8E3677" w:rsidRPr="0075146D" w:rsidRDefault="008E3677" w:rsidP="00956A16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 w:line="240" w:lineRule="auto"/>
              <w:rPr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8E3677" w:rsidRDefault="008E3677" w:rsidP="00956A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образования </w:t>
            </w: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8E3677" w:rsidRPr="00052E38" w:rsidRDefault="008E3677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Выездной семинар для педагогов ДОУ, в МАОУ ООШ </w:t>
            </w:r>
          </w:p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. 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Варзуга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«Мир воспитателя. Пути к вершинам педагогического мастерства» </w:t>
            </w:r>
          </w:p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и методическое сопровождение регионального этапа конкурса «Детский сад года Мурманской области – 2023»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E0272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ДОУ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Муниципальное совещание педагогических работников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F3127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F57D20" w:rsidRDefault="00F57D20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  <w:p w:rsidR="00F57D20" w:rsidRPr="005D33AA" w:rsidRDefault="00F57D20" w:rsidP="0003194F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3"/>
                <w:sz w:val="28"/>
                <w:szCs w:val="28"/>
              </w:rPr>
              <w:t>ОУ, ДОУ, ЦДТ</w:t>
            </w:r>
          </w:p>
        </w:tc>
      </w:tr>
      <w:tr w:rsidR="00F57D20" w:rsidRPr="00052E38" w:rsidTr="005D33AA">
        <w:trPr>
          <w:trHeight w:val="575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ИМЦ, ДОУ</w:t>
            </w:r>
          </w:p>
        </w:tc>
      </w:tr>
      <w:tr w:rsidR="00F57D20" w:rsidRPr="00052E38" w:rsidTr="005D33AA">
        <w:trPr>
          <w:trHeight w:val="310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5D33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Методическое сопровождение участия в  Турнире им. Ломоносова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rPr>
          <w:trHeight w:val="253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9.2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5D33AA">
            <w:pPr>
              <w:ind w:left="21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Муниципальный этап областного фестиваля детского      </w:t>
            </w:r>
          </w:p>
          <w:p w:rsidR="00F57D20" w:rsidRPr="005D33AA" w:rsidRDefault="00F57D20" w:rsidP="00BA66BA">
            <w:pPr>
              <w:ind w:left="-28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    художественного творчества «Дорога и дети»</w:t>
            </w:r>
          </w:p>
          <w:p w:rsidR="00F57D20" w:rsidRPr="005D33AA" w:rsidRDefault="00F57D20" w:rsidP="000710B5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  <w:p w:rsidR="00F57D20" w:rsidRPr="005D33AA" w:rsidRDefault="00F57D20" w:rsidP="00665C3C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5D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ОУ</w:t>
            </w:r>
          </w:p>
        </w:tc>
      </w:tr>
      <w:tr w:rsidR="00F57D20" w:rsidRPr="00052E38" w:rsidTr="005D33AA">
        <w:trPr>
          <w:trHeight w:val="253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A7727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A7727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Районная викторина дошкольников «Природа наш дом»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A7727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03194F" w:rsidRDefault="00F57D20" w:rsidP="00A77278">
            <w:pPr>
              <w:jc w:val="center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03194F">
              <w:rPr>
                <w:rFonts w:ascii="Times New Roman" w:hAnsi="Times New Roman" w:cs="Times New Roman"/>
                <w:w w:val="102"/>
                <w:sz w:val="28"/>
                <w:szCs w:val="28"/>
              </w:rPr>
              <w:t>ИМЦ, ОУ</w:t>
            </w:r>
          </w:p>
        </w:tc>
      </w:tr>
      <w:tr w:rsidR="00F57D20" w:rsidRPr="00052E38" w:rsidTr="005D33AA">
        <w:trPr>
          <w:trHeight w:val="270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57D20" w:rsidRPr="00052E38" w:rsidTr="005D33AA">
        <w:trPr>
          <w:trHeight w:val="270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 «Итоги  ГИА за 2021/22уч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.г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од. и задачи на 2022-2023 учебный год»</w:t>
            </w:r>
          </w:p>
          <w:p w:rsidR="00F57D20" w:rsidRPr="005D33AA" w:rsidRDefault="00F57D20" w:rsidP="00392FBD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</w:tcPr>
          <w:p w:rsidR="00F57D20" w:rsidRDefault="00F57D20" w:rsidP="00392FB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</w:t>
            </w:r>
          </w:p>
          <w:p w:rsidR="00F57D20" w:rsidRPr="005D33AA" w:rsidRDefault="00F57D20" w:rsidP="00392FB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F57D20" w:rsidRDefault="00F57D20" w:rsidP="00392FBD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57D20" w:rsidRPr="00052E38" w:rsidTr="005D33AA">
        <w:trPr>
          <w:trHeight w:val="175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Декада «S</w:t>
            </w:r>
            <w:proofErr w:type="gram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proofErr w:type="gram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S»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F57D20" w:rsidRPr="00052E38" w:rsidTr="005D33AA">
        <w:trPr>
          <w:trHeight w:val="217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«Овация», церемония чествования  победителей районных предметных олимпиад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F57D20" w:rsidRPr="005D33AA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 Изместьева М.А.</w:t>
            </w:r>
          </w:p>
        </w:tc>
        <w:tc>
          <w:tcPr>
            <w:tcW w:w="2734" w:type="dxa"/>
            <w:shd w:val="clear" w:color="auto" w:fill="auto"/>
          </w:tcPr>
          <w:p w:rsidR="00F57D20" w:rsidRPr="00474DA1" w:rsidRDefault="00F57D20" w:rsidP="005D33AA">
            <w:pPr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57D20" w:rsidRPr="00052E38" w:rsidTr="002B0C7D"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57D20" w:rsidRPr="00474DA1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</w:t>
            </w:r>
          </w:p>
        </w:tc>
        <w:tc>
          <w:tcPr>
            <w:tcW w:w="7276" w:type="dxa"/>
            <w:gridSpan w:val="2"/>
          </w:tcPr>
          <w:p w:rsidR="00F57D20" w:rsidRPr="00474DA1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Pr="00474DA1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(состязания Сумо и Гонка по линии)</w:t>
            </w:r>
          </w:p>
        </w:tc>
        <w:tc>
          <w:tcPr>
            <w:tcW w:w="2125" w:type="dxa"/>
            <w:gridSpan w:val="4"/>
          </w:tcPr>
          <w:p w:rsidR="00F57D20" w:rsidRPr="00474DA1" w:rsidRDefault="008E3677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образования </w:t>
            </w:r>
            <w:r w:rsidR="00F57D20"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57D20" w:rsidRPr="00474DA1" w:rsidRDefault="00F57D20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57D20" w:rsidRPr="00052E38" w:rsidTr="002B0C7D">
        <w:trPr>
          <w:trHeight w:val="553"/>
        </w:trPr>
        <w:tc>
          <w:tcPr>
            <w:tcW w:w="829" w:type="dxa"/>
          </w:tcPr>
          <w:p w:rsidR="00F57D20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57D20" w:rsidRPr="00474DA1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F57D20" w:rsidRPr="00474DA1" w:rsidRDefault="00F57D20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F57D20" w:rsidRPr="00474DA1" w:rsidRDefault="00F57D20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125" w:type="dxa"/>
            <w:gridSpan w:val="4"/>
          </w:tcPr>
          <w:p w:rsidR="00F57D20" w:rsidRPr="00474DA1" w:rsidRDefault="008E3677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F57D20" w:rsidRPr="00474DA1" w:rsidRDefault="00F57D20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8E3677" w:rsidRPr="00052E38" w:rsidTr="002B0C7D">
        <w:trPr>
          <w:trHeight w:val="553"/>
        </w:trPr>
        <w:tc>
          <w:tcPr>
            <w:tcW w:w="829" w:type="dxa"/>
          </w:tcPr>
          <w:p w:rsidR="008E3677" w:rsidRPr="00E73042" w:rsidRDefault="00E749C6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</w:t>
            </w:r>
            <w:r w:rsid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E3677" w:rsidRPr="00474DA1" w:rsidRDefault="008E3677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8E3677" w:rsidRPr="00474DA1" w:rsidRDefault="008E3677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E3677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профессионального мастерства "Классный руководитель года", для учителей начальных классов</w:t>
            </w:r>
          </w:p>
        </w:tc>
        <w:tc>
          <w:tcPr>
            <w:tcW w:w="2125" w:type="dxa"/>
            <w:gridSpan w:val="4"/>
          </w:tcPr>
          <w:p w:rsidR="008E3677" w:rsidRPr="005D33AA" w:rsidRDefault="008E3677" w:rsidP="008E3677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8E3677" w:rsidRPr="00056FA1" w:rsidRDefault="008E3677" w:rsidP="008E3677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</w:tcPr>
          <w:p w:rsidR="008E3677" w:rsidRPr="00474DA1" w:rsidRDefault="008E3677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rPr>
          <w:trHeight w:val="553"/>
        </w:trPr>
        <w:tc>
          <w:tcPr>
            <w:tcW w:w="829" w:type="dxa"/>
          </w:tcPr>
          <w:p w:rsidR="00FF0988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9.39</w:t>
            </w:r>
          </w:p>
        </w:tc>
        <w:tc>
          <w:tcPr>
            <w:tcW w:w="2127" w:type="dxa"/>
          </w:tcPr>
          <w:p w:rsidR="00FF0988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FF0988" w:rsidRPr="008E3677" w:rsidRDefault="00FF0988" w:rsidP="00FF0988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t>Областная военно-тактическая игра «Орлёнок», посвященной Дню памяти о россиянах, исполнявших служебный долг за пределами Отечества</w:t>
            </w:r>
          </w:p>
        </w:tc>
        <w:tc>
          <w:tcPr>
            <w:tcW w:w="2125" w:type="dxa"/>
            <w:gridSpan w:val="4"/>
          </w:tcPr>
          <w:p w:rsidR="00FF0988" w:rsidRPr="005D33AA" w:rsidRDefault="00FF0988" w:rsidP="00956A16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F0988" w:rsidRPr="00056FA1" w:rsidRDefault="00FF0988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</w:tcPr>
          <w:p w:rsidR="00FF0988" w:rsidRPr="00474DA1" w:rsidRDefault="00FF0988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rPr>
          <w:trHeight w:val="573"/>
        </w:trPr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9.40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9.41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9B18C0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внования «</w:t>
            </w:r>
            <w:proofErr w:type="gramStart"/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колесо-2023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9.42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</w:t>
            </w:r>
            <w:proofErr w:type="spellStart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Зарничка</w:t>
            </w:r>
            <w:proofErr w:type="spellEnd"/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FF0988" w:rsidRPr="00052E38" w:rsidTr="002B0C7D">
        <w:trPr>
          <w:trHeight w:val="584"/>
        </w:trPr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9.43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этап муниципального конкурса  «Школа безопасности», игра «Молодой солдат»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9.44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9.45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rPr>
          <w:trHeight w:val="577"/>
        </w:trPr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9.46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FF0988" w:rsidRPr="00FF0988" w:rsidRDefault="00FF0988" w:rsidP="00167954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65964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</w:t>
            </w:r>
            <w:r w:rsidRP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онкурс профессионального мастерства "Классный руководитель года", для учителей начальных классов</w:t>
            </w:r>
          </w:p>
        </w:tc>
        <w:tc>
          <w:tcPr>
            <w:tcW w:w="2125" w:type="dxa"/>
            <w:gridSpan w:val="4"/>
          </w:tcPr>
          <w:p w:rsidR="00FF0988" w:rsidRDefault="00FF0988" w:rsidP="005E3D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988" w:rsidRPr="00816195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rPr>
          <w:trHeight w:val="577"/>
        </w:trPr>
        <w:tc>
          <w:tcPr>
            <w:tcW w:w="829" w:type="dxa"/>
          </w:tcPr>
          <w:p w:rsidR="00FF0988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9.47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FF0988" w:rsidRPr="00065964" w:rsidRDefault="00FF0988" w:rsidP="00FF0988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FF098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Областная военно-патриотическая игра «Защитник Отечества»</w:t>
            </w:r>
          </w:p>
        </w:tc>
        <w:tc>
          <w:tcPr>
            <w:tcW w:w="2125" w:type="dxa"/>
            <w:gridSpan w:val="4"/>
          </w:tcPr>
          <w:p w:rsidR="00FF0988" w:rsidRPr="005D33AA" w:rsidRDefault="00FF0988" w:rsidP="00956A16">
            <w:pPr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FF0988" w:rsidRPr="00056FA1" w:rsidRDefault="00FF0988" w:rsidP="00956A1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Деревцова</w:t>
            </w:r>
            <w:proofErr w:type="spellEnd"/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К.К.</w:t>
            </w:r>
          </w:p>
        </w:tc>
        <w:tc>
          <w:tcPr>
            <w:tcW w:w="2734" w:type="dxa"/>
          </w:tcPr>
          <w:p w:rsidR="00FF0988" w:rsidRPr="00474DA1" w:rsidRDefault="00FF0988" w:rsidP="00956A1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9.48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Март-а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прель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нный Праздник Севера школьников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9.49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9.50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Районное мероприятие «Шашечный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среди дошкольников 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9.51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F57D2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78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годовщины Победы в Великой Отечественной войне 1941-1945 гг.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9.52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9.53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«Юные туристята»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9.54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Фестиваль дошкольников «Неразлучные друзья взрослые и дети» 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E73042" w:rsidRDefault="00FF0988" w:rsidP="00FF0988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9.55</w:t>
            </w:r>
          </w:p>
        </w:tc>
        <w:tc>
          <w:tcPr>
            <w:tcW w:w="2127" w:type="dxa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bookmarkStart w:id="0" w:name="_GoBack"/>
            <w:bookmarkEnd w:id="0"/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униципальный конкурс проектных работ «Мир будущего»</w:t>
            </w:r>
          </w:p>
        </w:tc>
        <w:tc>
          <w:tcPr>
            <w:tcW w:w="2125" w:type="dxa"/>
            <w:gridSpan w:val="4"/>
          </w:tcPr>
          <w:p w:rsidR="00FF0988" w:rsidRPr="00474DA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474DA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75146D" w:rsidRDefault="00FF0988" w:rsidP="00E749C6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0</w:t>
            </w: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FF0988" w:rsidRPr="0075146D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75146D" w:rsidRDefault="00FF0988" w:rsidP="00E749C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10.1.</w:t>
            </w:r>
          </w:p>
        </w:tc>
        <w:tc>
          <w:tcPr>
            <w:tcW w:w="2127" w:type="dxa"/>
          </w:tcPr>
          <w:p w:rsidR="00FF0988" w:rsidRPr="0075146D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FF0988" w:rsidRPr="0075146D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125" w:type="dxa"/>
            <w:gridSpan w:val="4"/>
          </w:tcPr>
          <w:p w:rsidR="00FF0988" w:rsidRDefault="00FF0988" w:rsidP="00076339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</w:tcPr>
          <w:p w:rsidR="00FF0988" w:rsidRPr="00052E38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FF0988" w:rsidRPr="00052E38" w:rsidTr="002B0C7D">
        <w:tc>
          <w:tcPr>
            <w:tcW w:w="829" w:type="dxa"/>
          </w:tcPr>
          <w:p w:rsidR="00FF0988" w:rsidRPr="0075146D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127" w:type="dxa"/>
          </w:tcPr>
          <w:p w:rsidR="00FF0988" w:rsidRPr="0075146D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FF0988" w:rsidRPr="0075146D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125" w:type="dxa"/>
            <w:gridSpan w:val="4"/>
          </w:tcPr>
          <w:p w:rsidR="00FF0988" w:rsidRDefault="00FF0988" w:rsidP="00167954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Изместьева М.А.</w:t>
            </w:r>
          </w:p>
        </w:tc>
        <w:tc>
          <w:tcPr>
            <w:tcW w:w="2734" w:type="dxa"/>
          </w:tcPr>
          <w:p w:rsidR="00FF0988" w:rsidRPr="00052E38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FF0988" w:rsidRPr="00052E38" w:rsidTr="002B0C7D">
        <w:trPr>
          <w:trHeight w:val="581"/>
        </w:trPr>
        <w:tc>
          <w:tcPr>
            <w:tcW w:w="829" w:type="dxa"/>
          </w:tcPr>
          <w:p w:rsidR="00FF0988" w:rsidRPr="0075146D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127" w:type="dxa"/>
          </w:tcPr>
          <w:p w:rsidR="00FF0988" w:rsidRPr="0075146D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FF0988" w:rsidRPr="0075146D" w:rsidRDefault="00FF0988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Участия в мероприятиях  по научно-техническому творчеству (по отдельному плану)</w:t>
            </w:r>
          </w:p>
        </w:tc>
        <w:tc>
          <w:tcPr>
            <w:tcW w:w="2125" w:type="dxa"/>
            <w:gridSpan w:val="4"/>
          </w:tcPr>
          <w:p w:rsidR="00FF0988" w:rsidRDefault="00FF0988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Ведущий  специалист отдела </w:t>
            </w:r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Изместьева М.А.</w:t>
            </w:r>
          </w:p>
          <w:p w:rsidR="00FF0988" w:rsidRDefault="00FF0988" w:rsidP="00167954"/>
        </w:tc>
        <w:tc>
          <w:tcPr>
            <w:tcW w:w="2734" w:type="dxa"/>
          </w:tcPr>
          <w:p w:rsidR="00FF0988" w:rsidRPr="00052E38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ИМЦ, ОУ</w:t>
            </w:r>
          </w:p>
        </w:tc>
      </w:tr>
      <w:tr w:rsidR="00FF0988" w:rsidRPr="00773981" w:rsidTr="002B0C7D">
        <w:tc>
          <w:tcPr>
            <w:tcW w:w="829" w:type="dxa"/>
          </w:tcPr>
          <w:p w:rsidR="00FF0988" w:rsidRPr="00E73042" w:rsidRDefault="00FF0988" w:rsidP="00E74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0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FF0988" w:rsidRPr="0075146D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FF0988" w:rsidRPr="00773981" w:rsidTr="002B0C7D">
        <w:trPr>
          <w:trHeight w:val="306"/>
        </w:trPr>
        <w:tc>
          <w:tcPr>
            <w:tcW w:w="829" w:type="dxa"/>
          </w:tcPr>
          <w:p w:rsidR="00FF0988" w:rsidRPr="00584273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127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7276" w:type="dxa"/>
            <w:gridSpan w:val="2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Неделя безопасности</w:t>
            </w:r>
          </w:p>
        </w:tc>
        <w:tc>
          <w:tcPr>
            <w:tcW w:w="2125" w:type="dxa"/>
            <w:gridSpan w:val="4"/>
          </w:tcPr>
          <w:p w:rsidR="00FF0988" w:rsidRPr="00584273" w:rsidRDefault="00FF0988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FF0988" w:rsidRPr="00773981" w:rsidTr="002B0C7D">
        <w:trPr>
          <w:trHeight w:val="1202"/>
        </w:trPr>
        <w:tc>
          <w:tcPr>
            <w:tcW w:w="829" w:type="dxa"/>
          </w:tcPr>
          <w:p w:rsidR="00FF0988" w:rsidRPr="00584273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127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7276" w:type="dxa"/>
            <w:gridSpan w:val="2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акции</w:t>
            </w: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«Классы, свободные от курения» (комплекс профилактических мероприятий с обучающимися, воспитанниками, студентами - конкурсы «Здоровый выходной в нашей семье», «Здоровым </w:t>
            </w:r>
            <w:bookmarkStart w:id="1" w:name="bookmark3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быть модно»)</w:t>
            </w:r>
            <w:bookmarkEnd w:id="1"/>
          </w:p>
        </w:tc>
        <w:tc>
          <w:tcPr>
            <w:tcW w:w="2125" w:type="dxa"/>
            <w:gridSpan w:val="4"/>
          </w:tcPr>
          <w:p w:rsidR="00FF0988" w:rsidRPr="00584273" w:rsidRDefault="00FF0988" w:rsidP="00167954">
            <w:pPr>
              <w:jc w:val="both"/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FF0988" w:rsidRPr="00773981" w:rsidTr="002B0C7D">
        <w:trPr>
          <w:trHeight w:val="266"/>
        </w:trPr>
        <w:tc>
          <w:tcPr>
            <w:tcW w:w="829" w:type="dxa"/>
          </w:tcPr>
          <w:p w:rsidR="00FF0988" w:rsidRPr="00584273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27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FF0988" w:rsidRPr="00584273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584273">
              <w:rPr>
                <w:rStyle w:val="212pt"/>
              </w:rPr>
              <w:t>ВместеЯрче</w:t>
            </w:r>
            <w:proofErr w:type="spellEnd"/>
          </w:p>
        </w:tc>
        <w:tc>
          <w:tcPr>
            <w:tcW w:w="2125" w:type="dxa"/>
            <w:gridSpan w:val="4"/>
          </w:tcPr>
          <w:p w:rsidR="00FF0988" w:rsidRPr="00584273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FF0988" w:rsidRPr="00773981" w:rsidTr="002B0C7D">
        <w:trPr>
          <w:trHeight w:val="277"/>
        </w:trPr>
        <w:tc>
          <w:tcPr>
            <w:tcW w:w="829" w:type="dxa"/>
          </w:tcPr>
          <w:p w:rsidR="00FF0988" w:rsidRPr="00584273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2127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FF0988" w:rsidRPr="00584273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Конституции Российской Федерации</w:t>
            </w:r>
          </w:p>
        </w:tc>
        <w:tc>
          <w:tcPr>
            <w:tcW w:w="2125" w:type="dxa"/>
            <w:gridSpan w:val="4"/>
          </w:tcPr>
          <w:p w:rsidR="00FF0988" w:rsidRPr="00584273" w:rsidRDefault="00FF0988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F0988" w:rsidRPr="00773981" w:rsidTr="002B0C7D">
        <w:trPr>
          <w:trHeight w:val="483"/>
        </w:trPr>
        <w:tc>
          <w:tcPr>
            <w:tcW w:w="829" w:type="dxa"/>
          </w:tcPr>
          <w:p w:rsidR="00FF0988" w:rsidRPr="00584273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2127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FF0988" w:rsidRPr="00584273" w:rsidRDefault="00FF0988" w:rsidP="00167954">
            <w:pPr>
              <w:rPr>
                <w:rStyle w:val="212pt"/>
              </w:rPr>
            </w:pPr>
            <w:r w:rsidRPr="00584273">
              <w:rPr>
                <w:rStyle w:val="212pt"/>
              </w:rPr>
              <w:t>Международный день борьбы с наркоманией и наркобизнесом</w:t>
            </w:r>
          </w:p>
        </w:tc>
        <w:tc>
          <w:tcPr>
            <w:tcW w:w="2125" w:type="dxa"/>
            <w:gridSpan w:val="4"/>
          </w:tcPr>
          <w:p w:rsidR="00FF0988" w:rsidRPr="00584273" w:rsidRDefault="00FF0988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FF0988" w:rsidRPr="00584273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FF0988" w:rsidRPr="00773981" w:rsidTr="002B0C7D">
        <w:trPr>
          <w:trHeight w:val="394"/>
        </w:trPr>
        <w:tc>
          <w:tcPr>
            <w:tcW w:w="829" w:type="dxa"/>
          </w:tcPr>
          <w:p w:rsidR="00FF0988" w:rsidRPr="00773981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2127" w:type="dxa"/>
          </w:tcPr>
          <w:p w:rsidR="00FF0988" w:rsidRPr="0077398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FF0988" w:rsidRPr="0077398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Мероприятия образовательной платформы «Учи. 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Ру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FF0988" w:rsidRDefault="00FF0988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FF0988" w:rsidRPr="0077398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F0988" w:rsidRPr="00773981" w:rsidTr="002B0C7D">
        <w:trPr>
          <w:trHeight w:val="394"/>
        </w:trPr>
        <w:tc>
          <w:tcPr>
            <w:tcW w:w="829" w:type="dxa"/>
          </w:tcPr>
          <w:p w:rsidR="00FF0988" w:rsidRPr="00773981" w:rsidRDefault="00FF0988" w:rsidP="00E7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2127" w:type="dxa"/>
          </w:tcPr>
          <w:p w:rsidR="00FF0988" w:rsidRPr="0077398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FF0988" w:rsidRPr="00773981" w:rsidRDefault="00FF0988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</w:t>
            </w:r>
            <w:proofErr w:type="spellStart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ПроеКТОриЯ</w:t>
            </w:r>
            <w:proofErr w:type="spellEnd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FF0988" w:rsidRDefault="00FF0988">
            <w:r w:rsidRPr="005D33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Ведущий  специалист отдела образования</w:t>
            </w:r>
          </w:p>
        </w:tc>
        <w:tc>
          <w:tcPr>
            <w:tcW w:w="2734" w:type="dxa"/>
          </w:tcPr>
          <w:p w:rsidR="00FF0988" w:rsidRPr="00773981" w:rsidRDefault="00FF0988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</w:tbl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8D564C" w:rsidRDefault="0040318A" w:rsidP="0040318A">
      <w:pPr>
        <w:jc w:val="center"/>
      </w:pPr>
      <w:r>
        <w:t>_________________________</w:t>
      </w:r>
    </w:p>
    <w:sectPr w:rsidR="008D564C" w:rsidSect="005D5CC9">
      <w:pgSz w:w="16834" w:h="11909" w:orient="landscape"/>
      <w:pgMar w:top="851" w:right="1140" w:bottom="142" w:left="11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72" w:rsidRDefault="00C87572">
      <w:r>
        <w:separator/>
      </w:r>
    </w:p>
  </w:endnote>
  <w:endnote w:type="continuationSeparator" w:id="0">
    <w:p w:rsidR="00C87572" w:rsidRDefault="00C8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BD" w:rsidRDefault="00C875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CC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72" w:rsidRDefault="00C87572">
      <w:r>
        <w:separator/>
      </w:r>
    </w:p>
  </w:footnote>
  <w:footnote w:type="continuationSeparator" w:id="0">
    <w:p w:rsidR="00C87572" w:rsidRDefault="00C8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EBE"/>
    <w:rsid w:val="000127BB"/>
    <w:rsid w:val="0003194F"/>
    <w:rsid w:val="00056FA1"/>
    <w:rsid w:val="00064ECB"/>
    <w:rsid w:val="00065964"/>
    <w:rsid w:val="000710B5"/>
    <w:rsid w:val="00076339"/>
    <w:rsid w:val="000C4F38"/>
    <w:rsid w:val="000F4536"/>
    <w:rsid w:val="00113C2C"/>
    <w:rsid w:val="00157B62"/>
    <w:rsid w:val="0016532C"/>
    <w:rsid w:val="00167954"/>
    <w:rsid w:val="001859F5"/>
    <w:rsid w:val="001901B2"/>
    <w:rsid w:val="001A508E"/>
    <w:rsid w:val="001B2E10"/>
    <w:rsid w:val="001B45C5"/>
    <w:rsid w:val="001F2ECE"/>
    <w:rsid w:val="00212B19"/>
    <w:rsid w:val="00221BF2"/>
    <w:rsid w:val="00230232"/>
    <w:rsid w:val="00241478"/>
    <w:rsid w:val="0024322E"/>
    <w:rsid w:val="00250021"/>
    <w:rsid w:val="00260E1C"/>
    <w:rsid w:val="0026143F"/>
    <w:rsid w:val="00261BB8"/>
    <w:rsid w:val="0028146D"/>
    <w:rsid w:val="002A4875"/>
    <w:rsid w:val="002B068C"/>
    <w:rsid w:val="002B0C7D"/>
    <w:rsid w:val="002C6542"/>
    <w:rsid w:val="002D0775"/>
    <w:rsid w:val="002E6088"/>
    <w:rsid w:val="002F08F9"/>
    <w:rsid w:val="002F222C"/>
    <w:rsid w:val="002F3A8E"/>
    <w:rsid w:val="003016E2"/>
    <w:rsid w:val="00306729"/>
    <w:rsid w:val="00314578"/>
    <w:rsid w:val="00343AC0"/>
    <w:rsid w:val="003462F0"/>
    <w:rsid w:val="003514D4"/>
    <w:rsid w:val="00370A7B"/>
    <w:rsid w:val="0037288F"/>
    <w:rsid w:val="0037333B"/>
    <w:rsid w:val="00387815"/>
    <w:rsid w:val="00392FBD"/>
    <w:rsid w:val="003B206B"/>
    <w:rsid w:val="003B39DD"/>
    <w:rsid w:val="003E4721"/>
    <w:rsid w:val="003F45C6"/>
    <w:rsid w:val="004025BF"/>
    <w:rsid w:val="0040318A"/>
    <w:rsid w:val="0041608F"/>
    <w:rsid w:val="004433A9"/>
    <w:rsid w:val="00443DBC"/>
    <w:rsid w:val="00451FD8"/>
    <w:rsid w:val="00452186"/>
    <w:rsid w:val="00474DA1"/>
    <w:rsid w:val="0048046B"/>
    <w:rsid w:val="0048497D"/>
    <w:rsid w:val="00491E80"/>
    <w:rsid w:val="004B3E03"/>
    <w:rsid w:val="005013DD"/>
    <w:rsid w:val="00521A84"/>
    <w:rsid w:val="00545A96"/>
    <w:rsid w:val="005600AA"/>
    <w:rsid w:val="0058389A"/>
    <w:rsid w:val="00584273"/>
    <w:rsid w:val="005A175D"/>
    <w:rsid w:val="005A5576"/>
    <w:rsid w:val="005A6EBE"/>
    <w:rsid w:val="005B0D63"/>
    <w:rsid w:val="005D33AA"/>
    <w:rsid w:val="005D5CC9"/>
    <w:rsid w:val="005E3DE6"/>
    <w:rsid w:val="00623A98"/>
    <w:rsid w:val="00633D6A"/>
    <w:rsid w:val="0063520F"/>
    <w:rsid w:val="0063730E"/>
    <w:rsid w:val="0064394A"/>
    <w:rsid w:val="0065574C"/>
    <w:rsid w:val="00665C3C"/>
    <w:rsid w:val="00676E7E"/>
    <w:rsid w:val="00684595"/>
    <w:rsid w:val="006872AE"/>
    <w:rsid w:val="006B7241"/>
    <w:rsid w:val="006D7DD9"/>
    <w:rsid w:val="006E07CB"/>
    <w:rsid w:val="007019D5"/>
    <w:rsid w:val="00735DAF"/>
    <w:rsid w:val="00747B55"/>
    <w:rsid w:val="0075146D"/>
    <w:rsid w:val="00755129"/>
    <w:rsid w:val="00771853"/>
    <w:rsid w:val="007B50AB"/>
    <w:rsid w:val="007D5C77"/>
    <w:rsid w:val="007F6D18"/>
    <w:rsid w:val="0080542D"/>
    <w:rsid w:val="00806B62"/>
    <w:rsid w:val="00816195"/>
    <w:rsid w:val="00836546"/>
    <w:rsid w:val="00844309"/>
    <w:rsid w:val="00861504"/>
    <w:rsid w:val="00864F5B"/>
    <w:rsid w:val="00873561"/>
    <w:rsid w:val="00876548"/>
    <w:rsid w:val="008A19B1"/>
    <w:rsid w:val="008B5877"/>
    <w:rsid w:val="008C22AD"/>
    <w:rsid w:val="008C521E"/>
    <w:rsid w:val="008D4128"/>
    <w:rsid w:val="008D564C"/>
    <w:rsid w:val="008E3677"/>
    <w:rsid w:val="008E747D"/>
    <w:rsid w:val="00911703"/>
    <w:rsid w:val="00915B75"/>
    <w:rsid w:val="00942FC1"/>
    <w:rsid w:val="009675EF"/>
    <w:rsid w:val="009751C9"/>
    <w:rsid w:val="009938B3"/>
    <w:rsid w:val="00996DF8"/>
    <w:rsid w:val="009A4EDB"/>
    <w:rsid w:val="009B18C0"/>
    <w:rsid w:val="009D0F5A"/>
    <w:rsid w:val="009E2244"/>
    <w:rsid w:val="009F0753"/>
    <w:rsid w:val="00A24380"/>
    <w:rsid w:val="00A51BA1"/>
    <w:rsid w:val="00A604B8"/>
    <w:rsid w:val="00A60A48"/>
    <w:rsid w:val="00A6412A"/>
    <w:rsid w:val="00A662C4"/>
    <w:rsid w:val="00AA0A9A"/>
    <w:rsid w:val="00AA642A"/>
    <w:rsid w:val="00AD0A8A"/>
    <w:rsid w:val="00AD3CDD"/>
    <w:rsid w:val="00AD5F6E"/>
    <w:rsid w:val="00AD7762"/>
    <w:rsid w:val="00AE7A05"/>
    <w:rsid w:val="00B00725"/>
    <w:rsid w:val="00B174DB"/>
    <w:rsid w:val="00B63054"/>
    <w:rsid w:val="00B767D7"/>
    <w:rsid w:val="00B80731"/>
    <w:rsid w:val="00B87919"/>
    <w:rsid w:val="00BA1146"/>
    <w:rsid w:val="00BA50C5"/>
    <w:rsid w:val="00BA66BA"/>
    <w:rsid w:val="00BB298A"/>
    <w:rsid w:val="00BB4351"/>
    <w:rsid w:val="00BC273F"/>
    <w:rsid w:val="00BC3E03"/>
    <w:rsid w:val="00BD379E"/>
    <w:rsid w:val="00BE39A5"/>
    <w:rsid w:val="00BF4BE7"/>
    <w:rsid w:val="00C22582"/>
    <w:rsid w:val="00C46817"/>
    <w:rsid w:val="00C5013F"/>
    <w:rsid w:val="00C561E4"/>
    <w:rsid w:val="00C60289"/>
    <w:rsid w:val="00C63371"/>
    <w:rsid w:val="00C80010"/>
    <w:rsid w:val="00C87572"/>
    <w:rsid w:val="00C87D20"/>
    <w:rsid w:val="00CA6340"/>
    <w:rsid w:val="00CB3255"/>
    <w:rsid w:val="00CD2BEA"/>
    <w:rsid w:val="00CF5F4D"/>
    <w:rsid w:val="00D37394"/>
    <w:rsid w:val="00D53942"/>
    <w:rsid w:val="00D56887"/>
    <w:rsid w:val="00D5779F"/>
    <w:rsid w:val="00D87F61"/>
    <w:rsid w:val="00D9136D"/>
    <w:rsid w:val="00D91613"/>
    <w:rsid w:val="00DA2AE6"/>
    <w:rsid w:val="00DD253B"/>
    <w:rsid w:val="00E0272C"/>
    <w:rsid w:val="00E21820"/>
    <w:rsid w:val="00E52206"/>
    <w:rsid w:val="00E5515E"/>
    <w:rsid w:val="00E73042"/>
    <w:rsid w:val="00E749C6"/>
    <w:rsid w:val="00E81668"/>
    <w:rsid w:val="00EC4962"/>
    <w:rsid w:val="00ED2023"/>
    <w:rsid w:val="00ED7678"/>
    <w:rsid w:val="00EE0583"/>
    <w:rsid w:val="00EE2E88"/>
    <w:rsid w:val="00F03155"/>
    <w:rsid w:val="00F3127A"/>
    <w:rsid w:val="00F57D20"/>
    <w:rsid w:val="00F700AB"/>
    <w:rsid w:val="00F71AEE"/>
    <w:rsid w:val="00F76366"/>
    <w:rsid w:val="00FA123C"/>
    <w:rsid w:val="00FA584E"/>
    <w:rsid w:val="00FD582B"/>
    <w:rsid w:val="00FD7CEF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BA66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66BA"/>
    <w:pPr>
      <w:shd w:val="clear" w:color="auto" w:fill="FFFFFF"/>
      <w:autoSpaceDE/>
      <w:autoSpaceDN/>
      <w:adjustRightInd/>
      <w:spacing w:before="120" w:after="720" w:line="0" w:lineRule="atLeas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392F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alented51.ru/wp-content/uploads/2021/10/1633072304-ais-meropriyatiya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6F7A-7A7A-4388-ADEB-6D74A4B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17</cp:revision>
  <cp:lastPrinted>2022-09-15T06:21:00Z</cp:lastPrinted>
  <dcterms:created xsi:type="dcterms:W3CDTF">2022-08-09T13:08:00Z</dcterms:created>
  <dcterms:modified xsi:type="dcterms:W3CDTF">2022-09-15T06:21:00Z</dcterms:modified>
</cp:coreProperties>
</file>