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83" w:rsidRPr="00D37A4D" w:rsidRDefault="00C10083" w:rsidP="00D37A4D">
      <w:pPr>
        <w:pStyle w:val="ConsPlusTitle"/>
        <w:jc w:val="center"/>
        <w:outlineLvl w:val="0"/>
        <w:rPr>
          <w:rFonts w:ascii="Times New Roman" w:hAnsi="Times New Roman" w:cs="Times New Roman"/>
        </w:rPr>
      </w:pPr>
      <w:r w:rsidRPr="00D37A4D">
        <w:rPr>
          <w:rFonts w:ascii="Times New Roman" w:hAnsi="Times New Roman" w:cs="Times New Roman"/>
        </w:rPr>
        <w:t>ПРАВИТЕЛЬСТВО РОССИЙСКОЙ ФЕДЕРАЦИИ</w:t>
      </w:r>
    </w:p>
    <w:p w:rsidR="00C10083" w:rsidRPr="00D37A4D" w:rsidRDefault="00C10083" w:rsidP="00D37A4D">
      <w:pPr>
        <w:pStyle w:val="ConsPlusTitle"/>
        <w:jc w:val="center"/>
        <w:rPr>
          <w:rFonts w:ascii="Times New Roman" w:hAnsi="Times New Roman" w:cs="Times New Roman"/>
        </w:rPr>
      </w:pP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ПОСТАНОВЛЕНИЕ</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от 27 ноября 2006 г. N 719</w:t>
      </w:r>
    </w:p>
    <w:p w:rsidR="00C10083" w:rsidRPr="00D37A4D" w:rsidRDefault="00C10083" w:rsidP="00D37A4D">
      <w:pPr>
        <w:pStyle w:val="ConsPlusTitle"/>
        <w:jc w:val="center"/>
        <w:rPr>
          <w:rFonts w:ascii="Times New Roman" w:hAnsi="Times New Roman" w:cs="Times New Roman"/>
        </w:rPr>
      </w:pP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ОБ УТВЕРЖДЕНИИ ПОЛОЖЕНИЯ О ВОИНСКОМ УЧЕТЕ</w:t>
      </w:r>
    </w:p>
    <w:p w:rsidR="00C10083" w:rsidRPr="00D37A4D" w:rsidRDefault="00C10083" w:rsidP="00D37A4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083" w:rsidRPr="00D37A4D">
        <w:trPr>
          <w:jc w:val="center"/>
        </w:trPr>
        <w:tc>
          <w:tcPr>
            <w:tcW w:w="9294" w:type="dxa"/>
            <w:tcBorders>
              <w:top w:val="nil"/>
              <w:left w:val="single" w:sz="24" w:space="0" w:color="CED3F1"/>
              <w:bottom w:val="nil"/>
              <w:right w:val="single" w:sz="24" w:space="0" w:color="F4F3F8"/>
            </w:tcBorders>
            <w:shd w:val="clear" w:color="auto" w:fill="F4F3F8"/>
          </w:tcPr>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Список изменяющих документов</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color w:val="392C69"/>
              </w:rPr>
              <w:t xml:space="preserve">(в ред. Постановлений Правительства РФ от 16.04.2008 </w:t>
            </w:r>
            <w:hyperlink r:id="rId4" w:history="1">
              <w:r w:rsidRPr="00D37A4D">
                <w:rPr>
                  <w:rFonts w:ascii="Times New Roman" w:hAnsi="Times New Roman" w:cs="Times New Roman"/>
                  <w:color w:val="0000FF"/>
                </w:rPr>
                <w:t>N 277</w:t>
              </w:r>
            </w:hyperlink>
            <w:r w:rsidRPr="00D37A4D">
              <w:rPr>
                <w:rFonts w:ascii="Times New Roman" w:hAnsi="Times New Roman" w:cs="Times New Roman"/>
                <w:color w:val="392C69"/>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14.02.2009 </w:t>
            </w:r>
            <w:hyperlink r:id="rId5" w:history="1">
              <w:r w:rsidRPr="00D37A4D">
                <w:rPr>
                  <w:rFonts w:ascii="Times New Roman" w:hAnsi="Times New Roman" w:cs="Times New Roman"/>
                  <w:color w:val="0000FF"/>
                </w:rPr>
                <w:t>N 128</w:t>
              </w:r>
            </w:hyperlink>
            <w:r w:rsidRPr="00D37A4D">
              <w:rPr>
                <w:rFonts w:ascii="Times New Roman" w:hAnsi="Times New Roman" w:cs="Times New Roman"/>
                <w:color w:val="392C69"/>
              </w:rPr>
              <w:t xml:space="preserve">, от 06.10.2011 </w:t>
            </w:r>
            <w:hyperlink r:id="rId6" w:history="1">
              <w:r w:rsidRPr="00D37A4D">
                <w:rPr>
                  <w:rFonts w:ascii="Times New Roman" w:hAnsi="Times New Roman" w:cs="Times New Roman"/>
                  <w:color w:val="0000FF"/>
                </w:rPr>
                <w:t>N 824</w:t>
              </w:r>
            </w:hyperlink>
            <w:r w:rsidRPr="00D37A4D">
              <w:rPr>
                <w:rFonts w:ascii="Times New Roman" w:hAnsi="Times New Roman" w:cs="Times New Roman"/>
                <w:color w:val="392C69"/>
              </w:rPr>
              <w:t xml:space="preserve">, от 22.12.2011 </w:t>
            </w:r>
            <w:hyperlink r:id="rId7" w:history="1">
              <w:r w:rsidRPr="00D37A4D">
                <w:rPr>
                  <w:rFonts w:ascii="Times New Roman" w:hAnsi="Times New Roman" w:cs="Times New Roman"/>
                  <w:color w:val="0000FF"/>
                </w:rPr>
                <w:t>N 1092</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22.03.2012 </w:t>
            </w:r>
            <w:hyperlink r:id="rId8" w:history="1">
              <w:r w:rsidRPr="00D37A4D">
                <w:rPr>
                  <w:rFonts w:ascii="Times New Roman" w:hAnsi="Times New Roman" w:cs="Times New Roman"/>
                  <w:color w:val="0000FF"/>
                </w:rPr>
                <w:t>N 228</w:t>
              </w:r>
            </w:hyperlink>
            <w:r w:rsidRPr="00D37A4D">
              <w:rPr>
                <w:rFonts w:ascii="Times New Roman" w:hAnsi="Times New Roman" w:cs="Times New Roman"/>
                <w:color w:val="392C69"/>
              </w:rPr>
              <w:t xml:space="preserve">, от 15.10.2014 </w:t>
            </w:r>
            <w:hyperlink r:id="rId9" w:history="1">
              <w:r w:rsidRPr="00D37A4D">
                <w:rPr>
                  <w:rFonts w:ascii="Times New Roman" w:hAnsi="Times New Roman" w:cs="Times New Roman"/>
                  <w:color w:val="0000FF"/>
                </w:rPr>
                <w:t>N 1054</w:t>
              </w:r>
            </w:hyperlink>
            <w:r w:rsidRPr="00D37A4D">
              <w:rPr>
                <w:rFonts w:ascii="Times New Roman" w:hAnsi="Times New Roman" w:cs="Times New Roman"/>
                <w:color w:val="392C69"/>
              </w:rPr>
              <w:t xml:space="preserve">, от 21.04.2016 </w:t>
            </w:r>
            <w:hyperlink r:id="rId10" w:history="1">
              <w:r w:rsidRPr="00D37A4D">
                <w:rPr>
                  <w:rFonts w:ascii="Times New Roman" w:hAnsi="Times New Roman" w:cs="Times New Roman"/>
                  <w:color w:val="0000FF"/>
                </w:rPr>
                <w:t>N 333</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29.12.2016 </w:t>
            </w:r>
            <w:hyperlink r:id="rId11" w:history="1">
              <w:r w:rsidRPr="00D37A4D">
                <w:rPr>
                  <w:rFonts w:ascii="Times New Roman" w:hAnsi="Times New Roman" w:cs="Times New Roman"/>
                  <w:color w:val="0000FF"/>
                </w:rPr>
                <w:t>N 1540</w:t>
              </w:r>
            </w:hyperlink>
            <w:r w:rsidRPr="00D37A4D">
              <w:rPr>
                <w:rFonts w:ascii="Times New Roman" w:hAnsi="Times New Roman" w:cs="Times New Roman"/>
                <w:color w:val="392C69"/>
              </w:rPr>
              <w:t xml:space="preserve">, от 27.06.2017 </w:t>
            </w:r>
            <w:hyperlink r:id="rId12" w:history="1">
              <w:r w:rsidRPr="00D37A4D">
                <w:rPr>
                  <w:rFonts w:ascii="Times New Roman" w:hAnsi="Times New Roman" w:cs="Times New Roman"/>
                  <w:color w:val="0000FF"/>
                </w:rPr>
                <w:t>N 754</w:t>
              </w:r>
            </w:hyperlink>
            <w:r w:rsidRPr="00D37A4D">
              <w:rPr>
                <w:rFonts w:ascii="Times New Roman" w:hAnsi="Times New Roman" w:cs="Times New Roman"/>
                <w:color w:val="392C69"/>
              </w:rPr>
              <w:t xml:space="preserve">, от 01.08.2018 </w:t>
            </w:r>
            <w:hyperlink r:id="rId13" w:history="1">
              <w:r w:rsidRPr="00D37A4D">
                <w:rPr>
                  <w:rFonts w:ascii="Times New Roman" w:hAnsi="Times New Roman" w:cs="Times New Roman"/>
                  <w:color w:val="0000FF"/>
                </w:rPr>
                <w:t>N 896</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16.03.2019 </w:t>
            </w:r>
            <w:hyperlink r:id="rId14" w:history="1">
              <w:r w:rsidRPr="00D37A4D">
                <w:rPr>
                  <w:rFonts w:ascii="Times New Roman" w:hAnsi="Times New Roman" w:cs="Times New Roman"/>
                  <w:color w:val="0000FF"/>
                </w:rPr>
                <w:t>N 274</w:t>
              </w:r>
            </w:hyperlink>
            <w:r w:rsidRPr="00D37A4D">
              <w:rPr>
                <w:rFonts w:ascii="Times New Roman" w:hAnsi="Times New Roman" w:cs="Times New Roman"/>
                <w:color w:val="392C69"/>
              </w:rPr>
              <w:t xml:space="preserve">, от 09.10.2019 </w:t>
            </w:r>
            <w:hyperlink r:id="rId15" w:history="1">
              <w:r w:rsidRPr="00D37A4D">
                <w:rPr>
                  <w:rFonts w:ascii="Times New Roman" w:hAnsi="Times New Roman" w:cs="Times New Roman"/>
                  <w:color w:val="0000FF"/>
                </w:rPr>
                <w:t>N 1302</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с </w:t>
            </w:r>
            <w:proofErr w:type="spellStart"/>
            <w:r w:rsidRPr="00D37A4D">
              <w:rPr>
                <w:rFonts w:ascii="Times New Roman" w:hAnsi="Times New Roman" w:cs="Times New Roman"/>
                <w:color w:val="392C69"/>
              </w:rPr>
              <w:t>изм</w:t>
            </w:r>
            <w:proofErr w:type="spellEnd"/>
            <w:r w:rsidRPr="00D37A4D">
              <w:rPr>
                <w:rFonts w:ascii="Times New Roman" w:hAnsi="Times New Roman" w:cs="Times New Roman"/>
                <w:color w:val="392C69"/>
              </w:rPr>
              <w:t xml:space="preserve">., внесенными </w:t>
            </w:r>
            <w:hyperlink r:id="rId16" w:history="1">
              <w:r w:rsidRPr="00D37A4D">
                <w:rPr>
                  <w:rFonts w:ascii="Times New Roman" w:hAnsi="Times New Roman" w:cs="Times New Roman"/>
                  <w:color w:val="0000FF"/>
                </w:rPr>
                <w:t>решением</w:t>
              </w:r>
            </w:hyperlink>
            <w:r w:rsidRPr="00D37A4D">
              <w:rPr>
                <w:rFonts w:ascii="Times New Roman" w:hAnsi="Times New Roman" w:cs="Times New Roman"/>
                <w:color w:val="392C69"/>
              </w:rPr>
              <w:t xml:space="preserve"> Верховного Суда РФ</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от 31.07.2013 N АКПИ13-558)</w:t>
            </w:r>
          </w:p>
        </w:tc>
      </w:tr>
    </w:tbl>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В соответствии со </w:t>
      </w:r>
      <w:hyperlink r:id="rId17" w:history="1">
        <w:r w:rsidRPr="00D37A4D">
          <w:rPr>
            <w:rFonts w:ascii="Times New Roman" w:hAnsi="Times New Roman" w:cs="Times New Roman"/>
            <w:color w:val="0000FF"/>
          </w:rPr>
          <w:t>статьей 8</w:t>
        </w:r>
      </w:hyperlink>
      <w:r w:rsidRPr="00D37A4D">
        <w:rPr>
          <w:rFonts w:ascii="Times New Roman" w:hAnsi="Times New Roman" w:cs="Times New Roman"/>
        </w:rPr>
        <w:t xml:space="preserve"> Федерального закона "О воинской обязанности и военной службе" Правительство Российской Федерации постановляет:</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1. Утвердить прилагаемое </w:t>
      </w:r>
      <w:hyperlink w:anchor="P41" w:history="1">
        <w:r w:rsidRPr="00D37A4D">
          <w:rPr>
            <w:rFonts w:ascii="Times New Roman" w:hAnsi="Times New Roman" w:cs="Times New Roman"/>
            <w:color w:val="0000FF"/>
          </w:rPr>
          <w:t>Положение</w:t>
        </w:r>
      </w:hyperlink>
      <w:r w:rsidRPr="00D37A4D">
        <w:rPr>
          <w:rFonts w:ascii="Times New Roman" w:hAnsi="Times New Roman" w:cs="Times New Roman"/>
        </w:rPr>
        <w:t xml:space="preserve"> о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 Утратил силу. - </w:t>
      </w:r>
      <w:hyperlink r:id="rId18" w:history="1">
        <w:r w:rsidRPr="00D37A4D">
          <w:rPr>
            <w:rFonts w:ascii="Times New Roman" w:hAnsi="Times New Roman" w:cs="Times New Roman"/>
            <w:color w:val="0000FF"/>
          </w:rPr>
          <w:t>Постановление</w:t>
        </w:r>
      </w:hyperlink>
      <w:r w:rsidRPr="00D37A4D">
        <w:rPr>
          <w:rFonts w:ascii="Times New Roman" w:hAnsi="Times New Roman" w:cs="Times New Roman"/>
        </w:rPr>
        <w:t xml:space="preserve"> Правительства РФ от 22.12.2011 N 1092.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 Признать утратившими силу:</w:t>
      </w:r>
    </w:p>
    <w:p w:rsidR="00C10083" w:rsidRPr="00D37A4D" w:rsidRDefault="00F7408E" w:rsidP="00D37A4D">
      <w:pPr>
        <w:pStyle w:val="ConsPlusNormal"/>
        <w:ind w:firstLine="540"/>
        <w:jc w:val="both"/>
        <w:rPr>
          <w:rFonts w:ascii="Times New Roman" w:hAnsi="Times New Roman" w:cs="Times New Roman"/>
        </w:rPr>
      </w:pPr>
      <w:hyperlink r:id="rId19" w:history="1">
        <w:r w:rsidR="00C10083" w:rsidRPr="00D37A4D">
          <w:rPr>
            <w:rFonts w:ascii="Times New Roman" w:hAnsi="Times New Roman" w:cs="Times New Roman"/>
            <w:color w:val="0000FF"/>
          </w:rPr>
          <w:t>Постановление</w:t>
        </w:r>
      </w:hyperlink>
      <w:r w:rsidR="00C10083" w:rsidRPr="00D37A4D">
        <w:rPr>
          <w:rFonts w:ascii="Times New Roman" w:hAnsi="Times New Roman" w:cs="Times New Roman"/>
        </w:rP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
    <w:p w:rsidR="00C10083" w:rsidRPr="00D37A4D" w:rsidRDefault="00F7408E" w:rsidP="00D37A4D">
      <w:pPr>
        <w:pStyle w:val="ConsPlusNormal"/>
        <w:ind w:firstLine="540"/>
        <w:jc w:val="both"/>
        <w:rPr>
          <w:rFonts w:ascii="Times New Roman" w:hAnsi="Times New Roman" w:cs="Times New Roman"/>
        </w:rPr>
      </w:pPr>
      <w:hyperlink r:id="rId20" w:history="1">
        <w:r w:rsidR="00C10083" w:rsidRPr="00D37A4D">
          <w:rPr>
            <w:rFonts w:ascii="Times New Roman" w:hAnsi="Times New Roman" w:cs="Times New Roman"/>
            <w:color w:val="0000FF"/>
          </w:rPr>
          <w:t>пункт 2</w:t>
        </w:r>
      </w:hyperlink>
      <w:r w:rsidR="00C10083" w:rsidRPr="00D37A4D">
        <w:rPr>
          <w:rFonts w:ascii="Times New Roman" w:hAnsi="Times New Roman" w:cs="Times New Roman"/>
        </w:rP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rsidR="00C10083" w:rsidRPr="00D37A4D" w:rsidRDefault="00F7408E" w:rsidP="00D37A4D">
      <w:pPr>
        <w:pStyle w:val="ConsPlusNormal"/>
        <w:ind w:firstLine="540"/>
        <w:jc w:val="both"/>
        <w:rPr>
          <w:rFonts w:ascii="Times New Roman" w:hAnsi="Times New Roman" w:cs="Times New Roman"/>
        </w:rPr>
      </w:pPr>
      <w:hyperlink r:id="rId21" w:history="1">
        <w:r w:rsidR="00C10083" w:rsidRPr="00D37A4D">
          <w:rPr>
            <w:rFonts w:ascii="Times New Roman" w:hAnsi="Times New Roman" w:cs="Times New Roman"/>
            <w:color w:val="0000FF"/>
          </w:rPr>
          <w:t>пункт 5</w:t>
        </w:r>
      </w:hyperlink>
      <w:r w:rsidR="00C10083" w:rsidRPr="00D37A4D">
        <w:rPr>
          <w:rFonts w:ascii="Times New Roman" w:hAnsi="Times New Roman" w:cs="Times New Roman"/>
        </w:rP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rsidR="00C10083" w:rsidRPr="00D37A4D" w:rsidRDefault="00F7408E" w:rsidP="00D37A4D">
      <w:pPr>
        <w:pStyle w:val="ConsPlusNormal"/>
        <w:ind w:firstLine="540"/>
        <w:jc w:val="both"/>
        <w:rPr>
          <w:rFonts w:ascii="Times New Roman" w:hAnsi="Times New Roman" w:cs="Times New Roman"/>
        </w:rPr>
      </w:pPr>
      <w:hyperlink r:id="rId22" w:history="1">
        <w:proofErr w:type="gramStart"/>
        <w:r w:rsidR="00C10083" w:rsidRPr="00D37A4D">
          <w:rPr>
            <w:rFonts w:ascii="Times New Roman" w:hAnsi="Times New Roman" w:cs="Times New Roman"/>
            <w:color w:val="0000FF"/>
          </w:rPr>
          <w:t>пункт 34</w:t>
        </w:r>
      </w:hyperlink>
      <w:r w:rsidR="00C10083" w:rsidRPr="00D37A4D">
        <w:rPr>
          <w:rFonts w:ascii="Times New Roman" w:hAnsi="Times New Roman" w:cs="Times New Roman"/>
        </w:rP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roofErr w:type="gramEnd"/>
    </w:p>
    <w:p w:rsidR="00C10083" w:rsidRPr="00D37A4D" w:rsidRDefault="00F7408E" w:rsidP="00D37A4D">
      <w:pPr>
        <w:pStyle w:val="ConsPlusNormal"/>
        <w:ind w:firstLine="540"/>
        <w:jc w:val="both"/>
        <w:rPr>
          <w:rFonts w:ascii="Times New Roman" w:hAnsi="Times New Roman" w:cs="Times New Roman"/>
        </w:rPr>
      </w:pPr>
      <w:hyperlink r:id="rId23" w:history="1">
        <w:proofErr w:type="gramStart"/>
        <w:r w:rsidR="00C10083" w:rsidRPr="00D37A4D">
          <w:rPr>
            <w:rFonts w:ascii="Times New Roman" w:hAnsi="Times New Roman" w:cs="Times New Roman"/>
            <w:color w:val="0000FF"/>
          </w:rPr>
          <w:t>пункт 21</w:t>
        </w:r>
      </w:hyperlink>
      <w:r w:rsidR="00C10083" w:rsidRPr="00D37A4D">
        <w:rPr>
          <w:rFonts w:ascii="Times New Roman" w:hAnsi="Times New Roman" w:cs="Times New Roman"/>
        </w:rP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roofErr w:type="gramEnd"/>
    </w:p>
    <w:p w:rsidR="00C10083" w:rsidRPr="00D37A4D" w:rsidRDefault="00F7408E" w:rsidP="00D37A4D">
      <w:pPr>
        <w:pStyle w:val="ConsPlusNormal"/>
        <w:ind w:firstLine="540"/>
        <w:jc w:val="both"/>
        <w:rPr>
          <w:rFonts w:ascii="Times New Roman" w:hAnsi="Times New Roman" w:cs="Times New Roman"/>
        </w:rPr>
      </w:pPr>
      <w:hyperlink r:id="rId24" w:history="1">
        <w:proofErr w:type="gramStart"/>
        <w:r w:rsidR="00C10083" w:rsidRPr="00D37A4D">
          <w:rPr>
            <w:rFonts w:ascii="Times New Roman" w:hAnsi="Times New Roman" w:cs="Times New Roman"/>
            <w:color w:val="0000FF"/>
          </w:rPr>
          <w:t>пункт 14</w:t>
        </w:r>
      </w:hyperlink>
      <w:r w:rsidR="00C10083" w:rsidRPr="00D37A4D">
        <w:rPr>
          <w:rFonts w:ascii="Times New Roman" w:hAnsi="Times New Roman" w:cs="Times New Roman"/>
        </w:rP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roofErr w:type="gramEnd"/>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Председатель Правительства</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Российской Федерации</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М.ФРАДКОВ</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jc w:val="right"/>
        <w:outlineLvl w:val="0"/>
        <w:rPr>
          <w:rFonts w:ascii="Times New Roman" w:hAnsi="Times New Roman" w:cs="Times New Roman"/>
        </w:rPr>
      </w:pPr>
      <w:r w:rsidRPr="00D37A4D">
        <w:rPr>
          <w:rFonts w:ascii="Times New Roman" w:hAnsi="Times New Roman" w:cs="Times New Roman"/>
        </w:rPr>
        <w:lastRenderedPageBreak/>
        <w:t>Утверждено</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Постановлением Правительства</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Российской Федерации</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от 27 ноября 2006 г. N 719</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rPr>
          <w:rFonts w:ascii="Times New Roman" w:hAnsi="Times New Roman" w:cs="Times New Roman"/>
        </w:rPr>
      </w:pPr>
      <w:bookmarkStart w:id="0" w:name="P41"/>
      <w:bookmarkEnd w:id="0"/>
      <w:r w:rsidRPr="00D37A4D">
        <w:rPr>
          <w:rFonts w:ascii="Times New Roman" w:hAnsi="Times New Roman" w:cs="Times New Roman"/>
        </w:rPr>
        <w:t>ПОЛОЖЕНИЕ</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О ВОИНСКОМ УЧЕТЕ</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083" w:rsidRPr="00D37A4D" w:rsidTr="00D37A4D">
        <w:trPr>
          <w:jc w:val="center"/>
        </w:trPr>
        <w:tc>
          <w:tcPr>
            <w:tcW w:w="9354" w:type="dxa"/>
            <w:tcBorders>
              <w:top w:val="nil"/>
              <w:left w:val="single" w:sz="24" w:space="0" w:color="CED3F1"/>
              <w:bottom w:val="nil"/>
              <w:right w:val="single" w:sz="24" w:space="0" w:color="F4F3F8"/>
            </w:tcBorders>
            <w:shd w:val="clear" w:color="auto" w:fill="F4F3F8"/>
          </w:tcPr>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Список изменяющих документов</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color w:val="392C69"/>
              </w:rPr>
              <w:t xml:space="preserve">(в ред. Постановлений Правительства РФ от 16.04.2008 </w:t>
            </w:r>
            <w:hyperlink r:id="rId25" w:history="1">
              <w:r w:rsidRPr="00D37A4D">
                <w:rPr>
                  <w:rFonts w:ascii="Times New Roman" w:hAnsi="Times New Roman" w:cs="Times New Roman"/>
                  <w:color w:val="0000FF"/>
                </w:rPr>
                <w:t>N 277</w:t>
              </w:r>
            </w:hyperlink>
            <w:r w:rsidRPr="00D37A4D">
              <w:rPr>
                <w:rFonts w:ascii="Times New Roman" w:hAnsi="Times New Roman" w:cs="Times New Roman"/>
                <w:color w:val="392C69"/>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14.02.2009 </w:t>
            </w:r>
            <w:hyperlink r:id="rId26" w:history="1">
              <w:r w:rsidRPr="00D37A4D">
                <w:rPr>
                  <w:rFonts w:ascii="Times New Roman" w:hAnsi="Times New Roman" w:cs="Times New Roman"/>
                  <w:color w:val="0000FF"/>
                </w:rPr>
                <w:t>N 128</w:t>
              </w:r>
            </w:hyperlink>
            <w:r w:rsidRPr="00D37A4D">
              <w:rPr>
                <w:rFonts w:ascii="Times New Roman" w:hAnsi="Times New Roman" w:cs="Times New Roman"/>
                <w:color w:val="392C69"/>
              </w:rPr>
              <w:t xml:space="preserve">, от 06.10.2011 </w:t>
            </w:r>
            <w:hyperlink r:id="rId27" w:history="1">
              <w:r w:rsidRPr="00D37A4D">
                <w:rPr>
                  <w:rFonts w:ascii="Times New Roman" w:hAnsi="Times New Roman" w:cs="Times New Roman"/>
                  <w:color w:val="0000FF"/>
                </w:rPr>
                <w:t>N 824</w:t>
              </w:r>
            </w:hyperlink>
            <w:r w:rsidRPr="00D37A4D">
              <w:rPr>
                <w:rFonts w:ascii="Times New Roman" w:hAnsi="Times New Roman" w:cs="Times New Roman"/>
                <w:color w:val="392C69"/>
              </w:rPr>
              <w:t xml:space="preserve">, от 22.03.2012 </w:t>
            </w:r>
            <w:hyperlink r:id="rId28" w:history="1">
              <w:r w:rsidRPr="00D37A4D">
                <w:rPr>
                  <w:rFonts w:ascii="Times New Roman" w:hAnsi="Times New Roman" w:cs="Times New Roman"/>
                  <w:color w:val="0000FF"/>
                </w:rPr>
                <w:t>N 228</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15.10.2014 </w:t>
            </w:r>
            <w:hyperlink r:id="rId29" w:history="1">
              <w:r w:rsidRPr="00D37A4D">
                <w:rPr>
                  <w:rFonts w:ascii="Times New Roman" w:hAnsi="Times New Roman" w:cs="Times New Roman"/>
                  <w:color w:val="0000FF"/>
                </w:rPr>
                <w:t>N 1054</w:t>
              </w:r>
            </w:hyperlink>
            <w:r w:rsidRPr="00D37A4D">
              <w:rPr>
                <w:rFonts w:ascii="Times New Roman" w:hAnsi="Times New Roman" w:cs="Times New Roman"/>
                <w:color w:val="392C69"/>
              </w:rPr>
              <w:t xml:space="preserve">, от 21.04.2016 </w:t>
            </w:r>
            <w:hyperlink r:id="rId30" w:history="1">
              <w:r w:rsidRPr="00D37A4D">
                <w:rPr>
                  <w:rFonts w:ascii="Times New Roman" w:hAnsi="Times New Roman" w:cs="Times New Roman"/>
                  <w:color w:val="0000FF"/>
                </w:rPr>
                <w:t>N 333</w:t>
              </w:r>
            </w:hyperlink>
            <w:r w:rsidRPr="00D37A4D">
              <w:rPr>
                <w:rFonts w:ascii="Times New Roman" w:hAnsi="Times New Roman" w:cs="Times New Roman"/>
                <w:color w:val="392C69"/>
              </w:rPr>
              <w:t xml:space="preserve">, от 29.12.2016 </w:t>
            </w:r>
            <w:hyperlink r:id="rId31" w:history="1">
              <w:r w:rsidRPr="00D37A4D">
                <w:rPr>
                  <w:rFonts w:ascii="Times New Roman" w:hAnsi="Times New Roman" w:cs="Times New Roman"/>
                  <w:color w:val="0000FF"/>
                </w:rPr>
                <w:t>N 1540</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27.06.2017 </w:t>
            </w:r>
            <w:hyperlink r:id="rId32" w:history="1">
              <w:r w:rsidRPr="00D37A4D">
                <w:rPr>
                  <w:rFonts w:ascii="Times New Roman" w:hAnsi="Times New Roman" w:cs="Times New Roman"/>
                  <w:color w:val="0000FF"/>
                </w:rPr>
                <w:t>N 754</w:t>
              </w:r>
            </w:hyperlink>
            <w:r w:rsidRPr="00D37A4D">
              <w:rPr>
                <w:rFonts w:ascii="Times New Roman" w:hAnsi="Times New Roman" w:cs="Times New Roman"/>
                <w:color w:val="392C69"/>
              </w:rPr>
              <w:t xml:space="preserve">, от 01.08.2018 </w:t>
            </w:r>
            <w:hyperlink r:id="rId33" w:history="1">
              <w:r w:rsidRPr="00D37A4D">
                <w:rPr>
                  <w:rFonts w:ascii="Times New Roman" w:hAnsi="Times New Roman" w:cs="Times New Roman"/>
                  <w:color w:val="0000FF"/>
                </w:rPr>
                <w:t>N 896</w:t>
              </w:r>
            </w:hyperlink>
            <w:r w:rsidRPr="00D37A4D">
              <w:rPr>
                <w:rFonts w:ascii="Times New Roman" w:hAnsi="Times New Roman" w:cs="Times New Roman"/>
                <w:color w:val="392C69"/>
              </w:rPr>
              <w:t xml:space="preserve">, от 16.03.2019 </w:t>
            </w:r>
            <w:hyperlink r:id="rId34" w:history="1">
              <w:r w:rsidRPr="00D37A4D">
                <w:rPr>
                  <w:rFonts w:ascii="Times New Roman" w:hAnsi="Times New Roman" w:cs="Times New Roman"/>
                  <w:color w:val="0000FF"/>
                </w:rPr>
                <w:t>N 274</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09.10.2019 </w:t>
            </w:r>
            <w:hyperlink r:id="rId35" w:history="1">
              <w:r w:rsidRPr="00D37A4D">
                <w:rPr>
                  <w:rFonts w:ascii="Times New Roman" w:hAnsi="Times New Roman" w:cs="Times New Roman"/>
                  <w:color w:val="0000FF"/>
                </w:rPr>
                <w:t>N 1302</w:t>
              </w:r>
            </w:hyperlink>
            <w:r w:rsidRPr="00D37A4D">
              <w:rPr>
                <w:rFonts w:ascii="Times New Roman" w:hAnsi="Times New Roman" w:cs="Times New Roman"/>
                <w:color w:val="392C69"/>
              </w:rPr>
              <w:t>,</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с </w:t>
            </w:r>
            <w:proofErr w:type="spellStart"/>
            <w:r w:rsidRPr="00D37A4D">
              <w:rPr>
                <w:rFonts w:ascii="Times New Roman" w:hAnsi="Times New Roman" w:cs="Times New Roman"/>
                <w:color w:val="392C69"/>
              </w:rPr>
              <w:t>изм</w:t>
            </w:r>
            <w:proofErr w:type="spellEnd"/>
            <w:r w:rsidRPr="00D37A4D">
              <w:rPr>
                <w:rFonts w:ascii="Times New Roman" w:hAnsi="Times New Roman" w:cs="Times New Roman"/>
                <w:color w:val="392C69"/>
              </w:rPr>
              <w:t xml:space="preserve">., внесенными </w:t>
            </w:r>
            <w:hyperlink r:id="rId36" w:history="1">
              <w:r w:rsidRPr="00D37A4D">
                <w:rPr>
                  <w:rFonts w:ascii="Times New Roman" w:hAnsi="Times New Roman" w:cs="Times New Roman"/>
                  <w:color w:val="0000FF"/>
                </w:rPr>
                <w:t>решением</w:t>
              </w:r>
            </w:hyperlink>
            <w:r w:rsidRPr="00D37A4D">
              <w:rPr>
                <w:rFonts w:ascii="Times New Roman" w:hAnsi="Times New Roman" w:cs="Times New Roman"/>
                <w:color w:val="392C69"/>
              </w:rPr>
              <w:t xml:space="preserve"> Верховного Суда РФ</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от 31.07.2013 N АКПИ13-558)</w:t>
            </w:r>
          </w:p>
        </w:tc>
      </w:tr>
    </w:tbl>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I. ОБЩИЕ ПОЛОЖЕНИЯ</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1. Настоящее положение, разработанное в соответствии с Федеральным </w:t>
      </w:r>
      <w:hyperlink r:id="rId37"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(городских округов) (далее - органы местного самоуправления) и организациях входит в содержание мобилизационной подготовки и мобилизации.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 Основными задачами воинского учета являются: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обеспечение исполнения гражданами воинской обязанности, установленной законодательством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документальное оформление сведений воинского учета о гражданах, состоящих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w:t>
      </w:r>
      <w:r w:rsidRPr="00D37A4D">
        <w:rPr>
          <w:rFonts w:ascii="Times New Roman" w:hAnsi="Times New Roman" w:cs="Times New Roman"/>
        </w:rPr>
        <w:lastRenderedPageBreak/>
        <w:t>качественное состояние призывных и мобилизационных людских ресурсов.</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38"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39" w:history="1">
        <w:r w:rsidRPr="00D37A4D">
          <w:rPr>
            <w:rFonts w:ascii="Times New Roman" w:hAnsi="Times New Roman" w:cs="Times New Roman"/>
            <w:color w:val="0000FF"/>
          </w:rPr>
          <w:t>N 754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7. Персональный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22.03.2012 </w:t>
      </w:r>
      <w:hyperlink r:id="rId40" w:history="1">
        <w:r w:rsidRPr="00D37A4D">
          <w:rPr>
            <w:rFonts w:ascii="Times New Roman" w:hAnsi="Times New Roman" w:cs="Times New Roman"/>
            <w:color w:val="0000FF"/>
          </w:rPr>
          <w:t>N 228</w:t>
        </w:r>
      </w:hyperlink>
      <w:r w:rsidRPr="00D37A4D">
        <w:rPr>
          <w:rFonts w:ascii="Times New Roman" w:hAnsi="Times New Roman" w:cs="Times New Roman"/>
        </w:rPr>
        <w:t xml:space="preserve">, от 09.10.2019 </w:t>
      </w:r>
      <w:hyperlink r:id="rId41"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За состояние воинского учета отвечают военные комиссары.</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42" w:history="1">
        <w:r w:rsidRPr="00D37A4D">
          <w:rPr>
            <w:rFonts w:ascii="Times New Roman" w:hAnsi="Times New Roman" w:cs="Times New Roman"/>
            <w:color w:val="0000FF"/>
          </w:rPr>
          <w:t>методическими рекомендациями</w:t>
        </w:r>
      </w:hyperlink>
      <w:r w:rsidRPr="00D37A4D">
        <w:rPr>
          <w:rFonts w:ascii="Times New Roman" w:hAnsi="Times New Roman" w:cs="Times New Roman"/>
        </w:rP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4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22.03.2012 N 228)</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9. Воинский учет граждан по месту их работы осуществляется организациями в соответствии с законодательством Российской Федерации, настоящим Положением и </w:t>
      </w:r>
      <w:hyperlink r:id="rId44" w:history="1">
        <w:r w:rsidRPr="00D37A4D">
          <w:rPr>
            <w:rFonts w:ascii="Times New Roman" w:hAnsi="Times New Roman" w:cs="Times New Roman"/>
            <w:color w:val="0000FF"/>
          </w:rPr>
          <w:t>методическими рекомендациями</w:t>
        </w:r>
      </w:hyperlink>
      <w:r w:rsidRPr="00D37A4D">
        <w:rPr>
          <w:rFonts w:ascii="Times New Roman" w:hAnsi="Times New Roman" w:cs="Times New Roman"/>
        </w:rPr>
        <w:t>, разрабатываемыми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За состояние воинского учета, осуществляемого организациями, отвечают руководители этих организаций.</w:t>
      </w:r>
    </w:p>
    <w:p w:rsidR="00C10083" w:rsidRPr="00D37A4D" w:rsidRDefault="00C10083" w:rsidP="00D37A4D">
      <w:pPr>
        <w:pStyle w:val="ConsPlusNormal"/>
        <w:ind w:firstLine="540"/>
        <w:jc w:val="both"/>
        <w:rPr>
          <w:rFonts w:ascii="Times New Roman" w:hAnsi="Times New Roman" w:cs="Times New Roman"/>
        </w:rPr>
      </w:pPr>
      <w:bookmarkStart w:id="1" w:name="P77"/>
      <w:bookmarkEnd w:id="1"/>
      <w:r w:rsidRPr="00D37A4D">
        <w:rPr>
          <w:rFonts w:ascii="Times New Roman" w:hAnsi="Times New Roman" w:cs="Times New Roman"/>
        </w:rPr>
        <w:t>10. Число работников, осуществляющих воинский учет в военных комиссариатах, определяется с учетом следующих норм:</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1 работник - при наличии на воинском учете до 1500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1 работник на каждые последующие 1500 граждан, состоящих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11. Число работников, осуществляющих воинский учет в органах местного самоуправления, определяется с учетом следующих норм:</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1 работник, выполняющий обязанности по совместительству, - при наличии на воинском учете менее 500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1 освобожденный работник - при наличии на воинском учете от 500 до 1000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1 освобожденный работник на каждую последующую 1000 граждан, состоящих на воинском учете.</w:t>
      </w:r>
    </w:p>
    <w:p w:rsidR="00C10083" w:rsidRPr="00D37A4D" w:rsidRDefault="00C10083" w:rsidP="00D37A4D">
      <w:pPr>
        <w:pStyle w:val="ConsPlusNormal"/>
        <w:ind w:firstLine="540"/>
        <w:jc w:val="both"/>
        <w:rPr>
          <w:rFonts w:ascii="Times New Roman" w:hAnsi="Times New Roman" w:cs="Times New Roman"/>
        </w:rPr>
      </w:pPr>
      <w:bookmarkStart w:id="2" w:name="P84"/>
      <w:bookmarkEnd w:id="2"/>
      <w:r w:rsidRPr="00D37A4D">
        <w:rPr>
          <w:rFonts w:ascii="Times New Roman" w:hAnsi="Times New Roman" w:cs="Times New Roman"/>
        </w:rPr>
        <w:t>12. Число работников, осуществляющих воинский учет в организациях, определяется с учетом следующих норм:</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1 работник, выполняющий обязанности по совместительству, - при наличии на воинском учете менее 500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1 освобожденный работник - при наличии на воинском учете от 500 до 2000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2 освобожденных работника - при наличии на воинском учете от 2000 до 4000 граждан;</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1 освобожденный работник на каждые последующие 3000 граждан, состоящих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w:t>
      </w:r>
      <w:r w:rsidRPr="00D37A4D">
        <w:rPr>
          <w:rFonts w:ascii="Times New Roman" w:hAnsi="Times New Roman" w:cs="Times New Roman"/>
        </w:rPr>
        <w:lastRenderedPageBreak/>
        <w:t xml:space="preserve">самоуправления и организациях, по состоянию на 31 декабря предшествующего года с применением норм, указанных в </w:t>
      </w:r>
      <w:hyperlink w:anchor="P77" w:history="1">
        <w:r w:rsidRPr="00D37A4D">
          <w:rPr>
            <w:rFonts w:ascii="Times New Roman" w:hAnsi="Times New Roman" w:cs="Times New Roman"/>
            <w:color w:val="0000FF"/>
          </w:rPr>
          <w:t>пунктах 10</w:t>
        </w:r>
      </w:hyperlink>
      <w:r w:rsidRPr="00D37A4D">
        <w:rPr>
          <w:rFonts w:ascii="Times New Roman" w:hAnsi="Times New Roman" w:cs="Times New Roman"/>
        </w:rPr>
        <w:t xml:space="preserve"> - </w:t>
      </w:r>
      <w:hyperlink w:anchor="P84" w:history="1">
        <w:r w:rsidRPr="00D37A4D">
          <w:rPr>
            <w:rFonts w:ascii="Times New Roman" w:hAnsi="Times New Roman" w:cs="Times New Roman"/>
            <w:color w:val="0000FF"/>
          </w:rPr>
          <w:t>12</w:t>
        </w:r>
      </w:hyperlink>
      <w:r w:rsidRPr="00D37A4D">
        <w:rPr>
          <w:rFonts w:ascii="Times New Roman" w:hAnsi="Times New Roman" w:cs="Times New Roman"/>
        </w:rPr>
        <w:t xml:space="preserve"> настоящего Положения.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14. Воинскому учету в военных комиссариатах, органах местного самоуправления и организациях подлежат:</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граждане мужского пола в возрасте от 18 до 27 лет, обязанные состоять на воинском учете и не пребывающие в запасе (далее - призывники);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граждане, пребывающие в запасе (далее - военнообязанные):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мужского пола, </w:t>
      </w:r>
      <w:proofErr w:type="gramStart"/>
      <w:r w:rsidRPr="00D37A4D">
        <w:rPr>
          <w:rFonts w:ascii="Times New Roman" w:hAnsi="Times New Roman" w:cs="Times New Roman"/>
        </w:rPr>
        <w:t>пребывающие</w:t>
      </w:r>
      <w:proofErr w:type="gramEnd"/>
      <w:r w:rsidRPr="00D37A4D">
        <w:rPr>
          <w:rFonts w:ascii="Times New Roman" w:hAnsi="Times New Roman" w:cs="Times New Roman"/>
        </w:rPr>
        <w:t xml:space="preserve"> в запасе;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уволенные с военной службы с зачислением в запас Вооруженных Сил Российской Федерации;</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(абзац введен </w:t>
      </w:r>
      <w:hyperlink r:id="rId45" w:history="1">
        <w:r w:rsidRPr="00D37A4D">
          <w:rPr>
            <w:rFonts w:ascii="Times New Roman" w:hAnsi="Times New Roman" w:cs="Times New Roman"/>
            <w:color w:val="0000FF"/>
          </w:rPr>
          <w:t>Постановлением</w:t>
        </w:r>
      </w:hyperlink>
      <w:r w:rsidRPr="00D37A4D">
        <w:rPr>
          <w:rFonts w:ascii="Times New Roman" w:hAnsi="Times New Roman" w:cs="Times New Roman"/>
        </w:rPr>
        <w:t xml:space="preserve"> Правительства РФ от 16.03.2019 N 274)</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46"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15.10.2014 N 1054)</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не прошедшие военную службу в связи с освобождением от призыва на военную службу;</w:t>
      </w:r>
      <w:proofErr w:type="gramEnd"/>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прошедшие</w:t>
      </w:r>
      <w:proofErr w:type="gramEnd"/>
      <w:r w:rsidRPr="00D37A4D">
        <w:rPr>
          <w:rFonts w:ascii="Times New Roman" w:hAnsi="Times New Roman" w:cs="Times New Roman"/>
        </w:rPr>
        <w:t xml:space="preserve"> альтернативную гражданскую службу;</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женского пола, имеющие военно-учетные специальности согласно </w:t>
      </w:r>
      <w:hyperlink w:anchor="P335" w:history="1">
        <w:r w:rsidRPr="00D37A4D">
          <w:rPr>
            <w:rFonts w:ascii="Times New Roman" w:hAnsi="Times New Roman" w:cs="Times New Roman"/>
            <w:color w:val="0000FF"/>
          </w:rPr>
          <w:t>приложению</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15. Не подлежат воинскому учету в военных комиссариатах, органах местного самоуправления и организациях граждане:</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 xml:space="preserve">а) освобожденные от исполнения воинской обязанности в соответствии с Федеральным </w:t>
      </w:r>
      <w:hyperlink r:id="rId47"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w:t>
      </w:r>
      <w:proofErr w:type="gramEnd"/>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б) </w:t>
      </w:r>
      <w:proofErr w:type="gramStart"/>
      <w:r w:rsidRPr="00D37A4D">
        <w:rPr>
          <w:rFonts w:ascii="Times New Roman" w:hAnsi="Times New Roman" w:cs="Times New Roman"/>
        </w:rPr>
        <w:t>проходящие</w:t>
      </w:r>
      <w:proofErr w:type="gramEnd"/>
      <w:r w:rsidRPr="00D37A4D">
        <w:rPr>
          <w:rFonts w:ascii="Times New Roman" w:hAnsi="Times New Roman" w:cs="Times New Roman"/>
        </w:rPr>
        <w:t xml:space="preserve"> военную службу;</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48"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22.03.2012 N 228)</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отбывающие наказание в виде лишения свободы;</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г) женского пола, не имеющие военно-учетной специальности;</w:t>
      </w:r>
      <w:proofErr w:type="gramEnd"/>
    </w:p>
    <w:p w:rsidR="00C10083" w:rsidRPr="00D37A4D" w:rsidRDefault="00C10083" w:rsidP="00D37A4D">
      <w:pPr>
        <w:pStyle w:val="ConsPlusNormal"/>
        <w:ind w:firstLine="540"/>
        <w:jc w:val="both"/>
        <w:rPr>
          <w:rFonts w:ascii="Times New Roman" w:hAnsi="Times New Roman" w:cs="Times New Roman"/>
        </w:rPr>
      </w:pPr>
      <w:proofErr w:type="spellStart"/>
      <w:proofErr w:type="gramStart"/>
      <w:r w:rsidRPr="00D37A4D">
        <w:rPr>
          <w:rFonts w:ascii="Times New Roman" w:hAnsi="Times New Roman" w:cs="Times New Roman"/>
        </w:rPr>
        <w:t>д</w:t>
      </w:r>
      <w:proofErr w:type="spellEnd"/>
      <w:r w:rsidRPr="00D37A4D">
        <w:rPr>
          <w:rFonts w:ascii="Times New Roman" w:hAnsi="Times New Roman" w:cs="Times New Roman"/>
        </w:rPr>
        <w:t>) постоянно проживающие за пределами Российской Федерации;</w:t>
      </w:r>
      <w:proofErr w:type="gramEnd"/>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16. Воинский учет военнообязанных подразделяется </w:t>
      </w:r>
      <w:proofErr w:type="gramStart"/>
      <w:r w:rsidRPr="00D37A4D">
        <w:rPr>
          <w:rFonts w:ascii="Times New Roman" w:hAnsi="Times New Roman" w:cs="Times New Roman"/>
        </w:rPr>
        <w:t>на</w:t>
      </w:r>
      <w:proofErr w:type="gramEnd"/>
      <w:r w:rsidRPr="00D37A4D">
        <w:rPr>
          <w:rFonts w:ascii="Times New Roman" w:hAnsi="Times New Roman" w:cs="Times New Roman"/>
        </w:rPr>
        <w:t xml:space="preserve"> общий и специальный.</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на должностях рядового и начальствующего состава.</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27.06.2017 </w:t>
      </w:r>
      <w:hyperlink r:id="rId49"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50" w:history="1">
        <w:r w:rsidRPr="00D37A4D">
          <w:rPr>
            <w:rFonts w:ascii="Times New Roman" w:hAnsi="Times New Roman" w:cs="Times New Roman"/>
            <w:color w:val="0000FF"/>
          </w:rPr>
          <w:t>N 896</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Остальные военнообязанные состоят на общем воинском учете.</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 xml:space="preserve">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w:t>
      </w:r>
      <w:r w:rsidRPr="00D37A4D">
        <w:rPr>
          <w:rFonts w:ascii="Times New Roman" w:hAnsi="Times New Roman" w:cs="Times New Roman"/>
        </w:rPr>
        <w:lastRenderedPageBreak/>
        <w:t>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51"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29.12.2016 N 1540)</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II. ПОРЯДОК ОСУЩЕСТВЛЕНИЯ ПЕРВИЧНОГО ВОИНСКОГО УЧЕТА</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В ОРГАНАХ МЕСТНОГО САМОУПРАВЛЕНИЯ</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17. Первичный воинский учет органами местного самоуправления осуществляется по документам первичного воинского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для призывников - по картам первичного воинского учета призывников;</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5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для прапорщиков, мичманов, старшин, сержантов, солдат и матросов запаса - по алфавитным карточкам и учетным карточкам;</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для офицеров запаса - по карточкам первичного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18. Документы первичного воинского учета заполняются на основании следующих документов:</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удостоверение гражданина, подлежащего призыву на военную службу, - для призывников;</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военный билет (временное удостоверение, выданное взамен военного билета) или справка взамен военного билета &lt;*&gt; - для военнообязанных.</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5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19. Документы первичного воинского учета должны содержать следующие сведения о гражданах:</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фамилия, имя и отчество;</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дата рождения;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место жительства;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семейное положение;</w:t>
      </w:r>
    </w:p>
    <w:p w:rsidR="00C10083" w:rsidRPr="00D37A4D" w:rsidRDefault="00C10083" w:rsidP="00D37A4D">
      <w:pPr>
        <w:pStyle w:val="ConsPlusNormal"/>
        <w:ind w:firstLine="540"/>
        <w:jc w:val="both"/>
        <w:rPr>
          <w:rFonts w:ascii="Times New Roman" w:hAnsi="Times New Roman" w:cs="Times New Roman"/>
        </w:rPr>
      </w:pPr>
      <w:proofErr w:type="spellStart"/>
      <w:r w:rsidRPr="00D37A4D">
        <w:rPr>
          <w:rFonts w:ascii="Times New Roman" w:hAnsi="Times New Roman" w:cs="Times New Roman"/>
        </w:rPr>
        <w:t>д</w:t>
      </w:r>
      <w:proofErr w:type="spellEnd"/>
      <w:r w:rsidRPr="00D37A4D">
        <w:rPr>
          <w:rFonts w:ascii="Times New Roman" w:hAnsi="Times New Roman" w:cs="Times New Roman"/>
        </w:rPr>
        <w:t>) образование;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е) место работы;</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ж) годность к военной службе по состоянию здоровья;</w:t>
      </w:r>
    </w:p>
    <w:p w:rsidR="00C10083" w:rsidRPr="00D37A4D" w:rsidRDefault="00C10083" w:rsidP="00D37A4D">
      <w:pPr>
        <w:pStyle w:val="ConsPlusNormal"/>
        <w:ind w:firstLine="540"/>
        <w:jc w:val="both"/>
        <w:rPr>
          <w:rFonts w:ascii="Times New Roman" w:hAnsi="Times New Roman" w:cs="Times New Roman"/>
        </w:rPr>
      </w:pPr>
      <w:proofErr w:type="spellStart"/>
      <w:r w:rsidRPr="00D37A4D">
        <w:rPr>
          <w:rFonts w:ascii="Times New Roman" w:hAnsi="Times New Roman" w:cs="Times New Roman"/>
        </w:rPr>
        <w:t>з</w:t>
      </w:r>
      <w:proofErr w:type="spellEnd"/>
      <w:r w:rsidRPr="00D37A4D">
        <w:rPr>
          <w:rFonts w:ascii="Times New Roman" w:hAnsi="Times New Roman" w:cs="Times New Roman"/>
        </w:rPr>
        <w:t>) основные антропометрические данные;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и) наличие военно-учетных и гражданских специальностей;</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к) наличие первого спортивного разряда или спортивного звания;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м) наличие отсрочки от призыва на военную службу у призывника с указанием нормы Федерального </w:t>
      </w:r>
      <w:hyperlink r:id="rId54" w:history="1">
        <w:r w:rsidRPr="00D37A4D">
          <w:rPr>
            <w:rFonts w:ascii="Times New Roman" w:hAnsi="Times New Roman" w:cs="Times New Roman"/>
            <w:color w:val="0000FF"/>
          </w:rPr>
          <w:t>закона</w:t>
        </w:r>
      </w:hyperlink>
      <w:r w:rsidRPr="00D37A4D">
        <w:rPr>
          <w:rFonts w:ascii="Times New Roman" w:hAnsi="Times New Roman" w:cs="Times New Roman"/>
        </w:rP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C10083" w:rsidRPr="00D37A4D" w:rsidRDefault="00C10083" w:rsidP="00D37A4D">
      <w:pPr>
        <w:pStyle w:val="ConsPlusNormal"/>
        <w:ind w:firstLine="540"/>
        <w:jc w:val="both"/>
        <w:rPr>
          <w:rFonts w:ascii="Times New Roman" w:hAnsi="Times New Roman" w:cs="Times New Roman"/>
        </w:rPr>
      </w:pPr>
      <w:proofErr w:type="spellStart"/>
      <w:r w:rsidRPr="00D37A4D">
        <w:rPr>
          <w:rFonts w:ascii="Times New Roman" w:hAnsi="Times New Roman" w:cs="Times New Roman"/>
        </w:rPr>
        <w:t>н</w:t>
      </w:r>
      <w:proofErr w:type="spellEnd"/>
      <w:r w:rsidRPr="00D37A4D">
        <w:rPr>
          <w:rFonts w:ascii="Times New Roman" w:hAnsi="Times New Roman" w:cs="Times New Roman"/>
        </w:rPr>
        <w:t>) пребывание в мобилизационном людском резерве.</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w:t>
      </w:r>
      <w:proofErr w:type="spellStart"/>
      <w:r w:rsidRPr="00D37A4D">
        <w:rPr>
          <w:rFonts w:ascii="Times New Roman" w:hAnsi="Times New Roman" w:cs="Times New Roman"/>
        </w:rPr>
        <w:t>пп</w:t>
      </w:r>
      <w:proofErr w:type="spellEnd"/>
      <w:r w:rsidRPr="00D37A4D">
        <w:rPr>
          <w:rFonts w:ascii="Times New Roman" w:hAnsi="Times New Roman" w:cs="Times New Roman"/>
        </w:rPr>
        <w:t>. "</w:t>
      </w:r>
      <w:proofErr w:type="spellStart"/>
      <w:r w:rsidRPr="00D37A4D">
        <w:rPr>
          <w:rFonts w:ascii="Times New Roman" w:hAnsi="Times New Roman" w:cs="Times New Roman"/>
        </w:rPr>
        <w:t>н</w:t>
      </w:r>
      <w:proofErr w:type="spellEnd"/>
      <w:r w:rsidRPr="00D37A4D">
        <w:rPr>
          <w:rFonts w:ascii="Times New Roman" w:hAnsi="Times New Roman" w:cs="Times New Roman"/>
        </w:rPr>
        <w:t xml:space="preserve">" </w:t>
      </w:r>
      <w:proofErr w:type="gramStart"/>
      <w:r w:rsidRPr="00D37A4D">
        <w:rPr>
          <w:rFonts w:ascii="Times New Roman" w:hAnsi="Times New Roman" w:cs="Times New Roman"/>
        </w:rPr>
        <w:t>введен</w:t>
      </w:r>
      <w:proofErr w:type="gramEnd"/>
      <w:r w:rsidRPr="00D37A4D">
        <w:rPr>
          <w:rFonts w:ascii="Times New Roman" w:hAnsi="Times New Roman" w:cs="Times New Roman"/>
        </w:rPr>
        <w:t xml:space="preserve"> </w:t>
      </w:r>
      <w:hyperlink r:id="rId55" w:history="1">
        <w:r w:rsidRPr="00D37A4D">
          <w:rPr>
            <w:rFonts w:ascii="Times New Roman" w:hAnsi="Times New Roman" w:cs="Times New Roman"/>
            <w:color w:val="0000FF"/>
          </w:rPr>
          <w:t>Постановлением</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56"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w:t>
      </w:r>
      <w:r w:rsidRPr="00D37A4D">
        <w:rPr>
          <w:rFonts w:ascii="Times New Roman" w:hAnsi="Times New Roman" w:cs="Times New Roman"/>
        </w:rPr>
        <w:lastRenderedPageBreak/>
        <w:t>учет;</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ведут учет организаций, находящихся на их территории, и контролируют ведение в них воинского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г) ведут и хранят документы первичного воинского учета в машинописном и электронном </w:t>
      </w:r>
      <w:proofErr w:type="gramStart"/>
      <w:r w:rsidRPr="00D37A4D">
        <w:rPr>
          <w:rFonts w:ascii="Times New Roman" w:hAnsi="Times New Roman" w:cs="Times New Roman"/>
        </w:rPr>
        <w:t>видах</w:t>
      </w:r>
      <w:proofErr w:type="gramEnd"/>
      <w:r w:rsidRPr="00D37A4D">
        <w:rPr>
          <w:rFonts w:ascii="Times New Roman" w:hAnsi="Times New Roman" w:cs="Times New Roman"/>
        </w:rPr>
        <w:t xml:space="preserve"> в </w:t>
      </w:r>
      <w:hyperlink r:id="rId57" w:history="1">
        <w:r w:rsidRPr="00D37A4D">
          <w:rPr>
            <w:rFonts w:ascii="Times New Roman" w:hAnsi="Times New Roman" w:cs="Times New Roman"/>
            <w:color w:val="0000FF"/>
          </w:rPr>
          <w:t>порядке</w:t>
        </w:r>
      </w:hyperlink>
      <w:r w:rsidRPr="00D37A4D">
        <w:rPr>
          <w:rFonts w:ascii="Times New Roman" w:hAnsi="Times New Roman" w:cs="Times New Roman"/>
        </w:rPr>
        <w:t xml:space="preserve"> и по формам, которые определяются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23. В целях организации и обеспечения постановки граждан на воинский учет органы местного самоуправления и их должностные лица:</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D37A4D">
        <w:rPr>
          <w:rFonts w:ascii="Times New Roman" w:hAnsi="Times New Roman" w:cs="Times New Roman"/>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w:t>
      </w:r>
      <w:proofErr w:type="spellStart"/>
      <w:r w:rsidRPr="00D37A4D">
        <w:rPr>
          <w:rFonts w:ascii="Times New Roman" w:hAnsi="Times New Roman" w:cs="Times New Roman"/>
        </w:rPr>
        <w:t>пп</w:t>
      </w:r>
      <w:proofErr w:type="spellEnd"/>
      <w:r w:rsidRPr="00D37A4D">
        <w:rPr>
          <w:rFonts w:ascii="Times New Roman" w:hAnsi="Times New Roman" w:cs="Times New Roman"/>
        </w:rPr>
        <w:t xml:space="preserve">. "а" в ред. </w:t>
      </w:r>
      <w:hyperlink r:id="rId58"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59"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09.10.2019 </w:t>
      </w:r>
      <w:hyperlink r:id="rId60"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rsidRPr="00D37A4D">
        <w:rPr>
          <w:rFonts w:ascii="Times New Roman" w:hAnsi="Times New Roman" w:cs="Times New Roman"/>
        </w:rPr>
        <w:t xml:space="preserve">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w:t>
      </w:r>
      <w:r w:rsidRPr="00D37A4D">
        <w:rPr>
          <w:rFonts w:ascii="Times New Roman" w:hAnsi="Times New Roman" w:cs="Times New Roman"/>
        </w:rPr>
        <w:lastRenderedPageBreak/>
        <w:t>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61"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делают отметки о постановке граждан на воинский учет в карточках регистрации или домовых книгах.</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24. В целях организации и обеспечения снятия граждан с воинского учета органы местного самоуправления и их должностные лица: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6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26. </w:t>
      </w:r>
      <w:proofErr w:type="gramStart"/>
      <w:r w:rsidRPr="00D37A4D">
        <w:rPr>
          <w:rFonts w:ascii="Times New Roman" w:hAnsi="Times New Roman" w:cs="Times New Roman"/>
        </w:rPr>
        <w:t>Контроль за</w:t>
      </w:r>
      <w:proofErr w:type="gramEnd"/>
      <w:r w:rsidRPr="00D37A4D">
        <w:rPr>
          <w:rFonts w:ascii="Times New Roman" w:hAnsi="Times New Roman" w:cs="Times New Roman"/>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63" w:history="1">
        <w:r w:rsidRPr="00D37A4D">
          <w:rPr>
            <w:rFonts w:ascii="Times New Roman" w:hAnsi="Times New Roman" w:cs="Times New Roman"/>
            <w:color w:val="0000FF"/>
          </w:rPr>
          <w:t>порядке</w:t>
        </w:r>
      </w:hyperlink>
      <w:r w:rsidRPr="00D37A4D">
        <w:rPr>
          <w:rFonts w:ascii="Times New Roman" w:hAnsi="Times New Roman" w:cs="Times New Roman"/>
        </w:rPr>
        <w:t>, определяемом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III. ПОРЯДОК ОСУЩЕСТВЛЕНИЯ ВОИНСКОГО УЧЕТА В ОРГАНИЗАЦИЯХ</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bookmarkStart w:id="3" w:name="P181"/>
      <w:bookmarkEnd w:id="3"/>
      <w:r w:rsidRPr="00D37A4D">
        <w:rPr>
          <w:rFonts w:ascii="Times New Roman" w:hAnsi="Times New Roman" w:cs="Times New Roman"/>
        </w:rP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(п. 27 в ред. </w:t>
      </w:r>
      <w:hyperlink r:id="rId64"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28. Документами воинского учета, на основании которых ведется воинский </w:t>
      </w:r>
      <w:proofErr w:type="gramStart"/>
      <w:r w:rsidRPr="00D37A4D">
        <w:rPr>
          <w:rFonts w:ascii="Times New Roman" w:hAnsi="Times New Roman" w:cs="Times New Roman"/>
        </w:rPr>
        <w:t>учет</w:t>
      </w:r>
      <w:proofErr w:type="gramEnd"/>
      <w:r w:rsidRPr="00D37A4D">
        <w:rPr>
          <w:rFonts w:ascii="Times New Roman" w:hAnsi="Times New Roman" w:cs="Times New Roman"/>
        </w:rPr>
        <w:t xml:space="preserve"> и заполняются документы, указанные в </w:t>
      </w:r>
      <w:hyperlink w:anchor="P181" w:history="1">
        <w:r w:rsidRPr="00D37A4D">
          <w:rPr>
            <w:rFonts w:ascii="Times New Roman" w:hAnsi="Times New Roman" w:cs="Times New Roman"/>
            <w:color w:val="0000FF"/>
          </w:rPr>
          <w:t>пункте 27</w:t>
        </w:r>
      </w:hyperlink>
      <w:r w:rsidRPr="00D37A4D">
        <w:rPr>
          <w:rFonts w:ascii="Times New Roman" w:hAnsi="Times New Roman" w:cs="Times New Roman"/>
        </w:rPr>
        <w:t xml:space="preserve"> настоящего Положения, являются: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удостоверение гражданина, подлежащего призыву на военную службу, - для призывников;</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военный билет (временное удостоверение, выданное взамен военного билета) или справка взамен военного билета - для военнообязанных.</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65"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29. При осуществлении воинского учета организации исполняют обязанности в соответствии с Федеральным </w:t>
      </w:r>
      <w:hyperlink r:id="rId66"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30. В целях обеспечения постановки граждан на воинский учет по месту работы работники, осуществляющие воинский учет в организациях:</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 xml:space="preserve">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w:t>
      </w:r>
      <w:r w:rsidRPr="00D37A4D">
        <w:rPr>
          <w:rFonts w:ascii="Times New Roman" w:hAnsi="Times New Roman" w:cs="Times New Roman"/>
        </w:rPr>
        <w:lastRenderedPageBreak/>
        <w:t>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w:t>
      </w:r>
      <w:proofErr w:type="gramEnd"/>
      <w:r w:rsidRPr="00D37A4D">
        <w:rPr>
          <w:rFonts w:ascii="Times New Roman" w:hAnsi="Times New Roman" w:cs="Times New Roman"/>
        </w:rPr>
        <w:t xml:space="preserve"> </w:t>
      </w:r>
      <w:proofErr w:type="gramStart"/>
      <w:r w:rsidRPr="00D37A4D">
        <w:rPr>
          <w:rFonts w:ascii="Times New Roman" w:hAnsi="Times New Roman" w:cs="Times New Roman"/>
        </w:rPr>
        <w:t>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w:t>
      </w:r>
      <w:proofErr w:type="spellStart"/>
      <w:r w:rsidRPr="00D37A4D">
        <w:rPr>
          <w:rFonts w:ascii="Times New Roman" w:hAnsi="Times New Roman" w:cs="Times New Roman"/>
        </w:rPr>
        <w:t>пп</w:t>
      </w:r>
      <w:proofErr w:type="spellEnd"/>
      <w:r w:rsidRPr="00D37A4D">
        <w:rPr>
          <w:rFonts w:ascii="Times New Roman" w:hAnsi="Times New Roman" w:cs="Times New Roman"/>
        </w:rPr>
        <w:t xml:space="preserve">. "а" в ред. </w:t>
      </w:r>
      <w:hyperlink r:id="rId67"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содержащиеся в документах граждан, принимаемых на воинский учет;</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68"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09.10.2019 </w:t>
      </w:r>
      <w:hyperlink r:id="rId69"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rsidRPr="00D37A4D">
        <w:rPr>
          <w:rFonts w:ascii="Times New Roman" w:hAnsi="Times New Roman" w:cs="Times New Roman"/>
        </w:rPr>
        <w:t>контроль за</w:t>
      </w:r>
      <w:proofErr w:type="gramEnd"/>
      <w:r w:rsidRPr="00D37A4D">
        <w:rPr>
          <w:rFonts w:ascii="Times New Roman" w:hAnsi="Times New Roman" w:cs="Times New Roman"/>
        </w:rPr>
        <w:t xml:space="preserve"> их исполнением, а также информируют граждан об ответственности за неисполнение указанных обязанностей;</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70"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определяют граждан, подлежащих постановке на воинский учет по месту работы и (или) по месту жительства, и принимают необходимые меры к постановке их на воинский учет;</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71"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7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73"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15.10.2014 </w:t>
      </w:r>
      <w:hyperlink r:id="rId74" w:history="1">
        <w:r w:rsidRPr="00D37A4D">
          <w:rPr>
            <w:rFonts w:ascii="Times New Roman" w:hAnsi="Times New Roman" w:cs="Times New Roman"/>
            <w:color w:val="0000FF"/>
          </w:rPr>
          <w:t>N 1054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75"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proofErr w:type="spellStart"/>
      <w:r w:rsidRPr="00D37A4D">
        <w:rPr>
          <w:rFonts w:ascii="Times New Roman" w:hAnsi="Times New Roman" w:cs="Times New Roman"/>
        </w:rPr>
        <w:t>д</w:t>
      </w:r>
      <w:proofErr w:type="spellEnd"/>
      <w:r w:rsidRPr="00D37A4D">
        <w:rPr>
          <w:rFonts w:ascii="Times New Roman" w:hAnsi="Times New Roman" w:cs="Times New Roman"/>
        </w:rPr>
        <w:t>)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76"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lastRenderedPageBreak/>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2-недельный срок сообщают об указанных изменениях в военные комиссариаты;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77"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09.10.2019 </w:t>
      </w:r>
      <w:hyperlink r:id="rId78"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33. </w:t>
      </w:r>
      <w:proofErr w:type="gramStart"/>
      <w:r w:rsidRPr="00D37A4D">
        <w:rPr>
          <w:rFonts w:ascii="Times New Roman" w:hAnsi="Times New Roman" w:cs="Times New Roman"/>
        </w:rPr>
        <w:t>Контроль за</w:t>
      </w:r>
      <w:proofErr w:type="gramEnd"/>
      <w:r w:rsidRPr="00D37A4D">
        <w:rPr>
          <w:rFonts w:ascii="Times New Roman" w:hAnsi="Times New Roman" w:cs="Times New Roman"/>
        </w:rP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79" w:history="1">
        <w:r w:rsidRPr="00D37A4D">
          <w:rPr>
            <w:rFonts w:ascii="Times New Roman" w:hAnsi="Times New Roman" w:cs="Times New Roman"/>
            <w:color w:val="0000FF"/>
          </w:rPr>
          <w:t>порядке</w:t>
        </w:r>
      </w:hyperlink>
      <w:r w:rsidRPr="00D37A4D">
        <w:rPr>
          <w:rFonts w:ascii="Times New Roman" w:hAnsi="Times New Roman" w:cs="Times New Roman"/>
        </w:rPr>
        <w:t>, определяемом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80"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IV. ОСОБЕННОСТИ ПЕРВОНАЧАЛЬНОЙ ПОСТАНОВКИ ГРАЖДАН</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НА ВОИНСКИЙ УЧЕТ</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34. </w:t>
      </w:r>
      <w:proofErr w:type="gramStart"/>
      <w:r w:rsidRPr="00D37A4D">
        <w:rPr>
          <w:rFonts w:ascii="Times New Roman" w:hAnsi="Times New Roman" w:cs="Times New Roman"/>
        </w:rPr>
        <w:t>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w:t>
      </w:r>
      <w:proofErr w:type="gramEnd"/>
      <w:r w:rsidRPr="00D37A4D">
        <w:rPr>
          <w:rFonts w:ascii="Times New Roman" w:hAnsi="Times New Roman" w:cs="Times New Roman"/>
        </w:rPr>
        <w:t xml:space="preserve"> военного комиссара субъекта Российской Федерации.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военными комиссариатами в течение всего календарного года.</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roofErr w:type="gramEnd"/>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 признанного ограниченно годным к военной службе, либо об освобождении от исполнения воинской обязанности гражданина, признанного негодным к военной службе.</w:t>
      </w:r>
      <w:proofErr w:type="gramEnd"/>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 xml:space="preserve">V. ПОРЯДОК И ОСОБЕННОСТИ </w:t>
      </w:r>
      <w:proofErr w:type="gramStart"/>
      <w:r w:rsidRPr="00D37A4D">
        <w:rPr>
          <w:rFonts w:ascii="Times New Roman" w:hAnsi="Times New Roman" w:cs="Times New Roman"/>
        </w:rPr>
        <w:t>ВОИНСКОГО</w:t>
      </w:r>
      <w:proofErr w:type="gramEnd"/>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УЧЕТА ГРАЖДАН, ПРОХОДЯЩИХ СЛУЖБУ В ОРГАНАХ ВНУТРЕННИХ</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 xml:space="preserve">ДЕЛ, </w:t>
      </w:r>
      <w:proofErr w:type="gramStart"/>
      <w:r w:rsidRPr="00D37A4D">
        <w:rPr>
          <w:rFonts w:ascii="Times New Roman" w:hAnsi="Times New Roman" w:cs="Times New Roman"/>
        </w:rPr>
        <w:t>ВОЙСКАХ</w:t>
      </w:r>
      <w:proofErr w:type="gramEnd"/>
      <w:r w:rsidRPr="00D37A4D">
        <w:rPr>
          <w:rFonts w:ascii="Times New Roman" w:hAnsi="Times New Roman" w:cs="Times New Roman"/>
        </w:rPr>
        <w:t xml:space="preserve"> НАЦИОНАЛЬНОЙ ГВАРДИИ, ГОСУДАРСТВЕННОЙ</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ПРОТИВОПОЖАРНОЙ СЛУЖБЕ, УЧРЕЖДЕНИЯХ И ОРГАНАХ</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УГОЛОВНО-ИСПОЛНИТЕЛЬНОЙ СИСТЕМЫ</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rPr>
        <w:t xml:space="preserve">(в ред. Постановлений Правительства РФ от 27.06.2017 </w:t>
      </w:r>
      <w:hyperlink r:id="rId81" w:history="1">
        <w:r w:rsidRPr="00D37A4D">
          <w:rPr>
            <w:rFonts w:ascii="Times New Roman" w:hAnsi="Times New Roman" w:cs="Times New Roman"/>
            <w:color w:val="0000FF"/>
          </w:rPr>
          <w:t>N 754</w:t>
        </w:r>
      </w:hyperlink>
      <w:r w:rsidRPr="00D37A4D">
        <w:rPr>
          <w:rFonts w:ascii="Times New Roman" w:hAnsi="Times New Roman" w:cs="Times New Roman"/>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от 01.08.2018 </w:t>
      </w:r>
      <w:hyperlink r:id="rId82" w:history="1">
        <w:r w:rsidRPr="00D37A4D">
          <w:rPr>
            <w:rFonts w:ascii="Times New Roman" w:hAnsi="Times New Roman" w:cs="Times New Roman"/>
            <w:color w:val="0000FF"/>
          </w:rPr>
          <w:t>N 896</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осуществляется военными комиссариатами по месту </w:t>
      </w:r>
      <w:r w:rsidRPr="00D37A4D">
        <w:rPr>
          <w:rFonts w:ascii="Times New Roman" w:hAnsi="Times New Roman" w:cs="Times New Roman"/>
        </w:rPr>
        <w:lastRenderedPageBreak/>
        <w:t>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83"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84"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85" w:history="1">
        <w:r w:rsidRPr="00D37A4D">
          <w:rPr>
            <w:rFonts w:ascii="Times New Roman" w:hAnsi="Times New Roman" w:cs="Times New Roman"/>
            <w:color w:val="0000FF"/>
          </w:rPr>
          <w:t>N 896</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войск, органов и учреждений, направляемым в военные комиссариаты по месту жительства или</w:t>
      </w:r>
      <w:proofErr w:type="gramEnd"/>
      <w:r w:rsidRPr="00D37A4D">
        <w:rPr>
          <w:rFonts w:ascii="Times New Roman" w:hAnsi="Times New Roman" w:cs="Times New Roman"/>
        </w:rPr>
        <w:t xml:space="preserve"> месту пребывания граждан, с приложением именных списков.</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86"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87"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88" w:history="1">
        <w:r w:rsidRPr="00D37A4D">
          <w:rPr>
            <w:rFonts w:ascii="Times New Roman" w:hAnsi="Times New Roman" w:cs="Times New Roman"/>
            <w:color w:val="0000FF"/>
          </w:rPr>
          <w:t>N 896</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 дел Российской Федерации.</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14.02.2009 </w:t>
      </w:r>
      <w:hyperlink r:id="rId89" w:history="1">
        <w:r w:rsidRPr="00D37A4D">
          <w:rPr>
            <w:rFonts w:ascii="Times New Roman" w:hAnsi="Times New Roman" w:cs="Times New Roman"/>
            <w:color w:val="0000FF"/>
          </w:rPr>
          <w:t>N 128</w:t>
        </w:r>
      </w:hyperlink>
      <w:r w:rsidRPr="00D37A4D">
        <w:rPr>
          <w:rFonts w:ascii="Times New Roman" w:hAnsi="Times New Roman" w:cs="Times New Roman"/>
        </w:rPr>
        <w:t xml:space="preserve">, от 06.10.2011 </w:t>
      </w:r>
      <w:hyperlink r:id="rId90" w:history="1">
        <w:r w:rsidRPr="00D37A4D">
          <w:rPr>
            <w:rFonts w:ascii="Times New Roman" w:hAnsi="Times New Roman" w:cs="Times New Roman"/>
            <w:color w:val="0000FF"/>
          </w:rPr>
          <w:t>N 824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w:t>
      </w:r>
      <w:proofErr w:type="gramStart"/>
      <w:r w:rsidRPr="00D37A4D">
        <w:rPr>
          <w:rFonts w:ascii="Times New Roman" w:hAnsi="Times New Roman" w:cs="Times New Roman"/>
        </w:rPr>
        <w:t>органы</w:t>
      </w:r>
      <w:proofErr w:type="gramEnd"/>
      <w:r w:rsidRPr="00D37A4D">
        <w:rPr>
          <w:rFonts w:ascii="Times New Roman" w:hAnsi="Times New Roman" w:cs="Times New Roman"/>
        </w:rPr>
        <w:t xml:space="preserve">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27.06.2017 </w:t>
      </w:r>
      <w:hyperlink r:id="rId91"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92" w:history="1">
        <w:r w:rsidRPr="00D37A4D">
          <w:rPr>
            <w:rFonts w:ascii="Times New Roman" w:hAnsi="Times New Roman" w:cs="Times New Roman"/>
            <w:color w:val="0000FF"/>
          </w:rPr>
          <w:t>N 896</w:t>
        </w:r>
      </w:hyperlink>
      <w:r w:rsidRPr="00D37A4D">
        <w:rPr>
          <w:rFonts w:ascii="Times New Roman" w:hAnsi="Times New Roman" w:cs="Times New Roman"/>
        </w:rPr>
        <w:t xml:space="preserve">, от 09.10.2019 </w:t>
      </w:r>
      <w:hyperlink r:id="rId93"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При увольнении граждан со службы органы внутренних дел, органы управления, подразделения (органы) и организации войск национальной гвардии, Государственная противопожарная служба, учреждения и органы уголовно-исполнительной системы письменно извещают военные комиссариаты по месту жительства или месту пребывания граждан об этом с указанием основания увольнения.</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94"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95"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96" w:history="1">
        <w:r w:rsidRPr="00D37A4D">
          <w:rPr>
            <w:rFonts w:ascii="Times New Roman" w:hAnsi="Times New Roman" w:cs="Times New Roman"/>
            <w:color w:val="0000FF"/>
          </w:rPr>
          <w:t>N 896</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37. </w:t>
      </w:r>
      <w:proofErr w:type="gramStart"/>
      <w:r w:rsidRPr="00D37A4D">
        <w:rPr>
          <w:rFonts w:ascii="Times New Roman" w:hAnsi="Times New Roman" w:cs="Times New Roman"/>
        </w:rPr>
        <w:t>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представляют ежегодно, до 1 октября, в военные комиссариаты по месту жительства призывников документы, подтверждающие прохождение ими службы в этих войсках, органах и учреждениях, а также обучение в образовательных организациях указанных войск, органов и учреждений.</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(п. 37 в ред. </w:t>
      </w:r>
      <w:hyperlink r:id="rId97"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01.08.2018 N 896)</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38. </w:t>
      </w:r>
      <w:proofErr w:type="gramStart"/>
      <w:r w:rsidRPr="00D37A4D">
        <w:rPr>
          <w:rFonts w:ascii="Times New Roman" w:hAnsi="Times New Roman" w:cs="Times New Roman"/>
        </w:rPr>
        <w:t>Контроль за</w:t>
      </w:r>
      <w:proofErr w:type="gramEnd"/>
      <w:r w:rsidRPr="00D37A4D">
        <w:rPr>
          <w:rFonts w:ascii="Times New Roman" w:hAnsi="Times New Roman" w:cs="Times New Roman"/>
        </w:rPr>
        <w:t xml:space="preserve">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возлагается на органы военного управления Вооруженных Сил Российской Федерации, военные комиссариаты субъектов Российской Федерации и военные комиссариаты.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27.06.2017 </w:t>
      </w:r>
      <w:hyperlink r:id="rId98" w:history="1">
        <w:r w:rsidRPr="00D37A4D">
          <w:rPr>
            <w:rFonts w:ascii="Times New Roman" w:hAnsi="Times New Roman" w:cs="Times New Roman"/>
            <w:color w:val="0000FF"/>
          </w:rPr>
          <w:t>N 754</w:t>
        </w:r>
      </w:hyperlink>
      <w:r w:rsidRPr="00D37A4D">
        <w:rPr>
          <w:rFonts w:ascii="Times New Roman" w:hAnsi="Times New Roman" w:cs="Times New Roman"/>
        </w:rPr>
        <w:t xml:space="preserve">, от 01.08.2018 </w:t>
      </w:r>
      <w:hyperlink r:id="rId99" w:history="1">
        <w:r w:rsidRPr="00D37A4D">
          <w:rPr>
            <w:rFonts w:ascii="Times New Roman" w:hAnsi="Times New Roman" w:cs="Times New Roman"/>
            <w:color w:val="0000FF"/>
          </w:rPr>
          <w:t>N 896</w:t>
        </w:r>
      </w:hyperlink>
      <w:r w:rsidRPr="00D37A4D">
        <w:rPr>
          <w:rFonts w:ascii="Times New Roman" w:hAnsi="Times New Roman" w:cs="Times New Roman"/>
        </w:rPr>
        <w:t xml:space="preserve">, от 09.10.2019 </w:t>
      </w:r>
      <w:hyperlink r:id="rId100"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VI. ОСОБЕННОСТИ ВОИНСКОГО УЧЕТА ГРАЖДАН ПО МЕСТУ</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ИХ ПРЕБЫВАНИЯ, А ТАКЖЕ ГРАЖДАН, РАБОТАЮЩИХ</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В ОТДАЛЕННЫХ МЕСТНОСТЯХ</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39. Воинский учет граждан по месту их пребывания (на срок более 3 месяцев)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01"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22.03.2012 N 228)</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0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16.04.2008 N 277)</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41. </w:t>
      </w:r>
      <w:proofErr w:type="gramStart"/>
      <w:r w:rsidRPr="00D37A4D">
        <w:rPr>
          <w:rFonts w:ascii="Times New Roman" w:hAnsi="Times New Roman" w:cs="Times New Roman"/>
        </w:rPr>
        <w:t>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w:t>
      </w:r>
      <w:proofErr w:type="gramEnd"/>
      <w:r w:rsidRPr="00D37A4D">
        <w:rPr>
          <w:rFonts w:ascii="Times New Roman" w:hAnsi="Times New Roman" w:cs="Times New Roman"/>
        </w:rPr>
        <w:t xml:space="preserve"> работу в эти районы. Кадровые органы сообщают в военные комиссариаты о гражданах, направленных на работу в указанные районы.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0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04"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w:t>
      </w:r>
      <w:proofErr w:type="spellStart"/>
      <w:r w:rsidRPr="00D37A4D">
        <w:rPr>
          <w:rFonts w:ascii="Times New Roman" w:hAnsi="Times New Roman" w:cs="Times New Roman"/>
        </w:rPr>
        <w:t>гидрометеослужбы</w:t>
      </w:r>
      <w:proofErr w:type="spellEnd"/>
      <w:r w:rsidRPr="00D37A4D">
        <w:rPr>
          <w:rFonts w:ascii="Times New Roman" w:hAnsi="Times New Roman" w:cs="Times New Roman"/>
        </w:rPr>
        <w:t xml:space="preserve"> и арктических </w:t>
      </w:r>
      <w:proofErr w:type="spellStart"/>
      <w:r w:rsidRPr="00D37A4D">
        <w:rPr>
          <w:rFonts w:ascii="Times New Roman" w:hAnsi="Times New Roman" w:cs="Times New Roman"/>
        </w:rPr>
        <w:t>радиометеоцентров</w:t>
      </w:r>
      <w:proofErr w:type="spellEnd"/>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44. </w:t>
      </w:r>
      <w:proofErr w:type="gramStart"/>
      <w:r w:rsidRPr="00D37A4D">
        <w:rPr>
          <w:rFonts w:ascii="Times New Roman" w:hAnsi="Times New Roman" w:cs="Times New Roman"/>
        </w:rPr>
        <w:t xml:space="preserve">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w:t>
      </w:r>
      <w:proofErr w:type="spellStart"/>
      <w:r w:rsidRPr="00D37A4D">
        <w:rPr>
          <w:rFonts w:ascii="Times New Roman" w:hAnsi="Times New Roman" w:cs="Times New Roman"/>
        </w:rPr>
        <w:t>лесо</w:t>
      </w:r>
      <w:proofErr w:type="spellEnd"/>
      <w:r w:rsidRPr="00D37A4D">
        <w:rPr>
          <w:rFonts w:ascii="Times New Roman" w:hAnsi="Times New Roman" w:cs="Times New Roman"/>
        </w:rPr>
        <w:t>-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rsidRPr="00D37A4D">
        <w:rPr>
          <w:rFonts w:ascii="Times New Roman" w:hAnsi="Times New Roman" w:cs="Times New Roman"/>
        </w:rPr>
        <w:t xml:space="preserve"> к ним </w:t>
      </w:r>
      <w:proofErr w:type="gramStart"/>
      <w:r w:rsidRPr="00D37A4D">
        <w:rPr>
          <w:rFonts w:ascii="Times New Roman" w:hAnsi="Times New Roman" w:cs="Times New Roman"/>
        </w:rPr>
        <w:t>организациях</w:t>
      </w:r>
      <w:proofErr w:type="gramEnd"/>
      <w:r w:rsidRPr="00D37A4D">
        <w:rPr>
          <w:rFonts w:ascii="Times New Roman" w:hAnsi="Times New Roman" w:cs="Times New Roman"/>
        </w:rPr>
        <w:t xml:space="preserve">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VII. ОСОБЕННОСТИ ОБЕСПЕЧЕНИЯ ФУНКЦИОНИРОВАНИЯ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СИСТЕМЫ ВОИНСКОГО УЧЕТА ТЕРРИТОРИАЛЬНЫМИ ОРГАНАМИ</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lastRenderedPageBreak/>
        <w:t>МИНИСТЕРСТВА ВНУТРЕННИХ ДЕЛ РОССИЙСКОЙ ФЕДЕРАЦИИ</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rPr>
        <w:t xml:space="preserve">(в ред. Постановлений Правительства РФ от 16.04.2008 </w:t>
      </w:r>
      <w:hyperlink r:id="rId105" w:history="1">
        <w:r w:rsidRPr="00D37A4D">
          <w:rPr>
            <w:rFonts w:ascii="Times New Roman" w:hAnsi="Times New Roman" w:cs="Times New Roman"/>
            <w:color w:val="0000FF"/>
          </w:rPr>
          <w:t>N 277</w:t>
        </w:r>
      </w:hyperlink>
      <w:r w:rsidRPr="00D37A4D">
        <w:rPr>
          <w:rFonts w:ascii="Times New Roman" w:hAnsi="Times New Roman" w:cs="Times New Roman"/>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от 27.06.2017 </w:t>
      </w:r>
      <w:hyperlink r:id="rId106" w:history="1">
        <w:r w:rsidRPr="00D37A4D">
          <w:rPr>
            <w:rFonts w:ascii="Times New Roman" w:hAnsi="Times New Roman" w:cs="Times New Roman"/>
            <w:color w:val="0000FF"/>
          </w:rPr>
          <w:t>N 754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107"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108" w:history="1">
        <w:r w:rsidRPr="00D37A4D">
          <w:rPr>
            <w:rFonts w:ascii="Times New Roman" w:hAnsi="Times New Roman" w:cs="Times New Roman"/>
            <w:color w:val="0000FF"/>
          </w:rPr>
          <w:t>N 754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органы местного самоуправления для постановки на воинский учет.</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109"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110" w:history="1">
        <w:r w:rsidRPr="00D37A4D">
          <w:rPr>
            <w:rFonts w:ascii="Times New Roman" w:hAnsi="Times New Roman" w:cs="Times New Roman"/>
            <w:color w:val="0000FF"/>
          </w:rPr>
          <w:t>N 754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47. Порядок </w:t>
      </w:r>
      <w:proofErr w:type="gramStart"/>
      <w:r w:rsidRPr="00D37A4D">
        <w:rPr>
          <w:rFonts w:ascii="Times New Roman" w:hAnsi="Times New Roman" w:cs="Times New Roman"/>
        </w:rPr>
        <w:t>организации совместной работы территориальных органов Министерства внутренних дел Российской Федерации</w:t>
      </w:r>
      <w:proofErr w:type="gramEnd"/>
      <w:r w:rsidRPr="00D37A4D">
        <w:rPr>
          <w:rFonts w:ascii="Times New Roman" w:hAnsi="Times New Roman" w:cs="Times New Roman"/>
        </w:rPr>
        <w:t xml:space="preserve">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(п. 47 в ред. </w:t>
      </w:r>
      <w:hyperlink r:id="rId111"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27.06.2017 N 754)</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VIII. ДОКУМЕНТЫ ВОИНСКОГО УЧЕТА</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48. Документы воинского учета должны содержать сведения о гражданах, предусмотренные Федеральным </w:t>
      </w:r>
      <w:hyperlink r:id="rId112"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1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Обеспечение указанными бланками управлений кадров и штабов военных округов осуществляется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14"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115"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27.06.2017 </w:t>
      </w:r>
      <w:hyperlink r:id="rId116" w:history="1">
        <w:r w:rsidRPr="00D37A4D">
          <w:rPr>
            <w:rFonts w:ascii="Times New Roman" w:hAnsi="Times New Roman" w:cs="Times New Roman"/>
            <w:color w:val="0000FF"/>
          </w:rPr>
          <w:t>N 754</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IX. ОБЯЗАННОСТИ ГРАЖДАН ПО ВОИНСКОМУ УЧЕТУ</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50. Граждане, подлежащие воинскому учету, обязаны:</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а) состоять на воинском учете по месту жительства или месту пребывания в военном комиссариате, а в поселении или городском округе, где нет военных комиссариатов, - в органах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w:t>
      </w:r>
      <w:r w:rsidRPr="00D37A4D">
        <w:rPr>
          <w:rFonts w:ascii="Times New Roman" w:hAnsi="Times New Roman" w:cs="Times New Roman"/>
        </w:rPr>
        <w:lastRenderedPageBreak/>
        <w:t>безопасности Российской Федерации, состоят на воинском учете в указанных федеральных органах исполнительной власти;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17"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16.04.2008 N 277)</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w:t>
      </w:r>
      <w:proofErr w:type="gramEnd"/>
      <w:r w:rsidRPr="00D37A4D">
        <w:rPr>
          <w:rFonts w:ascii="Times New Roman" w:hAnsi="Times New Roman" w:cs="Times New Roman"/>
        </w:rPr>
        <w:t xml:space="preserve"> о ее выдаче), паспорт гражданина Российской Федерации и водительское удостоверение при его наличии;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118"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09.10.2019 </w:t>
      </w:r>
      <w:hyperlink r:id="rId119"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D37A4D">
        <w:rPr>
          <w:rFonts w:ascii="Times New Roman" w:hAnsi="Times New Roman" w:cs="Times New Roman"/>
        </w:rPr>
        <w:t>в</w:t>
      </w:r>
      <w:proofErr w:type="gramEnd"/>
      <w:r w:rsidRPr="00D37A4D">
        <w:rPr>
          <w:rFonts w:ascii="Times New Roman" w:hAnsi="Times New Roman" w:cs="Times New Roman"/>
        </w:rPr>
        <w:t xml:space="preserve"> </w:t>
      </w:r>
      <w:proofErr w:type="gramStart"/>
      <w:r w:rsidRPr="00D37A4D">
        <w:rPr>
          <w:rFonts w:ascii="Times New Roman" w:hAnsi="Times New Roman" w:cs="Times New Roman"/>
        </w:rPr>
        <w:t>военный</w:t>
      </w:r>
      <w:proofErr w:type="gramEnd"/>
      <w:r w:rsidRPr="00D37A4D">
        <w:rPr>
          <w:rFonts w:ascii="Times New Roman" w:hAnsi="Times New Roman" w:cs="Times New Roman"/>
        </w:rPr>
        <w:t xml:space="preserve"> комиссариат или иной орган, осуществляющий воинский учет, по месту жительства для постановки на воинский учет;</w:t>
      </w:r>
    </w:p>
    <w:p w:rsidR="00C10083" w:rsidRPr="00D37A4D" w:rsidRDefault="00C10083" w:rsidP="00D37A4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083" w:rsidRPr="00D37A4D">
        <w:trPr>
          <w:jc w:val="center"/>
        </w:trPr>
        <w:tc>
          <w:tcPr>
            <w:tcW w:w="9294" w:type="dxa"/>
            <w:tcBorders>
              <w:top w:val="nil"/>
              <w:left w:val="single" w:sz="24" w:space="0" w:color="CED3F1"/>
              <w:bottom w:val="nil"/>
              <w:right w:val="single" w:sz="24" w:space="0" w:color="F4F3F8"/>
            </w:tcBorders>
            <w:shd w:val="clear" w:color="auto" w:fill="F4F3F8"/>
          </w:tcPr>
          <w:p w:rsidR="00C10083" w:rsidRPr="00D37A4D" w:rsidRDefault="00C10083" w:rsidP="00D37A4D">
            <w:pPr>
              <w:pStyle w:val="ConsPlusNormal"/>
              <w:jc w:val="both"/>
              <w:rPr>
                <w:rFonts w:ascii="Times New Roman" w:hAnsi="Times New Roman" w:cs="Times New Roman"/>
              </w:rPr>
            </w:pPr>
            <w:proofErr w:type="spellStart"/>
            <w:r w:rsidRPr="00D37A4D">
              <w:rPr>
                <w:rFonts w:ascii="Times New Roman" w:hAnsi="Times New Roman" w:cs="Times New Roman"/>
                <w:color w:val="392C69"/>
              </w:rPr>
              <w:t>КонсультантПлюс</w:t>
            </w:r>
            <w:proofErr w:type="spellEnd"/>
            <w:r w:rsidRPr="00D37A4D">
              <w:rPr>
                <w:rFonts w:ascii="Times New Roman" w:hAnsi="Times New Roman" w:cs="Times New Roman"/>
                <w:color w:val="392C69"/>
              </w:rPr>
              <w:t>: примечание.</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color w:val="392C69"/>
              </w:rPr>
              <w:t xml:space="preserve">Подпункт "г" пункта 50 признан недействующим </w:t>
            </w:r>
            <w:hyperlink r:id="rId120" w:history="1">
              <w:r w:rsidRPr="00D37A4D">
                <w:rPr>
                  <w:rFonts w:ascii="Times New Roman" w:hAnsi="Times New Roman" w:cs="Times New Roman"/>
                  <w:color w:val="0000FF"/>
                </w:rPr>
                <w:t>решением</w:t>
              </w:r>
            </w:hyperlink>
            <w:r w:rsidRPr="00D37A4D">
              <w:rPr>
                <w:rFonts w:ascii="Times New Roman" w:hAnsi="Times New Roman" w:cs="Times New Roman"/>
                <w:color w:val="392C69"/>
              </w:rPr>
              <w:t xml:space="preserve"> Верховного Суда РФ от 31.07.2013 N АКПИ13-558 в части, устанавливающей обязанность граждан, подлежащих воинскому учету, сообщать в 2-недельный срок </w:t>
            </w:r>
            <w:proofErr w:type="gramStart"/>
            <w:r w:rsidRPr="00D37A4D">
              <w:rPr>
                <w:rFonts w:ascii="Times New Roman" w:hAnsi="Times New Roman" w:cs="Times New Roman"/>
                <w:color w:val="392C69"/>
              </w:rPr>
              <w:t>в</w:t>
            </w:r>
            <w:proofErr w:type="gramEnd"/>
            <w:r w:rsidRPr="00D37A4D">
              <w:rPr>
                <w:rFonts w:ascii="Times New Roman" w:hAnsi="Times New Roman" w:cs="Times New Roman"/>
                <w:color w:val="392C69"/>
              </w:rPr>
              <w:t xml:space="preserve"> </w:t>
            </w:r>
            <w:proofErr w:type="gramStart"/>
            <w:r w:rsidRPr="00D37A4D">
              <w:rPr>
                <w:rFonts w:ascii="Times New Roman" w:hAnsi="Times New Roman" w:cs="Times New Roman"/>
                <w:color w:val="392C69"/>
              </w:rPr>
              <w:t>военный</w:t>
            </w:r>
            <w:proofErr w:type="gramEnd"/>
            <w:r w:rsidRPr="00D37A4D">
              <w:rPr>
                <w:rFonts w:ascii="Times New Roman" w:hAnsi="Times New Roman" w:cs="Times New Roman"/>
                <w:color w:val="392C69"/>
              </w:rPr>
              <w:t xml:space="preserve"> комиссариат или иной орган, осуществляющий воинский учет, по месту жительства об изменении сведений о состоянии здоровья (получении инвалидности). </w:t>
            </w:r>
            <w:hyperlink r:id="rId121" w:history="1">
              <w:r w:rsidRPr="00D37A4D">
                <w:rPr>
                  <w:rFonts w:ascii="Times New Roman" w:hAnsi="Times New Roman" w:cs="Times New Roman"/>
                  <w:color w:val="0000FF"/>
                </w:rPr>
                <w:t>Определением</w:t>
              </w:r>
            </w:hyperlink>
            <w:r w:rsidRPr="00D37A4D">
              <w:rPr>
                <w:rFonts w:ascii="Times New Roman" w:hAnsi="Times New Roman" w:cs="Times New Roman"/>
                <w:color w:val="392C69"/>
              </w:rPr>
              <w:t xml:space="preserve"> Верховного Суда РФ от 31.10.2013 N АПЛ13-450 указанное решение оставлено без изменения.</w:t>
            </w:r>
          </w:p>
        </w:tc>
      </w:tr>
    </w:tbl>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 сообщать в 2-недельный срок в военный комиссариат или иной орган, осуществляющий 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муниципального образования;</w:t>
      </w:r>
    </w:p>
    <w:p w:rsidR="00C10083" w:rsidRPr="00D37A4D" w:rsidRDefault="00C10083" w:rsidP="00D37A4D">
      <w:pPr>
        <w:pStyle w:val="ConsPlusNormal"/>
        <w:ind w:firstLine="540"/>
        <w:jc w:val="both"/>
        <w:rPr>
          <w:rFonts w:ascii="Times New Roman" w:hAnsi="Times New Roman" w:cs="Times New Roman"/>
        </w:rPr>
      </w:pPr>
      <w:proofErr w:type="spellStart"/>
      <w:proofErr w:type="gramStart"/>
      <w:r w:rsidRPr="00D37A4D">
        <w:rPr>
          <w:rFonts w:ascii="Times New Roman" w:hAnsi="Times New Roman" w:cs="Times New Roman"/>
        </w:rPr>
        <w:t>д</w:t>
      </w:r>
      <w:proofErr w:type="spellEnd"/>
      <w:r w:rsidRPr="00D37A4D">
        <w:rPr>
          <w:rFonts w:ascii="Times New Roman" w:hAnsi="Times New Roman" w:cs="Times New Roman"/>
        </w:rPr>
        <w:t>) 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w:t>
      </w:r>
      <w:proofErr w:type="gramEnd"/>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2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16.04.2008 N 277)</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D37A4D">
        <w:rPr>
          <w:rFonts w:ascii="Times New Roman" w:hAnsi="Times New Roman" w:cs="Times New Roman"/>
        </w:rPr>
        <w:t xml:space="preserve"> для решения вопроса о получении документов взамен утраченных.</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w:t>
      </w:r>
      <w:proofErr w:type="spellStart"/>
      <w:r w:rsidRPr="00D37A4D">
        <w:rPr>
          <w:rFonts w:ascii="Times New Roman" w:hAnsi="Times New Roman" w:cs="Times New Roman"/>
        </w:rPr>
        <w:t>пп</w:t>
      </w:r>
      <w:proofErr w:type="spellEnd"/>
      <w:r w:rsidRPr="00D37A4D">
        <w:rPr>
          <w:rFonts w:ascii="Times New Roman" w:hAnsi="Times New Roman" w:cs="Times New Roman"/>
        </w:rPr>
        <w:t xml:space="preserve">. "е" в ред. </w:t>
      </w:r>
      <w:hyperlink r:id="rId12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51. 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военный комиссариат или иной орган, осуществляющий воинский учет, по месту жительства.</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52. Граждане, получившие мобилизационные предписания или повестки военного комиссариата, обязаны выполнять изложенные в них требования.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Постановлений Правительства РФ от 16.04.2008 </w:t>
      </w:r>
      <w:hyperlink r:id="rId124" w:history="1">
        <w:r w:rsidRPr="00D37A4D">
          <w:rPr>
            <w:rFonts w:ascii="Times New Roman" w:hAnsi="Times New Roman" w:cs="Times New Roman"/>
            <w:color w:val="0000FF"/>
          </w:rPr>
          <w:t>N 277</w:t>
        </w:r>
      </w:hyperlink>
      <w:r w:rsidRPr="00D37A4D">
        <w:rPr>
          <w:rFonts w:ascii="Times New Roman" w:hAnsi="Times New Roman" w:cs="Times New Roman"/>
        </w:rPr>
        <w:t xml:space="preserve">, от 09.10.2019 </w:t>
      </w:r>
      <w:hyperlink r:id="rId125" w:history="1">
        <w:r w:rsidRPr="00D37A4D">
          <w:rPr>
            <w:rFonts w:ascii="Times New Roman" w:hAnsi="Times New Roman" w:cs="Times New Roman"/>
            <w:color w:val="0000FF"/>
          </w:rPr>
          <w:t>N 1302</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53.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26"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27"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16.04.2008 N 277)</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X. ОТВЕТСТВЕННОСТЬ ГРАЖДАН И ДОЛЖНОСТНЫХ ЛИЦ</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ЗА НЕИСПОЛНЕНИЕ ОБЯЗАННОСТЕЙ ПО ВОИНСКОМУ УЧЕТУ</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54. Граждане и должностные лица, виновные в неисполнении обязанностей по воинскому учету, несут ответственность в соответствии с </w:t>
      </w:r>
      <w:hyperlink r:id="rId128" w:history="1">
        <w:r w:rsidRPr="00D37A4D">
          <w:rPr>
            <w:rFonts w:ascii="Times New Roman" w:hAnsi="Times New Roman" w:cs="Times New Roman"/>
            <w:color w:val="0000FF"/>
          </w:rPr>
          <w:t>законодательством</w:t>
        </w:r>
      </w:hyperlink>
      <w:r w:rsidRPr="00D37A4D">
        <w:rPr>
          <w:rFonts w:ascii="Times New Roman" w:hAnsi="Times New Roman" w:cs="Times New Roman"/>
        </w:rPr>
        <w:t xml:space="preserve"> Российской Федерации.</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1"/>
        <w:rPr>
          <w:rFonts w:ascii="Times New Roman" w:hAnsi="Times New Roman" w:cs="Times New Roman"/>
        </w:rPr>
      </w:pPr>
      <w:r w:rsidRPr="00D37A4D">
        <w:rPr>
          <w:rFonts w:ascii="Times New Roman" w:hAnsi="Times New Roman" w:cs="Times New Roman"/>
        </w:rPr>
        <w:t>XI. СТИМУЛИРОВАНИЕ ВОИНСКОГО УЧЕТА</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55. </w:t>
      </w:r>
      <w:proofErr w:type="gramStart"/>
      <w:r w:rsidRPr="00D37A4D">
        <w:rPr>
          <w:rFonts w:ascii="Times New Roman" w:hAnsi="Times New Roman" w:cs="Times New Roman"/>
        </w:rPr>
        <w:t xml:space="preserve">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в соответствии с </w:t>
      </w:r>
      <w:hyperlink r:id="rId129" w:history="1">
        <w:r w:rsidRPr="00D37A4D">
          <w:rPr>
            <w:rFonts w:ascii="Times New Roman" w:hAnsi="Times New Roman" w:cs="Times New Roman"/>
            <w:color w:val="0000FF"/>
          </w:rPr>
          <w:t>порядком</w:t>
        </w:r>
      </w:hyperlink>
      <w:r w:rsidRPr="00D37A4D">
        <w:rPr>
          <w:rFonts w:ascii="Times New Roman" w:hAnsi="Times New Roman" w:cs="Times New Roman"/>
        </w:rPr>
        <w:t>, определяемым</w:t>
      </w:r>
      <w:proofErr w:type="gramEnd"/>
      <w:r w:rsidRPr="00D37A4D">
        <w:rPr>
          <w:rFonts w:ascii="Times New Roman" w:hAnsi="Times New Roman" w:cs="Times New Roman"/>
        </w:rPr>
        <w:t xml:space="preserve"> Министерством обороны Российской Федерации.</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30"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09.10.2019 N 1302)</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jc w:val="right"/>
        <w:outlineLvl w:val="1"/>
        <w:rPr>
          <w:rFonts w:ascii="Times New Roman" w:hAnsi="Times New Roman" w:cs="Times New Roman"/>
        </w:rPr>
      </w:pPr>
      <w:r w:rsidRPr="00D37A4D">
        <w:rPr>
          <w:rFonts w:ascii="Times New Roman" w:hAnsi="Times New Roman" w:cs="Times New Roman"/>
        </w:rPr>
        <w:t>Приложение</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к Положению</w:t>
      </w:r>
    </w:p>
    <w:p w:rsidR="00C10083" w:rsidRPr="00D37A4D" w:rsidRDefault="00C10083" w:rsidP="00D37A4D">
      <w:pPr>
        <w:pStyle w:val="ConsPlusNormal"/>
        <w:jc w:val="right"/>
        <w:rPr>
          <w:rFonts w:ascii="Times New Roman" w:hAnsi="Times New Roman" w:cs="Times New Roman"/>
        </w:rPr>
      </w:pPr>
      <w:r w:rsidRPr="00D37A4D">
        <w:rPr>
          <w:rFonts w:ascii="Times New Roman" w:hAnsi="Times New Roman" w:cs="Times New Roman"/>
        </w:rPr>
        <w:t>о воинском учете</w:t>
      </w:r>
    </w:p>
    <w:p w:rsidR="00C10083" w:rsidRPr="00D37A4D" w:rsidRDefault="00C10083" w:rsidP="00D37A4D">
      <w:pPr>
        <w:pStyle w:val="ConsPlusNormal"/>
        <w:jc w:val="right"/>
        <w:rPr>
          <w:rFonts w:ascii="Times New Roman" w:hAnsi="Times New Roman" w:cs="Times New Roman"/>
        </w:rPr>
      </w:pPr>
    </w:p>
    <w:p w:rsidR="00C10083" w:rsidRPr="00D37A4D" w:rsidRDefault="00C10083" w:rsidP="00D37A4D">
      <w:pPr>
        <w:pStyle w:val="ConsPlusTitle"/>
        <w:jc w:val="center"/>
        <w:rPr>
          <w:rFonts w:ascii="Times New Roman" w:hAnsi="Times New Roman" w:cs="Times New Roman"/>
        </w:rPr>
      </w:pPr>
      <w:bookmarkStart w:id="4" w:name="P335"/>
      <w:bookmarkEnd w:id="4"/>
      <w:r w:rsidRPr="00D37A4D">
        <w:rPr>
          <w:rFonts w:ascii="Times New Roman" w:hAnsi="Times New Roman" w:cs="Times New Roman"/>
        </w:rPr>
        <w:t>ПЕРЕЧЕНЬ</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ВОЕННО-УЧЕТНЫХ СПЕЦИАЛЬНОСТЕЙ, А ТАКЖЕ ПРОФЕССИЙ,</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СПЕЦИАЛЬНОСТЕЙ, ПРИ НАЛИЧИИ КОТОРЫХ ГРАЖДАНЕ ЖЕНСКОГО ПОЛА</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ПОЛУЧАЮТ ВОЕННО-УЧЕТНЫЕ СПЕЦИАЛЬНОСТИ И ПОДЛЕЖАТ</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ПОСТАНОВКЕ НА ВОИНСКИЙ УЧЕТ</w:t>
      </w:r>
    </w:p>
    <w:p w:rsidR="00C10083" w:rsidRPr="00D37A4D" w:rsidRDefault="00C10083" w:rsidP="00D37A4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083" w:rsidRPr="00D37A4D">
        <w:trPr>
          <w:jc w:val="center"/>
        </w:trPr>
        <w:tc>
          <w:tcPr>
            <w:tcW w:w="9294" w:type="dxa"/>
            <w:tcBorders>
              <w:top w:val="nil"/>
              <w:left w:val="single" w:sz="24" w:space="0" w:color="CED3F1"/>
              <w:bottom w:val="nil"/>
              <w:right w:val="single" w:sz="24" w:space="0" w:color="F4F3F8"/>
            </w:tcBorders>
            <w:shd w:val="clear" w:color="auto" w:fill="F4F3F8"/>
          </w:tcPr>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Список изменяющих документов</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color w:val="392C69"/>
              </w:rPr>
              <w:t xml:space="preserve">(в ред. Постановлений Правительства РФ от 15.10.2014 </w:t>
            </w:r>
            <w:hyperlink r:id="rId131" w:history="1">
              <w:r w:rsidRPr="00D37A4D">
                <w:rPr>
                  <w:rFonts w:ascii="Times New Roman" w:hAnsi="Times New Roman" w:cs="Times New Roman"/>
                  <w:color w:val="0000FF"/>
                </w:rPr>
                <w:t>N 1054</w:t>
              </w:r>
            </w:hyperlink>
            <w:r w:rsidRPr="00D37A4D">
              <w:rPr>
                <w:rFonts w:ascii="Times New Roman" w:hAnsi="Times New Roman" w:cs="Times New Roman"/>
                <w:color w:val="392C69"/>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color w:val="392C69"/>
              </w:rPr>
              <w:t xml:space="preserve">от 21.04.2016 </w:t>
            </w:r>
            <w:hyperlink r:id="rId132" w:history="1">
              <w:r w:rsidRPr="00D37A4D">
                <w:rPr>
                  <w:rFonts w:ascii="Times New Roman" w:hAnsi="Times New Roman" w:cs="Times New Roman"/>
                  <w:color w:val="0000FF"/>
                </w:rPr>
                <w:t>N 333</w:t>
              </w:r>
            </w:hyperlink>
            <w:r w:rsidRPr="00D37A4D">
              <w:rPr>
                <w:rFonts w:ascii="Times New Roman" w:hAnsi="Times New Roman" w:cs="Times New Roman"/>
                <w:color w:val="392C69"/>
              </w:rPr>
              <w:t xml:space="preserve">, от 29.12.2016 </w:t>
            </w:r>
            <w:hyperlink r:id="rId133" w:history="1">
              <w:r w:rsidRPr="00D37A4D">
                <w:rPr>
                  <w:rFonts w:ascii="Times New Roman" w:hAnsi="Times New Roman" w:cs="Times New Roman"/>
                  <w:color w:val="0000FF"/>
                </w:rPr>
                <w:t>N 1540</w:t>
              </w:r>
            </w:hyperlink>
            <w:r w:rsidRPr="00D37A4D">
              <w:rPr>
                <w:rFonts w:ascii="Times New Roman" w:hAnsi="Times New Roman" w:cs="Times New Roman"/>
                <w:color w:val="392C69"/>
              </w:rPr>
              <w:t>)</w:t>
            </w:r>
          </w:p>
        </w:tc>
      </w:tr>
    </w:tbl>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2"/>
        <w:rPr>
          <w:rFonts w:ascii="Times New Roman" w:hAnsi="Times New Roman" w:cs="Times New Roman"/>
        </w:rPr>
      </w:pPr>
      <w:r w:rsidRPr="00D37A4D">
        <w:rPr>
          <w:rFonts w:ascii="Times New Roman" w:hAnsi="Times New Roman" w:cs="Times New Roman"/>
        </w:rPr>
        <w:t>I. Военно-учетные специальности</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34" w:history="1">
        <w:r w:rsidRPr="00D37A4D">
          <w:rPr>
            <w:rFonts w:ascii="Times New Roman" w:hAnsi="Times New Roman" w:cs="Times New Roman"/>
            <w:color w:val="0000FF"/>
          </w:rPr>
          <w:t>законом</w:t>
        </w:r>
      </w:hyperlink>
      <w:r w:rsidRPr="00D37A4D">
        <w:rPr>
          <w:rFonts w:ascii="Times New Roman" w:hAnsi="Times New Roman" w:cs="Times New Roman"/>
        </w:rPr>
        <w:t xml:space="preserve"> "О воинской обязанности и военной службе" предусмотрена военная служба.</w:t>
      </w:r>
    </w:p>
    <w:p w:rsidR="00C10083" w:rsidRPr="00D37A4D" w:rsidRDefault="00C10083" w:rsidP="00D37A4D">
      <w:pPr>
        <w:pStyle w:val="ConsPlusNormal"/>
        <w:jc w:val="both"/>
        <w:rPr>
          <w:rFonts w:ascii="Times New Roman" w:hAnsi="Times New Roman" w:cs="Times New Roman"/>
        </w:rPr>
      </w:pPr>
      <w:r w:rsidRPr="00D37A4D">
        <w:rPr>
          <w:rFonts w:ascii="Times New Roman" w:hAnsi="Times New Roman" w:cs="Times New Roman"/>
        </w:rPr>
        <w:t xml:space="preserve">(в ред. </w:t>
      </w:r>
      <w:hyperlink r:id="rId135"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29.12.2016 N 1540)</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2"/>
        <w:rPr>
          <w:rFonts w:ascii="Times New Roman" w:hAnsi="Times New Roman" w:cs="Times New Roman"/>
        </w:rPr>
      </w:pPr>
      <w:r w:rsidRPr="00D37A4D">
        <w:rPr>
          <w:rFonts w:ascii="Times New Roman" w:hAnsi="Times New Roman" w:cs="Times New Roman"/>
        </w:rPr>
        <w:t>II. Профессии, специальности и направления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подготовки, полученные в образовательных организациях</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 других организациях, при наличии которых граждане</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женского пола получают военно-учетные специальности</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 подлежат постановке на воинский учет</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36"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t>1. Связь</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37"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 xml:space="preserve">Монтажник оборудования связи, монтажник связи - </w:t>
      </w:r>
      <w:proofErr w:type="spellStart"/>
      <w:r w:rsidRPr="00D37A4D">
        <w:rPr>
          <w:rFonts w:ascii="Times New Roman" w:hAnsi="Times New Roman" w:cs="Times New Roman"/>
        </w:rPr>
        <w:t>антенщик</w:t>
      </w:r>
      <w:proofErr w:type="spellEnd"/>
      <w:r w:rsidRPr="00D37A4D">
        <w:rPr>
          <w:rFonts w:ascii="Times New Roman" w:hAnsi="Times New Roman" w:cs="Times New Roman"/>
        </w:rPr>
        <w:t xml:space="preserve">, монтажник связи - </w:t>
      </w:r>
      <w:r w:rsidRPr="00D37A4D">
        <w:rPr>
          <w:rFonts w:ascii="Times New Roman" w:hAnsi="Times New Roman" w:cs="Times New Roman"/>
        </w:rPr>
        <w:lastRenderedPageBreak/>
        <w:t xml:space="preserve">кабельщик, монтажник связи - </w:t>
      </w:r>
      <w:proofErr w:type="spellStart"/>
      <w:r w:rsidRPr="00D37A4D">
        <w:rPr>
          <w:rFonts w:ascii="Times New Roman" w:hAnsi="Times New Roman" w:cs="Times New Roman"/>
        </w:rPr>
        <w:t>линейщик</w:t>
      </w:r>
      <w:proofErr w:type="spellEnd"/>
      <w:r w:rsidRPr="00D37A4D">
        <w:rPr>
          <w:rFonts w:ascii="Times New Roman" w:hAnsi="Times New Roman" w:cs="Times New Roman"/>
        </w:rPr>
        <w:t xml:space="preserve">,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w:t>
      </w:r>
      <w:proofErr w:type="spellStart"/>
      <w:r w:rsidRPr="00D37A4D">
        <w:rPr>
          <w:rFonts w:ascii="Times New Roman" w:hAnsi="Times New Roman" w:cs="Times New Roman"/>
        </w:rPr>
        <w:t>радист-радиолокаторщик</w:t>
      </w:r>
      <w:proofErr w:type="spellEnd"/>
      <w:r w:rsidRPr="00D37A4D">
        <w:rPr>
          <w:rFonts w:ascii="Times New Roman" w:hAnsi="Times New Roman" w:cs="Times New Roman"/>
        </w:rPr>
        <w:t xml:space="preserve">, радиотелеграфист, радиотехник, телеграфист, телефонист, </w:t>
      </w:r>
      <w:proofErr w:type="spellStart"/>
      <w:r w:rsidRPr="00D37A4D">
        <w:rPr>
          <w:rFonts w:ascii="Times New Roman" w:hAnsi="Times New Roman" w:cs="Times New Roman"/>
        </w:rPr>
        <w:t>электрофотограф</w:t>
      </w:r>
      <w:proofErr w:type="spellEnd"/>
      <w:r w:rsidRPr="00D37A4D">
        <w:rPr>
          <w:rFonts w:ascii="Times New Roman" w:hAnsi="Times New Roman" w:cs="Times New Roman"/>
        </w:rPr>
        <w:t xml:space="preserve">, </w:t>
      </w:r>
      <w:proofErr w:type="spellStart"/>
      <w:r w:rsidRPr="00D37A4D">
        <w:rPr>
          <w:rFonts w:ascii="Times New Roman" w:hAnsi="Times New Roman" w:cs="Times New Roman"/>
        </w:rPr>
        <w:t>фотолаборант</w:t>
      </w:r>
      <w:proofErr w:type="spellEnd"/>
      <w:r w:rsidRPr="00D37A4D">
        <w:rPr>
          <w:rFonts w:ascii="Times New Roman" w:hAnsi="Times New Roman" w:cs="Times New Roman"/>
        </w:rPr>
        <w:t>.</w:t>
      </w:r>
      <w:proofErr w:type="gramEnd"/>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 xml:space="preserve">Твердотельная электроника, электронные приборы и устройства, </w:t>
      </w:r>
      <w:proofErr w:type="spellStart"/>
      <w:r w:rsidRPr="00D37A4D">
        <w:rPr>
          <w:rFonts w:ascii="Times New Roman" w:hAnsi="Times New Roman" w:cs="Times New Roman"/>
        </w:rPr>
        <w:t>радиоаппаратостроение</w:t>
      </w:r>
      <w:proofErr w:type="spellEnd"/>
      <w:r w:rsidRPr="00D37A4D">
        <w:rPr>
          <w:rFonts w:ascii="Times New Roman" w:hAnsi="Times New Roman" w:cs="Times New Roman"/>
        </w:rPr>
        <w:t xml:space="preserve">,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rsidRPr="00D37A4D">
        <w:rPr>
          <w:rFonts w:ascii="Times New Roman" w:hAnsi="Times New Roman" w:cs="Times New Roman"/>
        </w:rPr>
        <w:t>электрорадионавигации</w:t>
      </w:r>
      <w:proofErr w:type="spellEnd"/>
      <w:r w:rsidRPr="00D37A4D">
        <w:rPr>
          <w:rFonts w:ascii="Times New Roman" w:hAnsi="Times New Roman" w:cs="Times New Roman"/>
        </w:rP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и направления подготовки высшего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Радиотехника, радиоэлектронные системы и комплексы.</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t>2. Вычислительная техника</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38"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Оператор электронно-вычислительных и вычислительных машин, электромеханик по ремонту и обслуживанию счетно-вычислительных машин.</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39"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Компьютерные сети, информационные системы (по отраслям), программирование в компьютерных системах.</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 направления подготовки высшего образования</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rPr>
        <w:t xml:space="preserve">(в ред. Постановлений Правительства РФ от 15.10.2014 </w:t>
      </w:r>
      <w:hyperlink r:id="rId140" w:history="1">
        <w:r w:rsidRPr="00D37A4D">
          <w:rPr>
            <w:rFonts w:ascii="Times New Roman" w:hAnsi="Times New Roman" w:cs="Times New Roman"/>
            <w:color w:val="0000FF"/>
          </w:rPr>
          <w:t>N 1054</w:t>
        </w:r>
      </w:hyperlink>
      <w:r w:rsidRPr="00D37A4D">
        <w:rPr>
          <w:rFonts w:ascii="Times New Roman" w:hAnsi="Times New Roman" w:cs="Times New Roman"/>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от 21.04.2016 </w:t>
      </w:r>
      <w:hyperlink r:id="rId141" w:history="1">
        <w:r w:rsidRPr="00D37A4D">
          <w:rPr>
            <w:rFonts w:ascii="Times New Roman" w:hAnsi="Times New Roman" w:cs="Times New Roman"/>
            <w:color w:val="0000FF"/>
          </w:rPr>
          <w:t>N 333</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Информатика и вычислительная техника.</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t>3. Оптические и звукометрические средства</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измерения и метеорология</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42"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Оптик, оптик-механик.</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43"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Гидрология, метеорология, прикладная геодезия, </w:t>
      </w:r>
      <w:proofErr w:type="spellStart"/>
      <w:r w:rsidRPr="00D37A4D">
        <w:rPr>
          <w:rFonts w:ascii="Times New Roman" w:hAnsi="Times New Roman" w:cs="Times New Roman"/>
        </w:rPr>
        <w:t>аэрофотогеодезия</w:t>
      </w:r>
      <w:proofErr w:type="spellEnd"/>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 направления подготовки высшего образования</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rPr>
        <w:t xml:space="preserve">(в ред. Постановлений Правительства РФ от 15.10.2014 </w:t>
      </w:r>
      <w:hyperlink r:id="rId144" w:history="1">
        <w:r w:rsidRPr="00D37A4D">
          <w:rPr>
            <w:rFonts w:ascii="Times New Roman" w:hAnsi="Times New Roman" w:cs="Times New Roman"/>
            <w:color w:val="0000FF"/>
          </w:rPr>
          <w:t>N 1054</w:t>
        </w:r>
      </w:hyperlink>
      <w:r w:rsidRPr="00D37A4D">
        <w:rPr>
          <w:rFonts w:ascii="Times New Roman" w:hAnsi="Times New Roman" w:cs="Times New Roman"/>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от 21.04.2016 </w:t>
      </w:r>
      <w:hyperlink r:id="rId145" w:history="1">
        <w:r w:rsidRPr="00D37A4D">
          <w:rPr>
            <w:rFonts w:ascii="Times New Roman" w:hAnsi="Times New Roman" w:cs="Times New Roman"/>
            <w:color w:val="0000FF"/>
          </w:rPr>
          <w:t>N 333</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Гидрометеорология, геодезия.</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lastRenderedPageBreak/>
        <w:t>4. Медицина</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46"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Дезинфектор, оператор дезинсекционных установок, </w:t>
      </w:r>
      <w:proofErr w:type="spellStart"/>
      <w:r w:rsidRPr="00D37A4D">
        <w:rPr>
          <w:rFonts w:ascii="Times New Roman" w:hAnsi="Times New Roman" w:cs="Times New Roman"/>
        </w:rPr>
        <w:t>рентгеномеханик</w:t>
      </w:r>
      <w:proofErr w:type="spellEnd"/>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ind w:firstLine="540"/>
        <w:jc w:val="both"/>
        <w:rPr>
          <w:rFonts w:ascii="Times New Roman" w:hAnsi="Times New Roman" w:cs="Times New Roman"/>
        </w:rPr>
      </w:pPr>
      <w:proofErr w:type="gramStart"/>
      <w:r w:rsidRPr="00D37A4D">
        <w:rPr>
          <w:rFonts w:ascii="Times New Roman" w:hAnsi="Times New Roman" w:cs="Times New Roman"/>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roofErr w:type="gramEnd"/>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и направления подготовки высшего образования</w:t>
      </w:r>
    </w:p>
    <w:p w:rsidR="00C10083" w:rsidRPr="00D37A4D" w:rsidRDefault="00C10083" w:rsidP="00D37A4D">
      <w:pPr>
        <w:pStyle w:val="ConsPlusNormal"/>
        <w:jc w:val="center"/>
        <w:rPr>
          <w:rFonts w:ascii="Times New Roman" w:hAnsi="Times New Roman" w:cs="Times New Roman"/>
        </w:rPr>
      </w:pPr>
      <w:proofErr w:type="gramStart"/>
      <w:r w:rsidRPr="00D37A4D">
        <w:rPr>
          <w:rFonts w:ascii="Times New Roman" w:hAnsi="Times New Roman" w:cs="Times New Roman"/>
        </w:rPr>
        <w:t xml:space="preserve">(в ред. Постановлений Правительства РФ от 15.10.2014 </w:t>
      </w:r>
      <w:hyperlink r:id="rId147" w:history="1">
        <w:r w:rsidRPr="00D37A4D">
          <w:rPr>
            <w:rFonts w:ascii="Times New Roman" w:hAnsi="Times New Roman" w:cs="Times New Roman"/>
            <w:color w:val="0000FF"/>
          </w:rPr>
          <w:t>N 1054</w:t>
        </w:r>
      </w:hyperlink>
      <w:r w:rsidRPr="00D37A4D">
        <w:rPr>
          <w:rFonts w:ascii="Times New Roman" w:hAnsi="Times New Roman" w:cs="Times New Roman"/>
        </w:rPr>
        <w:t>,</w:t>
      </w:r>
      <w:proofErr w:type="gramEnd"/>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от 21.04.2016 </w:t>
      </w:r>
      <w:hyperlink r:id="rId148" w:history="1">
        <w:r w:rsidRPr="00D37A4D">
          <w:rPr>
            <w:rFonts w:ascii="Times New Roman" w:hAnsi="Times New Roman" w:cs="Times New Roman"/>
            <w:color w:val="0000FF"/>
          </w:rPr>
          <w:t>N 333</w:t>
        </w:r>
      </w:hyperlink>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Лечебное дело, педиатрия, медико-профилактическое дело, стоматология, фармация, сестринское дело.</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t>5. Полиграфия</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49"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Гравер, гравер валов, гравер печатных форм, гравер шрифта, фотоцинкограф.</w:t>
      </w:r>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среднего профессионального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Наладчик полиграфического оборудования.</w:t>
      </w:r>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Издательское дело.</w:t>
      </w:r>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и направления подготовки высшего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Технология полиграфического и упаковочного производства.</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3"/>
        <w:rPr>
          <w:rFonts w:ascii="Times New Roman" w:hAnsi="Times New Roman" w:cs="Times New Roman"/>
        </w:rPr>
      </w:pPr>
      <w:r w:rsidRPr="00D37A4D">
        <w:rPr>
          <w:rFonts w:ascii="Times New Roman" w:hAnsi="Times New Roman" w:cs="Times New Roman"/>
        </w:rPr>
        <w:t>6. Картография</w:t>
      </w:r>
    </w:p>
    <w:p w:rsidR="00C10083" w:rsidRPr="00D37A4D" w:rsidRDefault="00C10083" w:rsidP="00D37A4D">
      <w:pPr>
        <w:pStyle w:val="ConsPlusNormal"/>
        <w:jc w:val="center"/>
        <w:rPr>
          <w:rFonts w:ascii="Times New Roman" w:hAnsi="Times New Roman" w:cs="Times New Roman"/>
        </w:rPr>
      </w:pPr>
      <w:r w:rsidRPr="00D37A4D">
        <w:rPr>
          <w:rFonts w:ascii="Times New Roman" w:hAnsi="Times New Roman" w:cs="Times New Roman"/>
        </w:rPr>
        <w:t xml:space="preserve">(в ред. </w:t>
      </w:r>
      <w:hyperlink r:id="rId150" w:history="1">
        <w:r w:rsidRPr="00D37A4D">
          <w:rPr>
            <w:rFonts w:ascii="Times New Roman" w:hAnsi="Times New Roman" w:cs="Times New Roman"/>
            <w:color w:val="0000FF"/>
          </w:rPr>
          <w:t>Постановления</w:t>
        </w:r>
      </w:hyperlink>
      <w:r w:rsidRPr="00D37A4D">
        <w:rPr>
          <w:rFonts w:ascii="Times New Roman" w:hAnsi="Times New Roman" w:cs="Times New Roman"/>
        </w:rPr>
        <w:t xml:space="preserve"> Правительства РФ от 21.04.2016 N 333)</w:t>
      </w:r>
    </w:p>
    <w:p w:rsidR="00C10083" w:rsidRPr="00D37A4D" w:rsidRDefault="00C10083" w:rsidP="00D37A4D">
      <w:pPr>
        <w:pStyle w:val="ConsPlusNormal"/>
        <w:jc w:val="center"/>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Профессии рабочих, по которым осуществляется</w:t>
      </w:r>
    </w:p>
    <w:p w:rsidR="00C10083" w:rsidRPr="00D37A4D" w:rsidRDefault="00C10083" w:rsidP="00D37A4D">
      <w:pPr>
        <w:pStyle w:val="ConsPlusTitle"/>
        <w:jc w:val="center"/>
        <w:rPr>
          <w:rFonts w:ascii="Times New Roman" w:hAnsi="Times New Roman" w:cs="Times New Roman"/>
        </w:rPr>
      </w:pPr>
      <w:r w:rsidRPr="00D37A4D">
        <w:rPr>
          <w:rFonts w:ascii="Times New Roman" w:hAnsi="Times New Roman" w:cs="Times New Roman"/>
        </w:rPr>
        <w:t>профессиональное обучение</w:t>
      </w:r>
    </w:p>
    <w:p w:rsidR="00C10083"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Гравер оригиналов топографических карт.</w:t>
      </w:r>
    </w:p>
    <w:p w:rsidR="00D37A4D" w:rsidRPr="00D37A4D" w:rsidRDefault="00D37A4D" w:rsidP="00D37A4D">
      <w:pPr>
        <w:pStyle w:val="ConsPlusNormal"/>
        <w:ind w:firstLine="540"/>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среднего профессионального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Картография.</w:t>
      </w:r>
    </w:p>
    <w:p w:rsidR="00C10083" w:rsidRPr="00D37A4D" w:rsidRDefault="00C10083" w:rsidP="00D37A4D">
      <w:pPr>
        <w:pStyle w:val="ConsPlusNormal"/>
        <w:jc w:val="both"/>
        <w:rPr>
          <w:rFonts w:ascii="Times New Roman" w:hAnsi="Times New Roman" w:cs="Times New Roman"/>
        </w:rPr>
      </w:pPr>
    </w:p>
    <w:p w:rsidR="00C10083" w:rsidRPr="00D37A4D" w:rsidRDefault="00C10083" w:rsidP="00D37A4D">
      <w:pPr>
        <w:pStyle w:val="ConsPlusTitle"/>
        <w:jc w:val="center"/>
        <w:outlineLvl w:val="4"/>
        <w:rPr>
          <w:rFonts w:ascii="Times New Roman" w:hAnsi="Times New Roman" w:cs="Times New Roman"/>
        </w:rPr>
      </w:pPr>
      <w:r w:rsidRPr="00D37A4D">
        <w:rPr>
          <w:rFonts w:ascii="Times New Roman" w:hAnsi="Times New Roman" w:cs="Times New Roman"/>
        </w:rPr>
        <w:t>Специальности и направления подготовки высшего образования</w:t>
      </w:r>
    </w:p>
    <w:p w:rsidR="00C10083" w:rsidRPr="00D37A4D" w:rsidRDefault="00C10083" w:rsidP="00D37A4D">
      <w:pPr>
        <w:pStyle w:val="ConsPlusNormal"/>
        <w:ind w:firstLine="540"/>
        <w:jc w:val="both"/>
        <w:rPr>
          <w:rFonts w:ascii="Times New Roman" w:hAnsi="Times New Roman" w:cs="Times New Roman"/>
        </w:rPr>
      </w:pPr>
      <w:r w:rsidRPr="00D37A4D">
        <w:rPr>
          <w:rFonts w:ascii="Times New Roman" w:hAnsi="Times New Roman" w:cs="Times New Roman"/>
        </w:rPr>
        <w:t xml:space="preserve">Картография и </w:t>
      </w:r>
      <w:proofErr w:type="spellStart"/>
      <w:r w:rsidRPr="00D37A4D">
        <w:rPr>
          <w:rFonts w:ascii="Times New Roman" w:hAnsi="Times New Roman" w:cs="Times New Roman"/>
        </w:rPr>
        <w:t>геоинформатика</w:t>
      </w:r>
      <w:proofErr w:type="spellEnd"/>
      <w:r w:rsidRPr="00D37A4D">
        <w:rPr>
          <w:rFonts w:ascii="Times New Roman" w:hAnsi="Times New Roman" w:cs="Times New Roman"/>
        </w:rPr>
        <w:t>.</w:t>
      </w:r>
    </w:p>
    <w:p w:rsidR="00C10083" w:rsidRPr="00D37A4D" w:rsidRDefault="00C10083" w:rsidP="00D37A4D">
      <w:pPr>
        <w:pStyle w:val="ConsPlusNormal"/>
        <w:ind w:firstLine="540"/>
        <w:jc w:val="both"/>
        <w:rPr>
          <w:rFonts w:ascii="Times New Roman" w:hAnsi="Times New Roman" w:cs="Times New Roman"/>
        </w:rPr>
      </w:pPr>
    </w:p>
    <w:p w:rsidR="00C10083" w:rsidRPr="00D37A4D" w:rsidRDefault="00C10083" w:rsidP="00D37A4D">
      <w:pPr>
        <w:pStyle w:val="ConsPlusNormal"/>
        <w:ind w:firstLine="540"/>
        <w:jc w:val="both"/>
        <w:rPr>
          <w:rFonts w:ascii="Times New Roman" w:hAnsi="Times New Roman" w:cs="Times New Roman"/>
        </w:rPr>
      </w:pPr>
    </w:p>
    <w:sectPr w:rsidR="00C10083" w:rsidRPr="00D37A4D" w:rsidSect="00AE6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083"/>
    <w:rsid w:val="00B349E4"/>
    <w:rsid w:val="00C10083"/>
    <w:rsid w:val="00D37A4D"/>
    <w:rsid w:val="00F74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00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0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0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00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0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0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82DAD7E3F4EF5F17D2C9921DAB651E4FAB3D09E0A435B56824BA8853ACF81D65EF47CD4F6B1FC76783EDD245670A6D50959E8B44C0CDrEQBL" TargetMode="External"/><Relationship Id="rId117" Type="http://schemas.openxmlformats.org/officeDocument/2006/relationships/hyperlink" Target="consultantplus://offline/ref=E482DAD7E3F4EF5F17D2C9921DAB651E40A83F03E5A435B56824BA8853ACF81D65EF47CD4F6B1EC76783EDD245670A6D50959E8B44C0CDrEQBL" TargetMode="External"/><Relationship Id="rId21" Type="http://schemas.openxmlformats.org/officeDocument/2006/relationships/hyperlink" Target="consultantplus://offline/ref=E482DAD7E3F4EF5F17D2C9921DAB651E43AF3C03E5A435B56824BA8853ACF81D65EF47CD4F6B1EC16783EDD245670A6D50959E8B44C0CDrEQBL" TargetMode="External"/><Relationship Id="rId42" Type="http://schemas.openxmlformats.org/officeDocument/2006/relationships/hyperlink" Target="consultantplus://offline/ref=E482DAD7E3F4EF5F17D2C9921DAB651E45A63901E0A668BF607DB68A54A3A70A62A64BCC4F6B1FC26EDCE8C7543F0569488A9E9458C2CCE3r9Q3L" TargetMode="External"/><Relationship Id="rId47" Type="http://schemas.openxmlformats.org/officeDocument/2006/relationships/hyperlink" Target="consultantplus://offline/ref=E482DAD7E3F4EF5F17D2C9921DAB651E44AC3F08EEAA68BF607DB68A54A3A70A62A64BCC4F6B1ECB6DDCE8C7543F0569488A9E9458C2CCE3r9Q3L" TargetMode="External"/><Relationship Id="rId63" Type="http://schemas.openxmlformats.org/officeDocument/2006/relationships/hyperlink" Target="consultantplus://offline/ref=E482DAD7E3F4EF5F17D2C9921DAB651E45AF3C04E4AF68BF607DB68A54A3A70A62A64BCC4F6B1FC068DCE8C7543F0569488A9E9458C2CCE3r9Q3L" TargetMode="External"/><Relationship Id="rId68" Type="http://schemas.openxmlformats.org/officeDocument/2006/relationships/hyperlink" Target="consultantplus://offline/ref=E482DAD7E3F4EF5F17D2C9921DAB651E40A83F03E5A435B56824BA8853ACF81D65EF47CD4F6B1FC56783EDD245670A6D50959E8B44C0CDrEQBL" TargetMode="External"/><Relationship Id="rId84" Type="http://schemas.openxmlformats.org/officeDocument/2006/relationships/hyperlink" Target="consultantplus://offline/ref=E482DAD7E3F4EF5F17D2C9921DAB651E45AF3408E0AB68BF607DB68A54A3A70A62A64BCC4F6B1FC369DCE8C7543F0569488A9E9458C2CCE3r9Q3L" TargetMode="External"/><Relationship Id="rId89" Type="http://schemas.openxmlformats.org/officeDocument/2006/relationships/hyperlink" Target="consultantplus://offline/ref=E482DAD7E3F4EF5F17D2C9921DAB651E4FAB3D09E0A435B56824BA8853ACF81D65EF47CD4F6B1FC76783EDD245670A6D50959E8B44C0CDrEQBL" TargetMode="External"/><Relationship Id="rId112" Type="http://schemas.openxmlformats.org/officeDocument/2006/relationships/hyperlink" Target="consultantplus://offline/ref=E482DAD7E3F4EF5F17D2C9921DAB651E44AC3F08EEAA68BF607DB68A54A3A70A62A64BCC4F6B1FC56ADCE8C7543F0569488A9E9458C2CCE3r9Q3L" TargetMode="External"/><Relationship Id="rId133" Type="http://schemas.openxmlformats.org/officeDocument/2006/relationships/hyperlink" Target="consultantplus://offline/ref=E482DAD7E3F4EF5F17D2C9921DAB651E44AC3E07E0A968BF607DB68A54A3A70A62A64BCC4F6B1DCA6FDCE8C7543F0569488A9E9458C2CCE3r9Q3L" TargetMode="External"/><Relationship Id="rId138" Type="http://schemas.openxmlformats.org/officeDocument/2006/relationships/hyperlink" Target="consultantplus://offline/ref=E482DAD7E3F4EF5F17D2C9921DAB651E46A73B00E5A768BF607DB68A54A3A70A62A64BCC4F6B1FC06CDCE8C7543F0569488A9E9458C2CCE3r9Q3L" TargetMode="External"/><Relationship Id="rId16" Type="http://schemas.openxmlformats.org/officeDocument/2006/relationships/hyperlink" Target="consultantplus://offline/ref=E482DAD7E3F4EF5F17D2C9921DAB651E46AB3D02EEA668BF607DB68A54A3A70A62A64BCC4F6B1FC16DDCE8C7543F0569488A9E9458C2CCE3r9Q3L" TargetMode="External"/><Relationship Id="rId107" Type="http://schemas.openxmlformats.org/officeDocument/2006/relationships/hyperlink" Target="consultantplus://offline/ref=E482DAD7E3F4EF5F17D2C9921DAB651E40A83F03E5A435B56824BA8853ACF81D65EF47CD4F6B1EC26783EDD245670A6D50959E8B44C0CDrEQBL" TargetMode="External"/><Relationship Id="rId11" Type="http://schemas.openxmlformats.org/officeDocument/2006/relationships/hyperlink" Target="consultantplus://offline/ref=E482DAD7E3F4EF5F17D2C9921DAB651E44AC3E07E0A968BF607DB68A54A3A70A62A64BCC4F6B1DCA6DDCE8C7543F0569488A9E9458C2CCE3r9Q3L" TargetMode="External"/><Relationship Id="rId32" Type="http://schemas.openxmlformats.org/officeDocument/2006/relationships/hyperlink" Target="consultantplus://offline/ref=E482DAD7E3F4EF5F17D2C9921DAB651E45AF3408E0AB68BF607DB68A54A3A70A62A64BCC4F6B1FC36FDCE8C7543F0569488A9E9458C2CCE3r9Q3L" TargetMode="External"/><Relationship Id="rId37" Type="http://schemas.openxmlformats.org/officeDocument/2006/relationships/hyperlink" Target="consultantplus://offline/ref=E482DAD7E3F4EF5F17D2C9921DAB651E44AC3F08EEAA68BF607DB68A54A3A70A62A64BCC4F6B1FCB69DCE8C7543F0569488A9E9458C2CCE3r9Q3L" TargetMode="External"/><Relationship Id="rId53" Type="http://schemas.openxmlformats.org/officeDocument/2006/relationships/hyperlink" Target="consultantplus://offline/ref=E482DAD7E3F4EF5F17D2C9921DAB651E44AD3903E1A768BF607DB68A54A3A70A62A64BCC4F6B1FC36DDCE8C7543F0569488A9E9458C2CCE3r9Q3L" TargetMode="External"/><Relationship Id="rId58" Type="http://schemas.openxmlformats.org/officeDocument/2006/relationships/hyperlink" Target="consultantplus://offline/ref=E482DAD7E3F4EF5F17D2C9921DAB651E44AD3903E1A768BF607DB68A54A3A70A62A64BCC4F6B1FC369DCE8C7543F0569488A9E9458C2CCE3r9Q3L" TargetMode="External"/><Relationship Id="rId74" Type="http://schemas.openxmlformats.org/officeDocument/2006/relationships/hyperlink" Target="consultantplus://offline/ref=E482DAD7E3F4EF5F17D2C9921DAB651E45A73401E3AA68BF607DB68A54A3A70A62A64BCC4F6B1FC165DCE8C7543F0569488A9E9458C2CCE3r9Q3L" TargetMode="External"/><Relationship Id="rId79" Type="http://schemas.openxmlformats.org/officeDocument/2006/relationships/hyperlink" Target="consultantplus://offline/ref=E482DAD7E3F4EF5F17D2C9921DAB651E45AF3C04E4AF68BF607DB68A54A3A70A62A64BCC4F6B1FC068DCE8C7543F0569488A9E9458C2CCE3r9Q3L" TargetMode="External"/><Relationship Id="rId102" Type="http://schemas.openxmlformats.org/officeDocument/2006/relationships/hyperlink" Target="consultantplus://offline/ref=E482DAD7E3F4EF5F17D2C9921DAB651E40A83F03E5A435B56824BA8853ACF81D65EF47CD4F6B1FC56783EDD245670A6D50959E8B44C0CDrEQBL" TargetMode="External"/><Relationship Id="rId123" Type="http://schemas.openxmlformats.org/officeDocument/2006/relationships/hyperlink" Target="consultantplus://offline/ref=E482DAD7E3F4EF5F17D2C9921DAB651E44AD3903E1A768BF607DB68A54A3A70A62A64BCC4F6B1FC664DCE8C7543F0569488A9E9458C2CCE3r9Q3L" TargetMode="External"/><Relationship Id="rId128" Type="http://schemas.openxmlformats.org/officeDocument/2006/relationships/hyperlink" Target="consultantplus://offline/ref=E482DAD7E3F4EF5F17D2C9921DAB651E44AD3B05E2AD68BF607DB68A54A3A70A62A64BCC4F6A17C365DCE8C7543F0569488A9E9458C2CCE3r9Q3L" TargetMode="External"/><Relationship Id="rId144" Type="http://schemas.openxmlformats.org/officeDocument/2006/relationships/hyperlink" Target="consultantplus://offline/ref=E482DAD7E3F4EF5F17D2C9921DAB651E45A73401E3AA68BF607DB68A54A3A70A62A64BCC4F6B1FC668DCE8C7543F0569488A9E9458C2CCE3r9Q3L" TargetMode="External"/><Relationship Id="rId149" Type="http://schemas.openxmlformats.org/officeDocument/2006/relationships/hyperlink" Target="consultantplus://offline/ref=E482DAD7E3F4EF5F17D2C9921DAB651E46A73B00E5A768BF607DB68A54A3A70A62A64BCC4F6B1FC16BDCE8C7543F0569488A9E9458C2CCE3r9Q3L" TargetMode="External"/><Relationship Id="rId5" Type="http://schemas.openxmlformats.org/officeDocument/2006/relationships/hyperlink" Target="consultantplus://offline/ref=E482DAD7E3F4EF5F17D2C9921DAB651E4FAB3D09E0A435B56824BA8853ACF81D65EF47CD4F6B1FC76783EDD245670A6D50959E8B44C0CDrEQBL" TargetMode="External"/><Relationship Id="rId90" Type="http://schemas.openxmlformats.org/officeDocument/2006/relationships/hyperlink" Target="consultantplus://offline/ref=E482DAD7E3F4EF5F17D2C9921DAB651E46A83D03E3AA68BF607DB68A54A3A70A62A64BCC4F6B1FCA6EDCE8C7543F0569488A9E9458C2CCE3r9Q3L" TargetMode="External"/><Relationship Id="rId95" Type="http://schemas.openxmlformats.org/officeDocument/2006/relationships/hyperlink" Target="consultantplus://offline/ref=E482DAD7E3F4EF5F17D2C9921DAB651E45AF3408E0AB68BF607DB68A54A3A70A62A64BCC4F6B1FC369DCE8C7543F0569488A9E9458C2CCE3r9Q3L" TargetMode="External"/><Relationship Id="rId22" Type="http://schemas.openxmlformats.org/officeDocument/2006/relationships/hyperlink" Target="consultantplus://offline/ref=E482DAD7E3F4EF5F17D2C9921DAB651E41AE3A08EFA435B56824BA8853ACF81D65EF47CD4F6A1ECA6783EDD245670A6D50959E8B44C0CDrEQBL" TargetMode="External"/><Relationship Id="rId27" Type="http://schemas.openxmlformats.org/officeDocument/2006/relationships/hyperlink" Target="consultantplus://offline/ref=E482DAD7E3F4EF5F17D2C9921DAB651E46A83D03E3AA68BF607DB68A54A3A70A62A64BCC4F6B1FCA6EDCE8C7543F0569488A9E9458C2CCE3r9Q3L" TargetMode="External"/><Relationship Id="rId43" Type="http://schemas.openxmlformats.org/officeDocument/2006/relationships/hyperlink" Target="consultantplus://offline/ref=E482DAD7E3F4EF5F17D2C9921DAB651E46AC3B04EFAA68BF607DB68A54A3A70A62A64BCC4F6B1FC769DCE8C7543F0569488A9E9458C2CCE3r9Q3L" TargetMode="External"/><Relationship Id="rId48" Type="http://schemas.openxmlformats.org/officeDocument/2006/relationships/hyperlink" Target="consultantplus://offline/ref=E482DAD7E3F4EF5F17D2C9921DAB651E46AC3B04EFAA68BF607DB68A54A3A70A62A64BCC4F6B1FC76ADCE8C7543F0569488A9E9458C2CCE3r9Q3L" TargetMode="External"/><Relationship Id="rId64" Type="http://schemas.openxmlformats.org/officeDocument/2006/relationships/hyperlink" Target="consultantplus://offline/ref=E482DAD7E3F4EF5F17D2C9921DAB651E44AD3903E1A768BF607DB68A54A3A70A62A64BCC4F6B1FC06EDCE8C7543F0569488A9E9458C2CCE3r9Q3L" TargetMode="External"/><Relationship Id="rId69" Type="http://schemas.openxmlformats.org/officeDocument/2006/relationships/hyperlink" Target="consultantplus://offline/ref=E482DAD7E3F4EF5F17D2C9921DAB651E44AD3903E1A768BF607DB68A54A3A70A62A64BCC4F6B1FC064DCE8C7543F0569488A9E9458C2CCE3r9Q3L" TargetMode="External"/><Relationship Id="rId113" Type="http://schemas.openxmlformats.org/officeDocument/2006/relationships/hyperlink" Target="consultantplus://offline/ref=E482DAD7E3F4EF5F17D2C9921DAB651E44AD3903E1A768BF607DB68A54A3A70A62A64BCC4F6B1FC668DCE8C7543F0569488A9E9458C2CCE3r9Q3L" TargetMode="External"/><Relationship Id="rId118" Type="http://schemas.openxmlformats.org/officeDocument/2006/relationships/hyperlink" Target="consultantplus://offline/ref=E482DAD7E3F4EF5F17D2C9921DAB651E40A83F03E5A435B56824BA8853ACF81D65EF47CD4F6B1EC76783EDD245670A6D50959E8B44C0CDrEQBL" TargetMode="External"/><Relationship Id="rId134" Type="http://schemas.openxmlformats.org/officeDocument/2006/relationships/hyperlink" Target="consultantplus://offline/ref=E482DAD7E3F4EF5F17D2C9921DAB651E44AC3F08EEAA68BF607DB68A54A3A70A62A64BC8466D14963D93E99B126C166A4F8A9D9547rCQ9L" TargetMode="External"/><Relationship Id="rId139" Type="http://schemas.openxmlformats.org/officeDocument/2006/relationships/hyperlink" Target="consultantplus://offline/ref=E482DAD7E3F4EF5F17D2C9921DAB651E46A73B00E5A768BF607DB68A54A3A70A62A64BCC4F6B1FC06DDCE8C7543F0569488A9E9458C2CCE3r9Q3L" TargetMode="External"/><Relationship Id="rId80" Type="http://schemas.openxmlformats.org/officeDocument/2006/relationships/hyperlink" Target="consultantplus://offline/ref=E482DAD7E3F4EF5F17D2C9921DAB651E44AD3903E1A768BF607DB68A54A3A70A62A64BCC4F6B1FC16BDCE8C7543F0569488A9E9458C2CCE3r9Q3L" TargetMode="External"/><Relationship Id="rId85" Type="http://schemas.openxmlformats.org/officeDocument/2006/relationships/hyperlink" Target="consultantplus://offline/ref=E482DAD7E3F4EF5F17D2C9921DAB651E44AE3F08EEA768BF607DB68A54A3A70A62A64BCC4F6B1FC36EDCE8C7543F0569488A9E9458C2CCE3r9Q3L" TargetMode="External"/><Relationship Id="rId150" Type="http://schemas.openxmlformats.org/officeDocument/2006/relationships/hyperlink" Target="consultantplus://offline/ref=E482DAD7E3F4EF5F17D2C9921DAB651E46A73B00E5A768BF607DB68A54A3A70A62A64BCC4F6B1FC66BDCE8C7543F0569488A9E9458C2CCE3r9Q3L" TargetMode="External"/><Relationship Id="rId12" Type="http://schemas.openxmlformats.org/officeDocument/2006/relationships/hyperlink" Target="consultantplus://offline/ref=E482DAD7E3F4EF5F17D2C9921DAB651E45AF3408E0AB68BF607DB68A54A3A70A62A64BCC4F6B1FC36FDCE8C7543F0569488A9E9458C2CCE3r9Q3L" TargetMode="External"/><Relationship Id="rId17" Type="http://schemas.openxmlformats.org/officeDocument/2006/relationships/hyperlink" Target="consultantplus://offline/ref=E482DAD7E3F4EF5F17D2C9921DAB651E44AC3F08EEAA68BF607DB68A54A3A70A62A64BCC4F6B1FCB69DCE8C7543F0569488A9E9458C2CCE3r9Q3L" TargetMode="External"/><Relationship Id="rId25" Type="http://schemas.openxmlformats.org/officeDocument/2006/relationships/hyperlink" Target="consultantplus://offline/ref=E482DAD7E3F4EF5F17D2C9921DAB651E40A83F03E5A435B56824BA8853ACF81D65EF47CD4F6B1FC76783EDD245670A6D50959E8B44C0CDrEQBL" TargetMode="External"/><Relationship Id="rId33" Type="http://schemas.openxmlformats.org/officeDocument/2006/relationships/hyperlink" Target="consultantplus://offline/ref=E482DAD7E3F4EF5F17D2C9921DAB651E44AE3F08EEA768BF607DB68A54A3A70A62A64BCC4F6B1FC269DCE8C7543F0569488A9E9458C2CCE3r9Q3L" TargetMode="External"/><Relationship Id="rId38" Type="http://schemas.openxmlformats.org/officeDocument/2006/relationships/hyperlink" Target="consultantplus://offline/ref=E482DAD7E3F4EF5F17D2C9921DAB651E40A83F03E5A435B56824BA8853ACF81D65EF47CD4F6B1FC46783EDD245670A6D50959E8B44C0CDrEQBL" TargetMode="External"/><Relationship Id="rId46" Type="http://schemas.openxmlformats.org/officeDocument/2006/relationships/hyperlink" Target="consultantplus://offline/ref=E482DAD7E3F4EF5F17D2C9921DAB651E45A73401E3AA68BF607DB68A54A3A70A62A64BCC4F6B1FC16BDCE8C7543F0569488A9E9458C2CCE3r9Q3L" TargetMode="External"/><Relationship Id="rId59" Type="http://schemas.openxmlformats.org/officeDocument/2006/relationships/hyperlink" Target="consultantplus://offline/ref=E482DAD7E3F4EF5F17D2C9921DAB651E40A83F03E5A435B56824BA8853ACF81D65EF47CD4F6B1FC56783EDD245670A6D50959E8B44C0CDrEQBL" TargetMode="External"/><Relationship Id="rId67" Type="http://schemas.openxmlformats.org/officeDocument/2006/relationships/hyperlink" Target="consultantplus://offline/ref=E482DAD7E3F4EF5F17D2C9921DAB651E44AD3903E1A768BF607DB68A54A3A70A62A64BCC4F6B1FC06ADCE8C7543F0569488A9E9458C2CCE3r9Q3L" TargetMode="External"/><Relationship Id="rId103" Type="http://schemas.openxmlformats.org/officeDocument/2006/relationships/hyperlink" Target="consultantplus://offline/ref=E482DAD7E3F4EF5F17D2C9921DAB651E44AD3903E1A768BF607DB68A54A3A70A62A64BCC4F6B1FC66CDCE8C7543F0569488A9E9458C2CCE3r9Q3L" TargetMode="External"/><Relationship Id="rId108" Type="http://schemas.openxmlformats.org/officeDocument/2006/relationships/hyperlink" Target="consultantplus://offline/ref=E482DAD7E3F4EF5F17D2C9921DAB651E45AF3408E0AB68BF607DB68A54A3A70A62A64BCC4F6B1FC364DCE8C7543F0569488A9E9458C2CCE3r9Q3L" TargetMode="External"/><Relationship Id="rId116" Type="http://schemas.openxmlformats.org/officeDocument/2006/relationships/hyperlink" Target="consultantplus://offline/ref=E482DAD7E3F4EF5F17D2C9921DAB651E45AF3408E0AB68BF607DB68A54A3A70A62A64BCC4F6B1FC06EDCE8C7543F0569488A9E9458C2CCE3r9Q3L" TargetMode="External"/><Relationship Id="rId124" Type="http://schemas.openxmlformats.org/officeDocument/2006/relationships/hyperlink" Target="consultantplus://offline/ref=E482DAD7E3F4EF5F17D2C9921DAB651E40A83F03E5A435B56824BA8853ACF81D65EF47CD4F6B1EC76783EDD245670A6D50959E8B44C0CDrEQBL" TargetMode="External"/><Relationship Id="rId129" Type="http://schemas.openxmlformats.org/officeDocument/2006/relationships/hyperlink" Target="consultantplus://offline/ref=E482DAD7E3F4EF5F17D2C9921DAB651E45AF3C04E4AF68BF607DB68A54A3A70A62A64BCC4F6A1DCB6ADCE8C7543F0569488A9E9458C2CCE3r9Q3L" TargetMode="External"/><Relationship Id="rId137" Type="http://schemas.openxmlformats.org/officeDocument/2006/relationships/hyperlink" Target="consultantplus://offline/ref=E482DAD7E3F4EF5F17D2C9921DAB651E46A73B00E5A768BF607DB68A54A3A70A62A64BCC4F6B1FC36DDCE8C7543F0569488A9E9458C2CCE3r9Q3L" TargetMode="External"/><Relationship Id="rId20" Type="http://schemas.openxmlformats.org/officeDocument/2006/relationships/hyperlink" Target="consultantplus://offline/ref=E482DAD7E3F4EF5F17D2C9921DAB651E44A63E09E2A435B56824BA8853ACF81D65EF47CD4F6B1CC16783EDD245670A6D50959E8B44C0CDrEQBL" TargetMode="External"/><Relationship Id="rId41" Type="http://schemas.openxmlformats.org/officeDocument/2006/relationships/hyperlink" Target="consultantplus://offline/ref=E482DAD7E3F4EF5F17D2C9921DAB651E44AD3903E1A768BF607DB68A54A3A70A62A64BCC4F6B1FC265DCE8C7543F0569488A9E9458C2CCE3r9Q3L" TargetMode="External"/><Relationship Id="rId54" Type="http://schemas.openxmlformats.org/officeDocument/2006/relationships/hyperlink" Target="consultantplus://offline/ref=E482DAD7E3F4EF5F17D2C9921DAB651E44AC3F08EEAA68BF607DB68A54A3A70A62A64BCC4F6B1DC26BDCE8C7543F0569488A9E9458C2CCE3r9Q3L" TargetMode="External"/><Relationship Id="rId62" Type="http://schemas.openxmlformats.org/officeDocument/2006/relationships/hyperlink" Target="consultantplus://offline/ref=E482DAD7E3F4EF5F17D2C9921DAB651E44AD3903E1A768BF607DB68A54A3A70A62A64BCC4F6B1FC06DDCE8C7543F0569488A9E9458C2CCE3r9Q3L" TargetMode="External"/><Relationship Id="rId70" Type="http://schemas.openxmlformats.org/officeDocument/2006/relationships/hyperlink" Target="consultantplus://offline/ref=E482DAD7E3F4EF5F17D2C9921DAB651E44AD3903E1A768BF607DB68A54A3A70A62A64BCC4F6B1FC16CDCE8C7543F0569488A9E9458C2CCE3r9Q3L" TargetMode="External"/><Relationship Id="rId75" Type="http://schemas.openxmlformats.org/officeDocument/2006/relationships/hyperlink" Target="consultantplus://offline/ref=E482DAD7E3F4EF5F17D2C9921DAB651E44AD3903E1A768BF607DB68A54A3A70A62A64BCC4F6B1FC168DCE8C7543F0569488A9E9458C2CCE3r9Q3L" TargetMode="External"/><Relationship Id="rId83" Type="http://schemas.openxmlformats.org/officeDocument/2006/relationships/hyperlink" Target="consultantplus://offline/ref=E482DAD7E3F4EF5F17D2C9921DAB651E40A83F03E5A435B56824BA8853ACF81D65EF47CD4F6B1FC56783EDD245670A6D50959E8B44C0CDrEQBL" TargetMode="External"/><Relationship Id="rId88" Type="http://schemas.openxmlformats.org/officeDocument/2006/relationships/hyperlink" Target="consultantplus://offline/ref=E482DAD7E3F4EF5F17D2C9921DAB651E44AE3F08EEA768BF607DB68A54A3A70A62A64BCC4F6B1FC369DCE8C7543F0569488A9E9458C2CCE3r9Q3L" TargetMode="External"/><Relationship Id="rId91" Type="http://schemas.openxmlformats.org/officeDocument/2006/relationships/hyperlink" Target="consultantplus://offline/ref=E482DAD7E3F4EF5F17D2C9921DAB651E45AF3408E0AB68BF607DB68A54A3A70A62A64BCC4F6B1FC369DCE8C7543F0569488A9E9458C2CCE3r9Q3L" TargetMode="External"/><Relationship Id="rId96" Type="http://schemas.openxmlformats.org/officeDocument/2006/relationships/hyperlink" Target="consultantplus://offline/ref=E482DAD7E3F4EF5F17D2C9921DAB651E44AE3F08EEA768BF607DB68A54A3A70A62A64BCC4F6B1FC06CDCE8C7543F0569488A9E9458C2CCE3r9Q3L" TargetMode="External"/><Relationship Id="rId111" Type="http://schemas.openxmlformats.org/officeDocument/2006/relationships/hyperlink" Target="consultantplus://offline/ref=E482DAD7E3F4EF5F17D2C9921DAB651E45AF3408E0AB68BF607DB68A54A3A70A62A64BCC4F6B1FC06CDCE8C7543F0569488A9E9458C2CCE3r9Q3L" TargetMode="External"/><Relationship Id="rId132" Type="http://schemas.openxmlformats.org/officeDocument/2006/relationships/hyperlink" Target="consultantplus://offline/ref=E482DAD7E3F4EF5F17D2C9921DAB651E46A73B00E5A768BF607DB68A54A3A70A62A64BCC4F6B1FC269DCE8C7543F0569488A9E9458C2CCE3r9Q3L" TargetMode="External"/><Relationship Id="rId140" Type="http://schemas.openxmlformats.org/officeDocument/2006/relationships/hyperlink" Target="consultantplus://offline/ref=E482DAD7E3F4EF5F17D2C9921DAB651E45A73401E3AA68BF607DB68A54A3A70A62A64BCC4F6B1FC668DCE8C7543F0569488A9E9458C2CCE3r9Q3L" TargetMode="External"/><Relationship Id="rId145" Type="http://schemas.openxmlformats.org/officeDocument/2006/relationships/hyperlink" Target="consultantplus://offline/ref=E482DAD7E3F4EF5F17D2C9921DAB651E46A73B00E5A768BF607DB68A54A3A70A62A64BCC4F6B1FC16DDCE8C7543F0569488A9E9458C2CCE3r9Q3L" TargetMode="External"/><Relationship Id="rId153"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482DAD7E3F4EF5F17D2C9921DAB651E46A83D03E3AA68BF607DB68A54A3A70A62A64BCC4F6B1FCA6EDCE8C7543F0569488A9E9458C2CCE3r9Q3L" TargetMode="External"/><Relationship Id="rId15" Type="http://schemas.openxmlformats.org/officeDocument/2006/relationships/hyperlink" Target="consultantplus://offline/ref=E482DAD7E3F4EF5F17D2C9921DAB651E44AD3903E1A768BF607DB68A54A3A70A62A64BCC4F6B1FC269DCE8C7543F0569488A9E9458C2CCE3r9Q3L" TargetMode="External"/><Relationship Id="rId23" Type="http://schemas.openxmlformats.org/officeDocument/2006/relationships/hyperlink" Target="consultantplus://offline/ref=E482DAD7E3F4EF5F17D2C9921DAB651E41AD3403EEA435B56824BA8853ACF81D65EF47CD4F6B18C46783EDD245670A6D50959E8B44C0CDrEQBL" TargetMode="External"/><Relationship Id="rId28" Type="http://schemas.openxmlformats.org/officeDocument/2006/relationships/hyperlink" Target="consultantplus://offline/ref=E482DAD7E3F4EF5F17D2C9921DAB651E46AC3B04EFAA68BF607DB68A54A3A70A62A64BCC4F6B1FC76FDCE8C7543F0569488A9E9458C2CCE3r9Q3L" TargetMode="External"/><Relationship Id="rId36" Type="http://schemas.openxmlformats.org/officeDocument/2006/relationships/hyperlink" Target="consultantplus://offline/ref=E482DAD7E3F4EF5F17D2C9921DAB651E46AB3D02EEA668BF607DB68A54A3A70A62A64BCC4F6B1FC16DDCE8C7543F0569488A9E9458C2CCE3r9Q3L" TargetMode="External"/><Relationship Id="rId49" Type="http://schemas.openxmlformats.org/officeDocument/2006/relationships/hyperlink" Target="consultantplus://offline/ref=E482DAD7E3F4EF5F17D2C9921DAB651E45AF3408E0AB68BF607DB68A54A3A70A62A64BCC4F6B1FC369DCE8C7543F0569488A9E9458C2CCE3r9Q3L" TargetMode="External"/><Relationship Id="rId57" Type="http://schemas.openxmlformats.org/officeDocument/2006/relationships/hyperlink" Target="consultantplus://offline/ref=E482DAD7E3F4EF5F17D2C9921DAB651E45A63901E0A668BF607DB68A54A3A70A62A64BCC4F6B1FC26EDCE8C7543F0569488A9E9458C2CCE3r9Q3L" TargetMode="External"/><Relationship Id="rId106" Type="http://schemas.openxmlformats.org/officeDocument/2006/relationships/hyperlink" Target="consultantplus://offline/ref=E482DAD7E3F4EF5F17D2C9921DAB651E45AF3408E0AB68BF607DB68A54A3A70A62A64BCC4F6B1FC36ADCE8C7543F0569488A9E9458C2CCE3r9Q3L" TargetMode="External"/><Relationship Id="rId114" Type="http://schemas.openxmlformats.org/officeDocument/2006/relationships/hyperlink" Target="consultantplus://offline/ref=E482DAD7E3F4EF5F17D2C9921DAB651E44AD3903E1A768BF607DB68A54A3A70A62A64BCC4F6B1FC669DCE8C7543F0569488A9E9458C2CCE3r9Q3L" TargetMode="External"/><Relationship Id="rId119" Type="http://schemas.openxmlformats.org/officeDocument/2006/relationships/hyperlink" Target="consultantplus://offline/ref=E482DAD7E3F4EF5F17D2C9921DAB651E44AD3903E1A768BF607DB68A54A3A70A62A64BCC4F6B1FC66BDCE8C7543F0569488A9E9458C2CCE3r9Q3L" TargetMode="External"/><Relationship Id="rId127" Type="http://schemas.openxmlformats.org/officeDocument/2006/relationships/hyperlink" Target="consultantplus://offline/ref=E482DAD7E3F4EF5F17D2C9921DAB651E40A83F03E5A435B56824BA8853ACF81D65EF47CD4F6B1EC76783EDD245670A6D50959E8B44C0CDrEQBL" TargetMode="External"/><Relationship Id="rId10" Type="http://schemas.openxmlformats.org/officeDocument/2006/relationships/hyperlink" Target="consultantplus://offline/ref=E482DAD7E3F4EF5F17D2C9921DAB651E46A73B00E5A768BF607DB68A54A3A70A62A64BCC4F6B1FC269DCE8C7543F0569488A9E9458C2CCE3r9Q3L" TargetMode="External"/><Relationship Id="rId31" Type="http://schemas.openxmlformats.org/officeDocument/2006/relationships/hyperlink" Target="consultantplus://offline/ref=E482DAD7E3F4EF5F17D2C9921DAB651E44AC3E07E0A968BF607DB68A54A3A70A62A64BCC4F6B1DCA6DDCE8C7543F0569488A9E9458C2CCE3r9Q3L" TargetMode="External"/><Relationship Id="rId44" Type="http://schemas.openxmlformats.org/officeDocument/2006/relationships/hyperlink" Target="consultantplus://offline/ref=E482DAD7E3F4EF5F17D2C9921DAB651E45A63C03E4AE68BF607DB68A54A3A70A62A64BCC4F6B1FC26EDCE8C7543F0569488A9E9458C2CCE3r9Q3L" TargetMode="External"/><Relationship Id="rId52" Type="http://schemas.openxmlformats.org/officeDocument/2006/relationships/hyperlink" Target="consultantplus://offline/ref=E482DAD7E3F4EF5F17D2C9921DAB651E44AD3903E1A768BF607DB68A54A3A70A62A64BCC4F6B1FC36CDCE8C7543F0569488A9E9458C2CCE3r9Q3L" TargetMode="External"/><Relationship Id="rId60" Type="http://schemas.openxmlformats.org/officeDocument/2006/relationships/hyperlink" Target="consultantplus://offline/ref=E482DAD7E3F4EF5F17D2C9921DAB651E44AD3903E1A768BF607DB68A54A3A70A62A64BCC4F6B1FC36BDCE8C7543F0569488A9E9458C2CCE3r9Q3L" TargetMode="External"/><Relationship Id="rId65" Type="http://schemas.openxmlformats.org/officeDocument/2006/relationships/hyperlink" Target="consultantplus://offline/ref=E482DAD7E3F4EF5F17D2C9921DAB651E44AD3903E1A768BF607DB68A54A3A70A62A64BCC4F6B1FC068DCE8C7543F0569488A9E9458C2CCE3r9Q3L" TargetMode="External"/><Relationship Id="rId73" Type="http://schemas.openxmlformats.org/officeDocument/2006/relationships/hyperlink" Target="consultantplus://offline/ref=E482DAD7E3F4EF5F17D2C9921DAB651E40A83F03E5A435B56824BA8853ACF81D65EF47CD4F6B1FC56783EDD245670A6D50959E8B44C0CDrEQBL" TargetMode="External"/><Relationship Id="rId78" Type="http://schemas.openxmlformats.org/officeDocument/2006/relationships/hyperlink" Target="consultantplus://offline/ref=E482DAD7E3F4EF5F17D2C9921DAB651E44AD3903E1A768BF607DB68A54A3A70A62A64BCC4F6B1FC16ADCE8C7543F0569488A9E9458C2CCE3r9Q3L" TargetMode="External"/><Relationship Id="rId81" Type="http://schemas.openxmlformats.org/officeDocument/2006/relationships/hyperlink" Target="consultantplus://offline/ref=E482DAD7E3F4EF5F17D2C9921DAB651E45AF3408E0AB68BF607DB68A54A3A70A62A64BCC4F6B1FC369DCE8C7543F0569488A9E9458C2CCE3r9Q3L" TargetMode="External"/><Relationship Id="rId86" Type="http://schemas.openxmlformats.org/officeDocument/2006/relationships/hyperlink" Target="consultantplus://offline/ref=E482DAD7E3F4EF5F17D2C9921DAB651E40A83F03E5A435B56824BA8853ACF81D65EF47CD4F6B1FC56783EDD245670A6D50959E8B44C0CDrEQBL" TargetMode="External"/><Relationship Id="rId94" Type="http://schemas.openxmlformats.org/officeDocument/2006/relationships/hyperlink" Target="consultantplus://offline/ref=E482DAD7E3F4EF5F17D2C9921DAB651E40A83F03E5A435B56824BA8853ACF81D65EF47CD4F6B1FC56783EDD245670A6D50959E8B44C0CDrEQBL" TargetMode="External"/><Relationship Id="rId99" Type="http://schemas.openxmlformats.org/officeDocument/2006/relationships/hyperlink" Target="consultantplus://offline/ref=E482DAD7E3F4EF5F17D2C9921DAB651E44AE3F08EEA768BF607DB68A54A3A70A62A64BCC4F6B1FC06FDCE8C7543F0569488A9E9458C2CCE3r9Q3L" TargetMode="External"/><Relationship Id="rId101" Type="http://schemas.openxmlformats.org/officeDocument/2006/relationships/hyperlink" Target="consultantplus://offline/ref=E482DAD7E3F4EF5F17D2C9921DAB651E46AC3B04EFAA68BF607DB68A54A3A70A62A64BCC4F6B1FC76BDCE8C7543F0569488A9E9458C2CCE3r9Q3L" TargetMode="External"/><Relationship Id="rId122" Type="http://schemas.openxmlformats.org/officeDocument/2006/relationships/hyperlink" Target="consultantplus://offline/ref=E482DAD7E3F4EF5F17D2C9921DAB651E40A83F03E5A435B56824BA8853ACF81D65EF47CD4F6B1EC76783EDD245670A6D50959E8B44C0CDrEQBL" TargetMode="External"/><Relationship Id="rId130" Type="http://schemas.openxmlformats.org/officeDocument/2006/relationships/hyperlink" Target="consultantplus://offline/ref=E482DAD7E3F4EF5F17D2C9921DAB651E44AD3903E1A768BF607DB68A54A3A70A62A64BCC4F6B1FC76EDCE8C7543F0569488A9E9458C2CCE3r9Q3L" TargetMode="External"/><Relationship Id="rId135" Type="http://schemas.openxmlformats.org/officeDocument/2006/relationships/hyperlink" Target="consultantplus://offline/ref=E482DAD7E3F4EF5F17D2C9921DAB651E44AC3E07E0A968BF607DB68A54A3A70A62A64BCC4F6B1DCA6FDCE8C7543F0569488A9E9458C2CCE3r9Q3L" TargetMode="External"/><Relationship Id="rId143" Type="http://schemas.openxmlformats.org/officeDocument/2006/relationships/hyperlink" Target="consultantplus://offline/ref=E482DAD7E3F4EF5F17D2C9921DAB651E46A73B00E5A768BF607DB68A54A3A70A62A64BCC4F6B1FC06ADCE8C7543F0569488A9E9458C2CCE3r9Q3L" TargetMode="External"/><Relationship Id="rId148" Type="http://schemas.openxmlformats.org/officeDocument/2006/relationships/hyperlink" Target="consultantplus://offline/ref=E482DAD7E3F4EF5F17D2C9921DAB651E46A73B00E5A768BF607DB68A54A3A70A62A64BCC4F6B1FC16ADCE8C7543F0569488A9E9458C2CCE3r9Q3L" TargetMode="External"/><Relationship Id="rId151" Type="http://schemas.openxmlformats.org/officeDocument/2006/relationships/fontTable" Target="fontTable.xml"/><Relationship Id="rId4" Type="http://schemas.openxmlformats.org/officeDocument/2006/relationships/hyperlink" Target="consultantplus://offline/ref=E482DAD7E3F4EF5F17D2C9921DAB651E40A83F03E5A435B56824BA8853ACF81D65EF47CD4F6B1FC76783EDD245670A6D50959E8B44C0CDrEQBL" TargetMode="External"/><Relationship Id="rId9" Type="http://schemas.openxmlformats.org/officeDocument/2006/relationships/hyperlink" Target="consultantplus://offline/ref=E482DAD7E3F4EF5F17D2C9921DAB651E45A73401E3AA68BF607DB68A54A3A70A62A64BCC4F6B1FC16ADCE8C7543F0569488A9E9458C2CCE3r9Q3L" TargetMode="External"/><Relationship Id="rId13" Type="http://schemas.openxmlformats.org/officeDocument/2006/relationships/hyperlink" Target="consultantplus://offline/ref=E482DAD7E3F4EF5F17D2C9921DAB651E44AE3F08EEA768BF607DB68A54A3A70A62A64BCC4F6B1FC269DCE8C7543F0569488A9E9458C2CCE3r9Q3L" TargetMode="External"/><Relationship Id="rId18" Type="http://schemas.openxmlformats.org/officeDocument/2006/relationships/hyperlink" Target="consultantplus://offline/ref=E482DAD7E3F4EF5F17D2C9921DAB651E44AD3E08E2AA68BF607DB68A54A3A70A62A64BCC4F6B1FC16CDCE8C7543F0569488A9E9458C2CCE3r9Q3L" TargetMode="External"/><Relationship Id="rId39" Type="http://schemas.openxmlformats.org/officeDocument/2006/relationships/hyperlink" Target="consultantplus://offline/ref=E482DAD7E3F4EF5F17D2C9921DAB651E45AF3408E0AB68BF607DB68A54A3A70A62A64BCC4F6B1FC368DCE8C7543F0569488A9E9458C2CCE3r9Q3L" TargetMode="External"/><Relationship Id="rId109" Type="http://schemas.openxmlformats.org/officeDocument/2006/relationships/hyperlink" Target="consultantplus://offline/ref=E482DAD7E3F4EF5F17D2C9921DAB651E40A83F03E5A435B56824BA8853ACF81D65EF47CD4F6B1EC36783EDD245670A6D50959E8B44C0CDrEQBL" TargetMode="External"/><Relationship Id="rId34" Type="http://schemas.openxmlformats.org/officeDocument/2006/relationships/hyperlink" Target="consultantplus://offline/ref=E482DAD7E3F4EF5F17D2C9921DAB651E44AC3C04E2AC68BF607DB68A54A3A70A62A64BCC4F6B1FC06DDCE8C7543F0569488A9E9458C2CCE3r9Q3L" TargetMode="External"/><Relationship Id="rId50" Type="http://schemas.openxmlformats.org/officeDocument/2006/relationships/hyperlink" Target="consultantplus://offline/ref=E482DAD7E3F4EF5F17D2C9921DAB651E44AE3F08EEA768BF607DB68A54A3A70A62A64BCC4F6B1FC265DCE8C7543F0569488A9E9458C2CCE3r9Q3L" TargetMode="External"/><Relationship Id="rId55" Type="http://schemas.openxmlformats.org/officeDocument/2006/relationships/hyperlink" Target="consultantplus://offline/ref=E482DAD7E3F4EF5F17D2C9921DAB651E44AD3903E1A768BF607DB68A54A3A70A62A64BCC4F6B1FC36EDCE8C7543F0569488A9E9458C2CCE3r9Q3L" TargetMode="External"/><Relationship Id="rId76" Type="http://schemas.openxmlformats.org/officeDocument/2006/relationships/hyperlink" Target="consultantplus://offline/ref=E482DAD7E3F4EF5F17D2C9921DAB651E44AD3903E1A768BF607DB68A54A3A70A62A64BCC4F6B1FC169DCE8C7543F0569488A9E9458C2CCE3r9Q3L" TargetMode="External"/><Relationship Id="rId97" Type="http://schemas.openxmlformats.org/officeDocument/2006/relationships/hyperlink" Target="consultantplus://offline/ref=E482DAD7E3F4EF5F17D2C9921DAB651E44AE3F08EEA768BF607DB68A54A3A70A62A64BCC4F6B1FC06DDCE8C7543F0569488A9E9458C2CCE3r9Q3L" TargetMode="External"/><Relationship Id="rId104" Type="http://schemas.openxmlformats.org/officeDocument/2006/relationships/hyperlink" Target="consultantplus://offline/ref=E482DAD7E3F4EF5F17D2C9921DAB651E44AD3903E1A768BF607DB68A54A3A70A62A64BCC4F6B1FC66EDCE8C7543F0569488A9E9458C2CCE3r9Q3L" TargetMode="External"/><Relationship Id="rId120" Type="http://schemas.openxmlformats.org/officeDocument/2006/relationships/hyperlink" Target="consultantplus://offline/ref=E482DAD7E3F4EF5F17D2C9921DAB651E46AB3D02EEA668BF607DB68A54A3A70A62A64BCC4F6B1FC16DDCE8C7543F0569488A9E9458C2CCE3r9Q3L" TargetMode="External"/><Relationship Id="rId125" Type="http://schemas.openxmlformats.org/officeDocument/2006/relationships/hyperlink" Target="consultantplus://offline/ref=E482DAD7E3F4EF5F17D2C9921DAB651E44AD3903E1A768BF607DB68A54A3A70A62A64BCC4F6B1FC76CDCE8C7543F0569488A9E9458C2CCE3r9Q3L" TargetMode="External"/><Relationship Id="rId141" Type="http://schemas.openxmlformats.org/officeDocument/2006/relationships/hyperlink" Target="consultantplus://offline/ref=E482DAD7E3F4EF5F17D2C9921DAB651E46A73B00E5A768BF607DB68A54A3A70A62A64BCC4F6B1FC068DCE8C7543F0569488A9E9458C2CCE3r9Q3L" TargetMode="External"/><Relationship Id="rId146" Type="http://schemas.openxmlformats.org/officeDocument/2006/relationships/hyperlink" Target="consultantplus://offline/ref=E482DAD7E3F4EF5F17D2C9921DAB651E46A73B00E5A768BF607DB68A54A3A70A62A64BCC4F6B1FC16FDCE8C7543F0569488A9E9458C2CCE3r9Q3L" TargetMode="External"/><Relationship Id="rId7" Type="http://schemas.openxmlformats.org/officeDocument/2006/relationships/hyperlink" Target="consultantplus://offline/ref=E482DAD7E3F4EF5F17D2C9921DAB651E44AD3E08E2AA68BF607DB68A54A3A70A62A64BCC4F6B1FC16CDCE8C7543F0569488A9E9458C2CCE3r9Q3L" TargetMode="External"/><Relationship Id="rId71" Type="http://schemas.openxmlformats.org/officeDocument/2006/relationships/hyperlink" Target="consultantplus://offline/ref=E482DAD7E3F4EF5F17D2C9921DAB651E44AD3903E1A768BF607DB68A54A3A70A62A64BCC4F6B1FC16DDCE8C7543F0569488A9E9458C2CCE3r9Q3L" TargetMode="External"/><Relationship Id="rId92" Type="http://schemas.openxmlformats.org/officeDocument/2006/relationships/hyperlink" Target="consultantplus://offline/ref=E482DAD7E3F4EF5F17D2C9921DAB651E44AE3F08EEA768BF607DB68A54A3A70A62A64BCC4F6B1FC365DCE8C7543F0569488A9E9458C2CCE3r9Q3L" TargetMode="External"/><Relationship Id="rId2" Type="http://schemas.openxmlformats.org/officeDocument/2006/relationships/settings" Target="settings.xml"/><Relationship Id="rId29" Type="http://schemas.openxmlformats.org/officeDocument/2006/relationships/hyperlink" Target="consultantplus://offline/ref=E482DAD7E3F4EF5F17D2C9921DAB651E45A73401E3AA68BF607DB68A54A3A70A62A64BCC4F6B1FC16ADCE8C7543F0569488A9E9458C2CCE3r9Q3L" TargetMode="External"/><Relationship Id="rId24" Type="http://schemas.openxmlformats.org/officeDocument/2006/relationships/hyperlink" Target="consultantplus://offline/ref=E482DAD7E3F4EF5F17D2C9921DAB651E42A73E01E3A435B56824BA8853ACF81D65EF47CD4F6A1ACA6783EDD245670A6D50959E8B44C0CDrEQBL" TargetMode="External"/><Relationship Id="rId40" Type="http://schemas.openxmlformats.org/officeDocument/2006/relationships/hyperlink" Target="consultantplus://offline/ref=E482DAD7E3F4EF5F17D2C9921DAB651E46AC3B04EFAA68BF607DB68A54A3A70A62A64BCC4F6B1FC768DCE8C7543F0569488A9E9458C2CCE3r9Q3L" TargetMode="External"/><Relationship Id="rId45" Type="http://schemas.openxmlformats.org/officeDocument/2006/relationships/hyperlink" Target="consultantplus://offline/ref=E482DAD7E3F4EF5F17D2C9921DAB651E44AC3C04E2AC68BF607DB68A54A3A70A62A64BCC4F6B1FC06DDCE8C7543F0569488A9E9458C2CCE3r9Q3L" TargetMode="External"/><Relationship Id="rId66" Type="http://schemas.openxmlformats.org/officeDocument/2006/relationships/hyperlink" Target="consultantplus://offline/ref=E482DAD7E3F4EF5F17D2C9921DAB651E44AC3F08EEAA68BF607DB68A54A3A70A62A64BCE4E604B932882B1941674096A50969F94r4QFL" TargetMode="External"/><Relationship Id="rId87" Type="http://schemas.openxmlformats.org/officeDocument/2006/relationships/hyperlink" Target="consultantplus://offline/ref=E482DAD7E3F4EF5F17D2C9921DAB651E45AF3408E0AB68BF607DB68A54A3A70A62A64BCC4F6B1FC369DCE8C7543F0569488A9E9458C2CCE3r9Q3L" TargetMode="External"/><Relationship Id="rId110" Type="http://schemas.openxmlformats.org/officeDocument/2006/relationships/hyperlink" Target="consultantplus://offline/ref=E482DAD7E3F4EF5F17D2C9921DAB651E45AF3408E0AB68BF607DB68A54A3A70A62A64BCC4F6B1FC365DCE8C7543F0569488A9E9458C2CCE3r9Q3L" TargetMode="External"/><Relationship Id="rId115" Type="http://schemas.openxmlformats.org/officeDocument/2006/relationships/hyperlink" Target="consultantplus://offline/ref=E482DAD7E3F4EF5F17D2C9921DAB651E40A83F03E5A435B56824BA8853ACF81D65EF47CD4F6B1EC66783EDD245670A6D50959E8B44C0CDrEQBL" TargetMode="External"/><Relationship Id="rId131" Type="http://schemas.openxmlformats.org/officeDocument/2006/relationships/hyperlink" Target="consultantplus://offline/ref=E482DAD7E3F4EF5F17D2C9921DAB651E45A73401E3AA68BF607DB68A54A3A70A62A64BCC4F6B1FC66DDCE8C7543F0569488A9E9458C2CCE3r9Q3L" TargetMode="External"/><Relationship Id="rId136" Type="http://schemas.openxmlformats.org/officeDocument/2006/relationships/hyperlink" Target="consultantplus://offline/ref=E482DAD7E3F4EF5F17D2C9921DAB651E46A73B00E5A768BF607DB68A54A3A70A62A64BCC4F6B1FC265DCE8C7543F0569488A9E9458C2CCE3r9Q3L" TargetMode="External"/><Relationship Id="rId61" Type="http://schemas.openxmlformats.org/officeDocument/2006/relationships/hyperlink" Target="consultantplus://offline/ref=E482DAD7E3F4EF5F17D2C9921DAB651E44AD3903E1A768BF607DB68A54A3A70A62A64BCC4F6B1FC364DCE8C7543F0569488A9E9458C2CCE3r9Q3L" TargetMode="External"/><Relationship Id="rId82" Type="http://schemas.openxmlformats.org/officeDocument/2006/relationships/hyperlink" Target="consultantplus://offline/ref=E482DAD7E3F4EF5F17D2C9921DAB651E44AE3F08EEA768BF607DB68A54A3A70A62A64BCC4F6B1FC36CDCE8C7543F0569488A9E9458C2CCE3r9Q3L" TargetMode="External"/><Relationship Id="rId152" Type="http://schemas.openxmlformats.org/officeDocument/2006/relationships/theme" Target="theme/theme1.xml"/><Relationship Id="rId19" Type="http://schemas.openxmlformats.org/officeDocument/2006/relationships/hyperlink" Target="consultantplus://offline/ref=E482DAD7E3F4EF5F17D2C9921DAB651E42A93405E0A435B56824BA8853ACF80F65B74BCF49751EC372D5BC97r1Q9L" TargetMode="External"/><Relationship Id="rId14" Type="http://schemas.openxmlformats.org/officeDocument/2006/relationships/hyperlink" Target="consultantplus://offline/ref=E482DAD7E3F4EF5F17D2C9921DAB651E44AC3C04E2AC68BF607DB68A54A3A70A62A64BCC4F6B1FC06DDCE8C7543F0569488A9E9458C2CCE3r9Q3L" TargetMode="External"/><Relationship Id="rId30" Type="http://schemas.openxmlformats.org/officeDocument/2006/relationships/hyperlink" Target="consultantplus://offline/ref=E482DAD7E3F4EF5F17D2C9921DAB651E46A73B00E5A768BF607DB68A54A3A70A62A64BCC4F6B1FC269DCE8C7543F0569488A9E9458C2CCE3r9Q3L" TargetMode="External"/><Relationship Id="rId35" Type="http://schemas.openxmlformats.org/officeDocument/2006/relationships/hyperlink" Target="consultantplus://offline/ref=E482DAD7E3F4EF5F17D2C9921DAB651E44AD3903E1A768BF607DB68A54A3A70A62A64BCC4F6B1FC269DCE8C7543F0569488A9E9458C2CCE3r9Q3L" TargetMode="External"/><Relationship Id="rId56" Type="http://schemas.openxmlformats.org/officeDocument/2006/relationships/hyperlink" Target="consultantplus://offline/ref=E482DAD7E3F4EF5F17D2C9921DAB651E44AC3F08EEAA68BF607DB68A54A3A70A62A64BCC4F6B18CB6BDCE8C7543F0569488A9E9458C2CCE3r9Q3L" TargetMode="External"/><Relationship Id="rId77" Type="http://schemas.openxmlformats.org/officeDocument/2006/relationships/hyperlink" Target="consultantplus://offline/ref=E482DAD7E3F4EF5F17D2C9921DAB651E40A83F03E5A435B56824BA8853ACF81D65EF47CD4F6B1FC56783EDD245670A6D50959E8B44C0CDrEQBL" TargetMode="External"/><Relationship Id="rId100" Type="http://schemas.openxmlformats.org/officeDocument/2006/relationships/hyperlink" Target="consultantplus://offline/ref=E482DAD7E3F4EF5F17D2C9921DAB651E44AD3903E1A768BF607DB68A54A3A70A62A64BCC4F6B1FC165DCE8C7543F0569488A9E9458C2CCE3r9Q3L" TargetMode="External"/><Relationship Id="rId105" Type="http://schemas.openxmlformats.org/officeDocument/2006/relationships/hyperlink" Target="consultantplus://offline/ref=E482DAD7E3F4EF5F17D2C9921DAB651E40A83F03E5A435B56824BA8853ACF81D65EF47CD4F6B1FCA6783EDD245670A6D50959E8B44C0CDrEQBL" TargetMode="External"/><Relationship Id="rId126" Type="http://schemas.openxmlformats.org/officeDocument/2006/relationships/hyperlink" Target="consultantplus://offline/ref=E482DAD7E3F4EF5F17D2C9921DAB651E44AD3903E1A768BF607DB68A54A3A70A62A64BCC4F6B1FC76DDCE8C7543F0569488A9E9458C2CCE3r9Q3L" TargetMode="External"/><Relationship Id="rId147" Type="http://schemas.openxmlformats.org/officeDocument/2006/relationships/hyperlink" Target="consultantplus://offline/ref=E482DAD7E3F4EF5F17D2C9921DAB651E45A73401E3AA68BF607DB68A54A3A70A62A64BCC4F6B1FC668DCE8C7543F0569488A9E9458C2CCE3r9Q3L" TargetMode="External"/><Relationship Id="rId8" Type="http://schemas.openxmlformats.org/officeDocument/2006/relationships/hyperlink" Target="consultantplus://offline/ref=E482DAD7E3F4EF5F17D2C9921DAB651E46AC3B04EFAA68BF607DB68A54A3A70A62A64BCC4F6B1FC76FDCE8C7543F0569488A9E9458C2CCE3r9Q3L" TargetMode="External"/><Relationship Id="rId51" Type="http://schemas.openxmlformats.org/officeDocument/2006/relationships/hyperlink" Target="consultantplus://offline/ref=E482DAD7E3F4EF5F17D2C9921DAB651E44AC3E07E0A968BF607DB68A54A3A70A62A64BCC4F6B1DCA6EDCE8C7543F0569488A9E9458C2CCE3r9Q3L" TargetMode="External"/><Relationship Id="rId72" Type="http://schemas.openxmlformats.org/officeDocument/2006/relationships/hyperlink" Target="consultantplus://offline/ref=E482DAD7E3F4EF5F17D2C9921DAB651E44AD3903E1A768BF607DB68A54A3A70A62A64BCC4F6B1FC16FDCE8C7543F0569488A9E9458C2CCE3r9Q3L" TargetMode="External"/><Relationship Id="rId93" Type="http://schemas.openxmlformats.org/officeDocument/2006/relationships/hyperlink" Target="consultantplus://offline/ref=E482DAD7E3F4EF5F17D2C9921DAB651E44AD3903E1A768BF607DB68A54A3A70A62A64BCC4F6B1FC164DCE8C7543F0569488A9E9458C2CCE3r9Q3L" TargetMode="External"/><Relationship Id="rId98" Type="http://schemas.openxmlformats.org/officeDocument/2006/relationships/hyperlink" Target="consultantplus://offline/ref=E482DAD7E3F4EF5F17D2C9921DAB651E45AF3408E0AB68BF607DB68A54A3A70A62A64BCC4F6B1FC369DCE8C7543F0569488A9E9458C2CCE3r9Q3L" TargetMode="External"/><Relationship Id="rId121" Type="http://schemas.openxmlformats.org/officeDocument/2006/relationships/hyperlink" Target="consultantplus://offline/ref=E482DAD7E3F4EF5F17D2C9921DAB651E46AB3802E2A768BF607DB68A54A3A70A62A64BCC4F6B1FC16FDCE8C7543F0569488A9E9458C2CCE3r9Q3L" TargetMode="External"/><Relationship Id="rId142" Type="http://schemas.openxmlformats.org/officeDocument/2006/relationships/hyperlink" Target="consultantplus://offline/ref=E482DAD7E3F4EF5F17D2C9921DAB651E46A73B00E5A768BF607DB68A54A3A70A62A64BCC4F6B1FC06ADCE8C7543F0569488A9E9458C2CCE3r9Q3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11875</Words>
  <Characters>67689</Characters>
  <Application>Microsoft Office Word</Application>
  <DocSecurity>0</DocSecurity>
  <Lines>564</Lines>
  <Paragraphs>158</Paragraphs>
  <ScaleCrop>false</ScaleCrop>
  <Company/>
  <LinksUpToDate>false</LinksUpToDate>
  <CharactersWithSpaces>79406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va_z</dc:creator>
  <cp:lastModifiedBy>User2</cp:lastModifiedBy>
  <cp:revision>3</cp:revision>
  <dcterms:created xsi:type="dcterms:W3CDTF">2019-11-26T11:16:00Z</dcterms:created>
  <dcterms:modified xsi:type="dcterms:W3CDTF">2019-11-26T11:07:00Z</dcterms:modified>
</cp:coreProperties>
</file>