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69" w:rsidRPr="001806F9" w:rsidRDefault="00C35469" w:rsidP="00C35469">
      <w:pPr>
        <w:jc w:val="center"/>
        <w:rPr>
          <w:b/>
          <w:color w:val="000000"/>
          <w:lang w:eastAsia="ru-RU"/>
        </w:rPr>
      </w:pPr>
      <w:r w:rsidRPr="001806F9">
        <w:rPr>
          <w:b/>
          <w:color w:val="000000"/>
          <w:lang w:eastAsia="ru-RU"/>
        </w:rPr>
        <w:t xml:space="preserve">План мероприятий </w:t>
      </w:r>
    </w:p>
    <w:p w:rsidR="00C35469" w:rsidRPr="001806F9" w:rsidRDefault="00C35469" w:rsidP="00C35469">
      <w:pPr>
        <w:jc w:val="center"/>
        <w:rPr>
          <w:b/>
          <w:color w:val="000000"/>
          <w:lang w:eastAsia="ru-RU"/>
        </w:rPr>
      </w:pPr>
      <w:r w:rsidRPr="001806F9">
        <w:rPr>
          <w:b/>
          <w:color w:val="000000"/>
          <w:lang w:eastAsia="ru-RU"/>
        </w:rPr>
        <w:t>по реализации на территории муниципального образования Терский район в 2022 году</w:t>
      </w:r>
    </w:p>
    <w:p w:rsidR="00C35469" w:rsidRPr="001806F9" w:rsidRDefault="00C35469" w:rsidP="00C35469">
      <w:pPr>
        <w:jc w:val="center"/>
        <w:rPr>
          <w:b/>
          <w:color w:val="000000"/>
          <w:lang w:eastAsia="ru-RU"/>
        </w:rPr>
      </w:pPr>
      <w:r w:rsidRPr="001806F9">
        <w:rPr>
          <w:b/>
          <w:color w:val="000000"/>
          <w:lang w:eastAsia="ru-RU"/>
        </w:rPr>
        <w:t xml:space="preserve">Стратегии государственной антинаркотической политики Мурманской области </w:t>
      </w:r>
    </w:p>
    <w:p w:rsidR="00C35469" w:rsidRPr="001806F9" w:rsidRDefault="00C35469" w:rsidP="00C35469">
      <w:pPr>
        <w:jc w:val="center"/>
        <w:rPr>
          <w:b/>
          <w:color w:val="000000"/>
          <w:lang w:eastAsia="ru-RU"/>
        </w:rPr>
      </w:pPr>
    </w:p>
    <w:p w:rsidR="00C35469" w:rsidRPr="001806F9" w:rsidRDefault="00C35469" w:rsidP="00C35469">
      <w:pPr>
        <w:ind w:firstLine="567"/>
        <w:jc w:val="center"/>
        <w:rPr>
          <w:b/>
          <w:color w:val="000000"/>
          <w:u w:val="single"/>
          <w:lang w:eastAsia="ru-RU"/>
        </w:rPr>
      </w:pPr>
      <w:r w:rsidRPr="001806F9">
        <w:rPr>
          <w:b/>
          <w:color w:val="000000"/>
          <w:u w:val="single"/>
          <w:lang w:eastAsia="ru-RU"/>
        </w:rPr>
        <w:t xml:space="preserve">Отчет за </w:t>
      </w:r>
      <w:r w:rsidR="001806F9" w:rsidRPr="001806F9">
        <w:rPr>
          <w:b/>
          <w:color w:val="000000"/>
          <w:u w:val="single"/>
          <w:lang w:eastAsia="ru-RU"/>
        </w:rPr>
        <w:t>2</w:t>
      </w:r>
      <w:r w:rsidRPr="001806F9">
        <w:rPr>
          <w:b/>
          <w:color w:val="000000"/>
          <w:u w:val="single"/>
          <w:lang w:eastAsia="ru-RU"/>
        </w:rPr>
        <w:t xml:space="preserve"> полугодие 2022 года</w:t>
      </w:r>
    </w:p>
    <w:p w:rsidR="00C35469" w:rsidRPr="00FC144D" w:rsidRDefault="00C35469" w:rsidP="00C35469">
      <w:pPr>
        <w:ind w:firstLine="567"/>
        <w:rPr>
          <w:b/>
          <w:color w:val="000000"/>
          <w:lang w:eastAsia="ru-RU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6"/>
        <w:gridCol w:w="7"/>
        <w:gridCol w:w="7836"/>
        <w:gridCol w:w="143"/>
        <w:gridCol w:w="1230"/>
        <w:gridCol w:w="1179"/>
        <w:gridCol w:w="3685"/>
      </w:tblGrid>
      <w:tr w:rsidR="001806F9" w:rsidRPr="00C108A0" w:rsidTr="00A023F4">
        <w:trPr>
          <w:trHeight w:val="58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A023F4">
            <w:pPr>
              <w:shd w:val="clear" w:color="auto" w:fill="FFFFFF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1806F9" w:rsidRPr="00C108A0" w:rsidRDefault="00523267" w:rsidP="00A023F4">
            <w:pPr>
              <w:shd w:val="clear" w:color="auto" w:fill="FFFFFF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1806F9" w:rsidRPr="00C108A0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A023F4">
            <w:pPr>
              <w:shd w:val="clear" w:color="auto" w:fill="FFFFFF"/>
              <w:ind w:firstLine="567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A023F4">
            <w:pPr>
              <w:shd w:val="clear" w:color="auto" w:fill="FFFFFF"/>
              <w:ind w:hanging="1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1806F9" w:rsidRPr="00C108A0" w:rsidRDefault="001806F9" w:rsidP="00A023F4">
            <w:pPr>
              <w:shd w:val="clear" w:color="auto" w:fill="FFFFFF"/>
              <w:ind w:hanging="1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A023F4">
            <w:pPr>
              <w:shd w:val="clear" w:color="auto" w:fill="FFFFFF"/>
              <w:ind w:firstLine="567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806F9" w:rsidRPr="00C108A0" w:rsidTr="004556EE">
        <w:trPr>
          <w:trHeight w:val="38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ind w:firstLine="567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Раздел 1. Совершенствование антинаркотической деятельности.</w:t>
            </w:r>
          </w:p>
        </w:tc>
      </w:tr>
      <w:tr w:rsidR="001806F9" w:rsidRPr="00C108A0" w:rsidTr="004556EE">
        <w:trPr>
          <w:trHeight w:val="42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567D" w:rsidRPr="00946B5F" w:rsidRDefault="00B7567D" w:rsidP="00B7567D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ru-RU"/>
              </w:rPr>
            </w:pPr>
            <w:r w:rsidRPr="00946B5F">
              <w:rPr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  <w:p w:rsidR="001806F9" w:rsidRPr="00C108A0" w:rsidRDefault="00B7567D" w:rsidP="00B7567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ru-RU"/>
              </w:rPr>
            </w:pPr>
            <w:r w:rsidRPr="00946B5F">
              <w:rPr>
                <w:b/>
                <w:color w:val="000000"/>
                <w:sz w:val="16"/>
                <w:szCs w:val="16"/>
                <w:lang w:eastAsia="ru-RU"/>
              </w:rPr>
              <w:t>Пункта Перечня Мурманской области</w:t>
            </w:r>
            <w:bookmarkStart w:id="0" w:name="_GoBack"/>
            <w:bookmarkEnd w:id="0"/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Срок-</w:t>
            </w:r>
          </w:p>
          <w:p w:rsidR="001806F9" w:rsidRPr="00C108A0" w:rsidRDefault="001806F9" w:rsidP="004556EE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1806F9" w:rsidRPr="00C108A0" w:rsidTr="004556EE">
        <w:trPr>
          <w:trHeight w:val="626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C108A0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1.2.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Поддержание в актуальном состоянии состава межведомственной комиссии по профилактике правонарушений и противодействию незаконному обороту наркотических средств на территории муниципального образования  Терский район (далее – Комиссия).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sz w:val="20"/>
                <w:szCs w:val="20"/>
                <w:lang w:eastAsia="ru-RU"/>
              </w:rPr>
              <w:t>Информация поддерживается в актуальном состоянии</w:t>
            </w:r>
          </w:p>
        </w:tc>
      </w:tr>
      <w:tr w:rsidR="001806F9" w:rsidRPr="00C108A0" w:rsidTr="004556EE">
        <w:trPr>
          <w:trHeight w:val="382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1.3.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Направление в адрес аппарата антинаркотической комиссии Мурманской области предложений по повышению эффективности антинаркотической деятельности в регионе.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 мере необходимости 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806F9" w:rsidRPr="00C108A0" w:rsidTr="004556EE">
        <w:trPr>
          <w:trHeight w:val="481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1.5.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Информирование Главы Терского района, о состоянии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наркоситуации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на территории района и принимаемых мерах по ее стабилизации.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Информация предоставлена МО МВД России «Кандалакшский»</w:t>
            </w:r>
          </w:p>
        </w:tc>
      </w:tr>
      <w:tr w:rsidR="001806F9" w:rsidRPr="00C108A0" w:rsidTr="004556EE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1.6.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Участие работников образовательных организаций в семинарах,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по вопросам профилактики наркозависимости среди воспитанников, обучающихся, а также раннего выявления несовершеннолетних, употребляющих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психоактивные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вещества на базе ГАУДПО МО «Институт развития образования».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течение всего периода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B7567D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hyperlink r:id="rId7" w:history="1">
              <w:r w:rsidR="001806F9" w:rsidRPr="00C108A0">
                <w:rPr>
                  <w:rStyle w:val="a4"/>
                  <w:sz w:val="20"/>
                  <w:szCs w:val="20"/>
                  <w:lang w:eastAsia="ru-RU"/>
                </w:rPr>
                <w:t>https://vk.com/terskyrayon?w=wall-148016945_8710</w:t>
              </w:r>
            </w:hyperlink>
          </w:p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  <w:r w:rsidRPr="00C108A0">
              <w:rPr>
                <w:sz w:val="20"/>
                <w:szCs w:val="20"/>
              </w:rPr>
              <w:t>5-6 декабря в МБОУ СОШ № 4 прошли профилактические мероприятия с участием специалистов учреждения Мурманской области «Центр психолого-педагогической медицинской и социальной помощи».</w:t>
            </w:r>
            <w:r w:rsidRPr="00C108A0">
              <w:rPr>
                <w:sz w:val="20"/>
                <w:szCs w:val="20"/>
              </w:rPr>
              <w:br/>
              <w:t>5 декабря педагоги-психологи провели семинар-практикум по теме: «Маркеры жестокого обращения с ребенком в семье» для классных руководителей школы, педагогов дошкольных образовательных организаций, педагогов дополнительного образования, специалистов системы профилактики безнадзорности и правонарушений несовершеннолетних.</w:t>
            </w:r>
            <w:r w:rsidRPr="00C108A0">
              <w:rPr>
                <w:sz w:val="20"/>
                <w:szCs w:val="20"/>
              </w:rPr>
              <w:br/>
              <w:t xml:space="preserve">В ходе встречи с родителями 5-11-х классов Светлана Колесник беседовала на тему: «Подростковый возраст и что с ним делать?» </w:t>
            </w:r>
            <w:r w:rsidRPr="00C108A0">
              <w:rPr>
                <w:sz w:val="20"/>
                <w:szCs w:val="20"/>
              </w:rPr>
              <w:br/>
              <w:t xml:space="preserve">Екатерина Азарова провела собрание с </w:t>
            </w:r>
            <w:r w:rsidRPr="00C108A0">
              <w:rPr>
                <w:sz w:val="20"/>
                <w:szCs w:val="20"/>
              </w:rPr>
              <w:lastRenderedPageBreak/>
              <w:t xml:space="preserve">родителями и педагогами дошкольных организаций и начальных классов на тему: «Защитим наших детей». 6 декабря Колесник С.А. и Азарова Е.В. провели профилактическое занятие с элементами тренинга для учащихся 6 «А» и 6 «Б» классов СОШ № 4 «Умей сказать нет». </w:t>
            </w:r>
          </w:p>
          <w:p w:rsidR="001806F9" w:rsidRPr="00C108A0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8" w:history="1">
              <w:r w:rsidR="001806F9" w:rsidRPr="00C108A0">
                <w:rPr>
                  <w:rStyle w:val="a4"/>
                  <w:sz w:val="20"/>
                  <w:szCs w:val="20"/>
                </w:rPr>
                <w:t>https://vk.com/wall-158356029_446</w:t>
              </w:r>
            </w:hyperlink>
          </w:p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highlight w:val="yellow"/>
                <w:lang w:eastAsia="ru-RU"/>
              </w:rPr>
            </w:pPr>
            <w:r w:rsidRPr="00C108A0">
              <w:rPr>
                <w:sz w:val="20"/>
                <w:szCs w:val="20"/>
              </w:rPr>
              <w:t>16 ноября в МП Сопки прошёл Семинар по совершенствованию межведомственного взаимодействия в системе профилактики безнадзорности и правонарушений несовершеннолетних.</w:t>
            </w:r>
          </w:p>
        </w:tc>
      </w:tr>
      <w:tr w:rsidR="001806F9" w:rsidRPr="00C108A0" w:rsidTr="004556EE">
        <w:trPr>
          <w:trHeight w:val="41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Пункт 1.7.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Участие в  обучающих семинарах-совещаниях с секретарями муниципальных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ангинаркотических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комиссий.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Ежегодно в IV квартале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IV квартале 26.12.2022</w:t>
            </w:r>
          </w:p>
        </w:tc>
      </w:tr>
      <w:tr w:rsidR="001806F9" w:rsidRPr="00C108A0" w:rsidTr="004556EE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1.9.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Подбор специалиста в области оказания наркологической медицинской помощи (психиатр-нарколог)  для работы в филиале ГОБУЗ «Кандалакшская ЦРБ» - Терская больница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штатном расписании Терского филиала ГОБУЗ «</w:t>
            </w: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>Кандалакшская</w:t>
            </w:r>
            <w:proofErr w:type="gram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ЦРБ» предусмотрено 0,5 ставки врача психиатра-нарколога.</w:t>
            </w:r>
          </w:p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Вакансия размещена на сайтах центров занятости Кандалакшского и Терского районов, на сайте ГОБУЗ «Кандалакшская ЦРБ».</w:t>
            </w:r>
          </w:p>
        </w:tc>
      </w:tr>
      <w:tr w:rsidR="001806F9" w:rsidRPr="00C108A0" w:rsidTr="004556EE">
        <w:trPr>
          <w:trHeight w:val="590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Пункт 1.12.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Организация работы по устранению надписей и изображений, содержащих признаки рекламы (пропаганды) наркотических средств и психотропных веществ, в том числе в рамках реализации регионального проекта «Умные города Мурманской области» на цифровой платформе - портал «Наш Север».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ind w:right="108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sz w:val="20"/>
                <w:szCs w:val="20"/>
              </w:rPr>
              <w:t xml:space="preserve">На территории муниципального образования Терский район отделом городского хозяйства администрации Терского района и управляющей компанией ООО "ЖКХ-УМБА" проводится еженедельный мониторинг выявления надписей, содержащих признаки рекламы наркотических средств, психотропных веществ, а так же </w:t>
            </w:r>
            <w:proofErr w:type="gramStart"/>
            <w:r w:rsidRPr="00EE5001">
              <w:rPr>
                <w:sz w:val="20"/>
                <w:szCs w:val="20"/>
              </w:rPr>
              <w:t>интернет-магазинов</w:t>
            </w:r>
            <w:proofErr w:type="gramEnd"/>
            <w:r w:rsidRPr="00EE5001">
              <w:rPr>
                <w:sz w:val="20"/>
                <w:szCs w:val="20"/>
              </w:rPr>
              <w:t xml:space="preserve">, специализирующихся на их продаже. </w:t>
            </w:r>
            <w:r w:rsidRPr="00EE5001">
              <w:rPr>
                <w:bCs/>
                <w:iCs/>
                <w:sz w:val="20"/>
                <w:szCs w:val="20"/>
              </w:rPr>
              <w:t>Во 2 полугодии 2022 года данных надписей не выявлено.</w:t>
            </w:r>
          </w:p>
        </w:tc>
      </w:tr>
      <w:tr w:rsidR="001806F9" w:rsidRPr="00C108A0" w:rsidTr="004556EE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1.14.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Участие в межведомственном проекте </w:t>
            </w:r>
            <w:r w:rsidRPr="00C108A0">
              <w:rPr>
                <w:sz w:val="20"/>
                <w:szCs w:val="20"/>
              </w:rPr>
              <w:t xml:space="preserve">«Арктический </w:t>
            </w:r>
            <w:proofErr w:type="spellStart"/>
            <w:r w:rsidRPr="00C108A0">
              <w:rPr>
                <w:sz w:val="20"/>
                <w:szCs w:val="20"/>
              </w:rPr>
              <w:t>киберпатруль</w:t>
            </w:r>
            <w:proofErr w:type="spellEnd"/>
            <w:r w:rsidRPr="00C108A0">
              <w:rPr>
                <w:sz w:val="20"/>
                <w:szCs w:val="20"/>
              </w:rPr>
              <w:t>», направленного на решение проблем информационной безопасности несовершеннолетних и молодежи в информационно-телекоммуникационной сети «Интернет» посредством противодействия распространению в киберпространстве запрещенной информации.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межведомственном проекте «</w:t>
            </w: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>Арктический</w:t>
            </w:r>
            <w:proofErr w:type="gramEnd"/>
            <w:r w:rsidR="0052326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киберпатруль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» участие не принимали. Вся информация, направленная на решение проблем информационной безопасности несовершеннолетних и молодежи в информационно-телекоммуникационной сети «Интернет» посредством противодействия распространению в </w:t>
            </w:r>
            <w:r w:rsidRPr="00C108A0">
              <w:rPr>
                <w:color w:val="000000"/>
                <w:sz w:val="20"/>
                <w:szCs w:val="20"/>
                <w:lang w:eastAsia="ru-RU"/>
              </w:rPr>
              <w:lastRenderedPageBreak/>
              <w:t>киберпространстве запрещенной информации есть на сайтах образовательных организаций, несовершеннолетним  выдавались буклеты, проводились классные часы.</w:t>
            </w:r>
          </w:p>
          <w:p w:rsidR="001806F9" w:rsidRPr="00C108A0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ДОЛ "Заря" - 1 смена  интерактивная беседа «Безопасность школьников в интернете»</w:t>
            </w:r>
          </w:p>
        </w:tc>
      </w:tr>
      <w:tr w:rsidR="001806F9" w:rsidRPr="00C108A0" w:rsidTr="004556EE">
        <w:trPr>
          <w:trHeight w:val="274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lastRenderedPageBreak/>
              <w:t>Пункт 1.15.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Организация и проведение на территории Терского района широкомасштабной региональной антинаркотической акции «Декада «SOS».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Ежегодно в декабре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rPr>
                <w:sz w:val="20"/>
                <w:szCs w:val="20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План мероприятий по Декаде </w:t>
            </w:r>
            <w:r w:rsidRPr="00EE5001">
              <w:rPr>
                <w:color w:val="000000"/>
                <w:sz w:val="20"/>
                <w:szCs w:val="20"/>
                <w:lang w:val="en-US" w:eastAsia="ru-RU"/>
              </w:rPr>
              <w:t>SOS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 выполнен. Отчет размещен на официальном сайте Терского района: </w:t>
            </w:r>
            <w:hyperlink r:id="rId9" w:history="1">
              <w:r w:rsidRPr="00EE5001">
                <w:rPr>
                  <w:rStyle w:val="a4"/>
                  <w:sz w:val="20"/>
                  <w:szCs w:val="20"/>
                </w:rPr>
                <w:t>https://terskyrayon.gov-murman.ru/napravleniya-deyatelnosti/sotsialnaya-sfera/antinarkoticheskaya-komissiya-terskogo-rayona/2022.php</w:t>
              </w:r>
            </w:hyperlink>
          </w:p>
        </w:tc>
      </w:tr>
      <w:tr w:rsidR="001806F9" w:rsidRPr="00C108A0" w:rsidTr="004556EE">
        <w:trPr>
          <w:trHeight w:val="557"/>
        </w:trPr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Пункт 1.16.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Организация и проведение Месячника антинаркотической направленности и популяризации здорового образа жизни на территории Терского района.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Ежегодно в июне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План мероприятий выполнен. Отчет размещен на официальном сайте Терского района: </w:t>
            </w:r>
            <w:hyperlink r:id="rId10" w:history="1">
              <w:r w:rsidRPr="00EE5001">
                <w:rPr>
                  <w:rStyle w:val="a4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https://terskyrayon.gov-murman.ru/napravleniya-deyatelnosti/sotsialnaya-sfera/antinarkoticheskaya-komissiya-terskogo-rayona/2022.php</w:t>
              </w:r>
            </w:hyperlink>
          </w:p>
        </w:tc>
      </w:tr>
      <w:tr w:rsidR="001806F9" w:rsidRPr="00C108A0" w:rsidTr="004556EE">
        <w:trPr>
          <w:trHeight w:val="28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 w:rsidRPr="00C108A0">
              <w:rPr>
                <w:b/>
                <w:color w:val="000000"/>
                <w:sz w:val="20"/>
                <w:szCs w:val="20"/>
              </w:rPr>
              <w:t xml:space="preserve">2. </w:t>
            </w: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t>Профилактика и раннее выявление незаконного потребления наркотиков.</w:t>
            </w:r>
          </w:p>
        </w:tc>
      </w:tr>
      <w:tr w:rsidR="001806F9" w:rsidRPr="00C108A0" w:rsidTr="004556EE">
        <w:trPr>
          <w:trHeight w:val="841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Пункт 2.1.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Оказание внештатными экспертами-психологами Психологической службы в системе образования индивидуальной психолого-педагогической и социальной помощи обучающимся и воспитанникам образовательных организаций, попавшим в поле зрения правоохранительных органов в связи с противоправными действиями в сфере незаконного оборота наркотиков, входящим в «группу риска» в связи с </w:t>
            </w:r>
            <w:proofErr w:type="spellStart"/>
            <w:r w:rsidRPr="00EE5001">
              <w:rPr>
                <w:color w:val="000000"/>
                <w:sz w:val="20"/>
                <w:szCs w:val="20"/>
                <w:lang w:eastAsia="ru-RU"/>
              </w:rPr>
              <w:t>наркопотреблением</w:t>
            </w:r>
            <w:proofErr w:type="spellEnd"/>
            <w:r w:rsidRPr="00EE5001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tabs>
                <w:tab w:val="left" w:pos="297"/>
              </w:tabs>
              <w:rPr>
                <w:sz w:val="20"/>
                <w:szCs w:val="20"/>
                <w:lang w:eastAsia="ru-RU"/>
              </w:rPr>
            </w:pPr>
            <w:r w:rsidRPr="00EE5001">
              <w:rPr>
                <w:sz w:val="20"/>
                <w:szCs w:val="20"/>
                <w:lang w:eastAsia="ru-RU"/>
              </w:rPr>
              <w:t>Работа педагогов-психологов с обучающимися, воспитанниками, родителями (законными представителями), педагогами во всех образовательных организациях Терского района проводится на постоянной основе.</w:t>
            </w:r>
          </w:p>
          <w:p w:rsidR="001806F9" w:rsidRPr="00EE5001" w:rsidRDefault="001806F9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proofErr w:type="gramStart"/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привычки к здоровому образу жизни. 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«Вредные и полезные привычки»,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психолого-педагогическая работа с подростками, находящимися в социально-опасном положении в течение года. 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«Правила поведения в школе и вне школы», «Правила поведения на каникулах», 5-8 классы. </w:t>
            </w:r>
          </w:p>
          <w:p w:rsidR="001806F9" w:rsidRPr="00EE5001" w:rsidRDefault="001806F9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родителями: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3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консультации  с </w:t>
            </w: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родителями.  Информации, консультации по здоровому образу жизни; о вредных привычках (педагог-психолог);</w:t>
            </w:r>
          </w:p>
          <w:p w:rsidR="001806F9" w:rsidRPr="00EE5001" w:rsidRDefault="001806F9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педагогами:</w:t>
            </w:r>
          </w:p>
          <w:p w:rsidR="001806F9" w:rsidRPr="00EE5001" w:rsidRDefault="001806F9" w:rsidP="004556EE">
            <w:pPr>
              <w:pStyle w:val="a5"/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 с педагогическим коллективом «Безопасное взросление</w:t>
            </w:r>
          </w:p>
          <w:p w:rsidR="001806F9" w:rsidRPr="00EE5001" w:rsidRDefault="001806F9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Педчас</w:t>
            </w:r>
            <w:proofErr w:type="spellEnd"/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«О семьях "группы риска»  </w:t>
            </w:r>
          </w:p>
          <w:p w:rsidR="001806F9" w:rsidRPr="00EE5001" w:rsidRDefault="00B7567D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1806F9" w:rsidRPr="00EE500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https://vk.com/club194354763?w=wall-194354763_2217</w:t>
              </w:r>
            </w:hyperlink>
          </w:p>
          <w:p w:rsidR="001806F9" w:rsidRPr="00C108A0" w:rsidRDefault="001806F9" w:rsidP="004556EE">
            <w:pPr>
              <w:pStyle w:val="a5"/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001">
              <w:t>1</w:t>
            </w:r>
            <w:r w:rsidRPr="00EE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9.12.2022 года состоялся круглый стол по рассмотрению актуальных вопросов профилактики безнадзорности и правонарушений, включая профилактику суицидального поведения несовершеннолетних в образовательных организациях Терского района.</w:t>
            </w:r>
          </w:p>
        </w:tc>
      </w:tr>
      <w:tr w:rsidR="001806F9" w:rsidRPr="00EE5001" w:rsidTr="004556EE">
        <w:trPr>
          <w:trHeight w:val="155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2.2.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Незамедлительное информирование территориальных органов внутренних дел:</w:t>
            </w:r>
          </w:p>
          <w:p w:rsidR="001806F9" w:rsidRPr="00EE5001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 о выявлении воспитанников, обучающихся, образовательных организаций, потребляющих наркотические средства и психотропные вещества;</w:t>
            </w:r>
          </w:p>
          <w:p w:rsidR="001806F9" w:rsidRPr="00EE5001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ab/>
              <w:t>о родителях (законных представителях) и иных лицах, вовлекающих обучающихся в совершение правонарушений, связанных с незаконным оборотом наркотиков;</w:t>
            </w:r>
          </w:p>
          <w:p w:rsidR="001806F9" w:rsidRPr="00EE5001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ab/>
              <w:t>о выявленных фактах незаконного оборота наркотиков на территории образовательных организаций.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Данный вопрос находится на постоянном контроле. Во 2 полугодии 2022 года в образовательных организациях не выявлено обучающихся, потребляющих наркотические средства и психотропные вещества</w:t>
            </w:r>
          </w:p>
        </w:tc>
      </w:tr>
      <w:tr w:rsidR="001806F9" w:rsidRPr="00C108A0" w:rsidTr="004556EE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01D" w:rsidRPr="00EE5001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Пункт 2.3.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Размещение в средствах массовой информации, а также на ведомственных информационных ресурсах и в социальных сетях информации о результатах работы по противодействию </w:t>
            </w:r>
            <w:proofErr w:type="spellStart"/>
            <w:r w:rsidRPr="00EE5001">
              <w:rPr>
                <w:color w:val="000000"/>
                <w:sz w:val="20"/>
                <w:szCs w:val="20"/>
                <w:lang w:eastAsia="ru-RU"/>
              </w:rPr>
              <w:t>наркопреступности</w:t>
            </w:r>
            <w:proofErr w:type="spellEnd"/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 на территории Терского района, материалов антинаркотической пропаганды, направленных на повышение уровня осведомленности граждан, в первую очередь несовершеннолетних и их родителей (законных представителей), о рисках, связанных с немедицинским потреблением наркотиков, и последствиях участия в их незаконном обороте.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Ежеквартально </w:t>
            </w:r>
            <w:proofErr w:type="spellStart"/>
            <w:r w:rsidRPr="00EE5001">
              <w:rPr>
                <w:color w:val="000000"/>
                <w:sz w:val="20"/>
                <w:szCs w:val="20"/>
                <w:lang w:eastAsia="ru-RU"/>
              </w:rPr>
              <w:t>рамкахМедийного</w:t>
            </w:r>
            <w:proofErr w:type="spellEnd"/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 антинаркотического плана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B7567D" w:rsidP="004556EE">
            <w:pPr>
              <w:pStyle w:val="a5"/>
              <w:shd w:val="clear" w:color="auto" w:fill="FFFFFF"/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1806F9" w:rsidRPr="00EE50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1806F9" w:rsidRPr="00EE5001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806F9" w:rsidRPr="00EE5001" w:rsidRDefault="001806F9" w:rsidP="004556EE">
            <w:pPr>
              <w:ind w:firstLine="33"/>
              <w:rPr>
                <w:rStyle w:val="a4"/>
                <w:sz w:val="20"/>
                <w:szCs w:val="20"/>
              </w:rPr>
            </w:pPr>
            <w:r w:rsidRPr="00EE5001">
              <w:rPr>
                <w:rStyle w:val="a4"/>
                <w:sz w:val="20"/>
                <w:szCs w:val="20"/>
              </w:rPr>
              <w:t>https://vk.com/video/@terskyrayon?z=video399864774_456239017%2Fclub148016945%2Fpl_-148016945_-2,</w:t>
            </w:r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3" w:history="1">
              <w:r w:rsidR="001806F9" w:rsidRPr="00EE5001">
                <w:rPr>
                  <w:rStyle w:val="a4"/>
                  <w:sz w:val="20"/>
                  <w:szCs w:val="20"/>
                </w:rPr>
                <w:t>https://vk.com/varzuga_school?w=wall-116798366_1956</w:t>
              </w:r>
            </w:hyperlink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4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https://vk.com/umbagroup?w=wall-152098019_25474</w:t>
              </w:r>
            </w:hyperlink>
            <w:r w:rsidR="001806F9" w:rsidRPr="00EE5001">
              <w:rPr>
                <w:sz w:val="20"/>
                <w:szCs w:val="20"/>
              </w:rPr>
              <w:t>,</w:t>
            </w:r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5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https://vk.com/umbagroup?w=wall-152098019_30548</w:t>
              </w:r>
            </w:hyperlink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6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https://vk.com/umbagroup?w=wall-152098019_28100</w:t>
              </w:r>
            </w:hyperlink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7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https://vk.com/umbagroup?w=wall-152098019_27439</w:t>
              </w:r>
            </w:hyperlink>
          </w:p>
          <w:p w:rsidR="001806F9" w:rsidRPr="00EE5001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18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https://vk.com/umbagroup?w=wall-152098019_27313</w:t>
              </w:r>
            </w:hyperlink>
          </w:p>
          <w:p w:rsidR="001806F9" w:rsidRPr="00EE5001" w:rsidRDefault="00B7567D" w:rsidP="004556EE">
            <w:pPr>
              <w:ind w:firstLine="33"/>
              <w:rPr>
                <w:rStyle w:val="a4"/>
                <w:sz w:val="20"/>
                <w:szCs w:val="20"/>
              </w:rPr>
            </w:pPr>
            <w:hyperlink r:id="rId19" w:history="1">
              <w:r w:rsidR="001806F9" w:rsidRPr="00EE5001">
                <w:rPr>
                  <w:rStyle w:val="a4"/>
                  <w:sz w:val="20"/>
                  <w:szCs w:val="20"/>
                </w:rPr>
                <w:t>https://vk.com/umbagroup?w=wall-152098019_27260</w:t>
              </w:r>
            </w:hyperlink>
          </w:p>
          <w:p w:rsidR="001806F9" w:rsidRPr="00C108A0" w:rsidRDefault="00B7567D" w:rsidP="004556EE">
            <w:pPr>
              <w:ind w:firstLine="33"/>
              <w:rPr>
                <w:sz w:val="20"/>
                <w:szCs w:val="20"/>
              </w:rPr>
            </w:pPr>
            <w:hyperlink r:id="rId20" w:history="1">
              <w:r w:rsidR="001806F9" w:rsidRPr="00EE5001">
                <w:rPr>
                  <w:rStyle w:val="a4"/>
                  <w:sz w:val="20"/>
                  <w:szCs w:val="20"/>
                </w:rPr>
                <w:t>https://vk.com/wall-158356029_446</w:t>
              </w:r>
            </w:hyperlink>
          </w:p>
        </w:tc>
      </w:tr>
      <w:tr w:rsidR="001806F9" w:rsidRPr="00C108A0" w:rsidTr="004556EE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2.5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Размещение в подведомственных учреждениях информации:</w:t>
            </w:r>
          </w:p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ab/>
              <w:t>об органах и учреждениях, занимающихся вопросами профилактики правонарушений, в том числе в сфере незаконного оборота наркотиков, и действующих «телефонах доверия»;</w:t>
            </w:r>
          </w:p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ab/>
              <w:t>о возможности получения медицинской помощи по профилю «наркология»;</w:t>
            </w:r>
          </w:p>
          <w:p w:rsidR="001806F9" w:rsidRPr="00EE5001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EE5001">
              <w:rPr>
                <w:color w:val="000000"/>
                <w:sz w:val="20"/>
                <w:szCs w:val="20"/>
                <w:lang w:eastAsia="ru-RU"/>
              </w:rPr>
              <w:tab/>
              <w:t xml:space="preserve">об услугах в сфере социальной реабилитации </w:t>
            </w:r>
            <w:proofErr w:type="spellStart"/>
            <w:r w:rsidRPr="00EE5001">
              <w:rPr>
                <w:color w:val="000000"/>
                <w:sz w:val="20"/>
                <w:szCs w:val="20"/>
                <w:lang w:eastAsia="ru-RU"/>
              </w:rPr>
              <w:t>наркопотребителей</w:t>
            </w:r>
            <w:proofErr w:type="spellEnd"/>
            <w:r w:rsidRPr="00EE5001">
              <w:rPr>
                <w:color w:val="000000"/>
                <w:sz w:val="20"/>
                <w:szCs w:val="20"/>
                <w:lang w:eastAsia="ru-RU"/>
              </w:rPr>
              <w:t xml:space="preserve"> на территории Мурманской области, в том числе посредством получения сертификатов на возмещение расходов по оказанным услугам по социальной реабилитации лиц, потребляющих наркотические средства и психотропные вещества в немедицинских целях.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  <w:r w:rsidRPr="00EE5001">
              <w:rPr>
                <w:sz w:val="20"/>
                <w:szCs w:val="20"/>
              </w:rPr>
              <w:t>Информация размещена на официальном сайте Терского района, образовательных организаций Терского района, социальных сетях</w:t>
            </w:r>
          </w:p>
          <w:p w:rsidR="001806F9" w:rsidRPr="00EE5001" w:rsidRDefault="00B7567D" w:rsidP="004556EE">
            <w:pPr>
              <w:shd w:val="clear" w:color="auto" w:fill="FFFFFF"/>
              <w:rPr>
                <w:rStyle w:val="a4"/>
                <w:sz w:val="20"/>
                <w:szCs w:val="20"/>
                <w:lang w:eastAsia="ru-RU"/>
              </w:rPr>
            </w:pPr>
            <w:hyperlink r:id="rId21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https://terskyrayon.gov-murman.ru/napravleniya-deyatelnosti/sotsialnaya-sfera/antinarkoticheskaya-komissiya-terskogo-rayona/page9.php?clear_cache=Y</w:t>
              </w:r>
            </w:hyperlink>
          </w:p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</w:p>
          <w:p w:rsidR="001806F9" w:rsidRPr="00EE5001" w:rsidRDefault="00B7567D" w:rsidP="004556EE">
            <w:pPr>
              <w:shd w:val="clear" w:color="auto" w:fill="FFFFFF"/>
              <w:rPr>
                <w:rStyle w:val="a4"/>
                <w:sz w:val="20"/>
                <w:szCs w:val="20"/>
                <w:lang w:eastAsia="ru-RU"/>
              </w:rPr>
            </w:pPr>
            <w:hyperlink r:id="rId22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https://terskyrayon.gov-murman.ru/page83.php?clear_cache=Y</w:t>
              </w:r>
            </w:hyperlink>
          </w:p>
          <w:p w:rsidR="001806F9" w:rsidRPr="00EE5001" w:rsidRDefault="00B7567D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https://terskyrayon.gov-murman.ru/napravleniya-deyatelnosti/sotsialnaya-sfera/antinarkoticheskaya-komissiya-terskogo-rayona/page8.php?clear_cache=Y</w:t>
              </w:r>
            </w:hyperlink>
          </w:p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</w:p>
          <w:p w:rsidR="001806F9" w:rsidRPr="00EE5001" w:rsidRDefault="00B7567D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https://school4umba.ru/5600/</w:t>
              </w:r>
            </w:hyperlink>
          </w:p>
          <w:p w:rsidR="001806F9" w:rsidRPr="00EE5001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25" w:history="1">
              <w:r w:rsidR="001806F9" w:rsidRPr="00EE5001">
                <w:rPr>
                  <w:rStyle w:val="a4"/>
                  <w:sz w:val="20"/>
                  <w:szCs w:val="20"/>
                </w:rPr>
                <w:t>https://greentopolek.edusite.ru/p189aa1.html</w:t>
              </w:r>
            </w:hyperlink>
          </w:p>
          <w:p w:rsidR="001806F9" w:rsidRPr="00C108A0" w:rsidRDefault="00B7567D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https://tsentr-umba.edusite.ru/mconstr.html?page=/p100aa1.html</w:t>
              </w:r>
            </w:hyperlink>
          </w:p>
        </w:tc>
      </w:tr>
      <w:tr w:rsidR="001806F9" w:rsidRPr="00C108A0" w:rsidTr="004556EE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2.6.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Участие в реализации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медиапроекта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 рамках конкурса грантов в форме субсидий из областного бюджета средствам массовой информации: «Профилактика употребления наркотических средств и психотропных веществ».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Участия в реализации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медиапроекта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 рамках конкурса грантов в форме субсидий из областного бюджета средствам массовой информации: «Профилактика употребления наркотических средств и психотропных веществ» в 2022 году не принимали.</w:t>
            </w:r>
          </w:p>
        </w:tc>
      </w:tr>
      <w:tr w:rsidR="001806F9" w:rsidRPr="00C108A0" w:rsidTr="004556EE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EE5001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2.7.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Участие в  конкурсе молодежных проектов и программ на соискание грантов в форме субсидий из областного бюджета.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>В течете</w:t>
            </w:r>
            <w:proofErr w:type="gram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2022 году грантов и субсидий по молодёжной политике не было</w:t>
            </w:r>
          </w:p>
        </w:tc>
      </w:tr>
      <w:tr w:rsidR="001806F9" w:rsidRPr="00C108A0" w:rsidTr="004556EE">
        <w:trPr>
          <w:trHeight w:val="54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EE5001" w:rsidRDefault="00EE5001" w:rsidP="00EE5001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Пункт 2.10.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Разработка календарных графиков проведения антинаркотической просветительской работы среди обучающихся и родителей (законных представителей) несовершеннолетних.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E5001">
              <w:rPr>
                <w:color w:val="000000"/>
                <w:sz w:val="20"/>
                <w:szCs w:val="20"/>
                <w:lang w:eastAsia="ru-RU"/>
              </w:rPr>
              <w:t>Ежегодно до 1 февраля и 10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EE5001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proofErr w:type="gramStart"/>
            <w:r w:rsidRPr="00EE5001">
              <w:rPr>
                <w:sz w:val="20"/>
                <w:szCs w:val="20"/>
                <w:lang w:eastAsia="ru-RU"/>
              </w:rPr>
              <w:t>Разработаны</w:t>
            </w:r>
            <w:proofErr w:type="gramEnd"/>
            <w:r w:rsidRPr="00EE5001">
              <w:rPr>
                <w:sz w:val="20"/>
                <w:szCs w:val="20"/>
                <w:lang w:eastAsia="ru-RU"/>
              </w:rPr>
              <w:t xml:space="preserve"> на 2021/2022 учебный год:</w:t>
            </w:r>
          </w:p>
          <w:p w:rsidR="001806F9" w:rsidRPr="00C108A0" w:rsidRDefault="00B7567D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1806F9" w:rsidRPr="00EE5001">
                <w:rPr>
                  <w:rStyle w:val="a4"/>
                  <w:sz w:val="20"/>
                  <w:szCs w:val="20"/>
                  <w:lang w:eastAsia="ru-RU"/>
                </w:rPr>
                <w:t>https://school4umba.ru/5773/8488/7236/</w:t>
              </w:r>
            </w:hyperlink>
          </w:p>
        </w:tc>
      </w:tr>
      <w:tr w:rsidR="001806F9" w:rsidRPr="00C108A0" w:rsidTr="00960DFB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Пункт 2.12.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Организация и проведение социально-психологического тестирования обучающихся общеобразовательных организаций,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Ежегодно в период с сентября по 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1806F9" w:rsidP="004556E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04DFA">
              <w:rPr>
                <w:sz w:val="20"/>
                <w:szCs w:val="20"/>
              </w:rPr>
              <w:t xml:space="preserve">В период с 21 сентября по 8 октября 2022 г. в 7-11 классах проведено СПТ на раннее выявление   употребления психотропных веществ (приказ отдела образования от 20.09.2022 № 212). </w:t>
            </w:r>
          </w:p>
          <w:p w:rsidR="001806F9" w:rsidRPr="00A04DFA" w:rsidRDefault="001806F9" w:rsidP="004556E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A04DFA">
              <w:rPr>
                <w:sz w:val="20"/>
                <w:szCs w:val="20"/>
              </w:rPr>
              <w:t xml:space="preserve">Проведено тестирование 126 обучающихся, 80,4% из подлежащих тестированию. </w:t>
            </w:r>
            <w:proofErr w:type="gramEnd"/>
          </w:p>
        </w:tc>
      </w:tr>
      <w:tr w:rsidR="00A04DFA" w:rsidRPr="00C108A0" w:rsidTr="004556EE">
        <w:trPr>
          <w:trHeight w:val="77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E21F60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21F60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2.13.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E21F60" w:rsidRDefault="00A04DFA" w:rsidP="00E21F60">
            <w:pPr>
              <w:suppressAutoHyphens w:val="0"/>
              <w:rPr>
                <w:lang w:eastAsia="ru-RU"/>
              </w:rPr>
            </w:pPr>
            <w:r w:rsidRPr="00E21F60">
              <w:rPr>
                <w:color w:val="000000"/>
                <w:sz w:val="20"/>
                <w:szCs w:val="20"/>
                <w:lang w:eastAsia="ru-RU"/>
              </w:rPr>
              <w:t>Организация взаимодействия с руководством градообразующих предприятий и командованием воинских частей, расположенных на подведомственной территории, в целях проведения профилактической антинаркотической работы среди работников и военнослужащих, в том числе с привлечением специалистов заинтересованных учреждений и ведомств.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E21F60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E21F60">
              <w:rPr>
                <w:sz w:val="20"/>
                <w:szCs w:val="20"/>
              </w:rPr>
              <w:t>В течение всего периода по отдельным планам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FA" w:rsidRPr="00E21F60" w:rsidRDefault="00E21F60" w:rsidP="00E21F6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21F60">
              <w:rPr>
                <w:sz w:val="20"/>
                <w:szCs w:val="20"/>
              </w:rPr>
              <w:t>Организовано взаимодействие с войсковой частью  ВЧ-09703-г в части участия военнослужащих в мероприятиях профилактической направленности для школьников</w:t>
            </w:r>
          </w:p>
        </w:tc>
      </w:tr>
      <w:tr w:rsidR="001806F9" w:rsidRPr="00C108A0" w:rsidTr="004556EE">
        <w:trPr>
          <w:trHeight w:val="72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D43605" w:rsidRPr="00A04DFA">
              <w:rPr>
                <w:color w:val="000000"/>
                <w:sz w:val="20"/>
                <w:szCs w:val="20"/>
                <w:lang w:eastAsia="ru-RU"/>
              </w:rPr>
              <w:t xml:space="preserve">ункт 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Развитие волонтерского молодежного антинаркотического движения.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  <w:r w:rsidRPr="00A04DFA">
              <w:rPr>
                <w:sz w:val="20"/>
                <w:szCs w:val="20"/>
              </w:rPr>
              <w:t>Комиссия, отдел культуры, спорта молодежной и социальной политики.</w:t>
            </w:r>
          </w:p>
          <w:p w:rsidR="001806F9" w:rsidRPr="00A04DFA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  <w:r w:rsidRPr="00A04DFA">
              <w:rPr>
                <w:sz w:val="20"/>
                <w:szCs w:val="20"/>
              </w:rPr>
              <w:t>Участие волонтёров в мероприятиях, направленных на профилактическую антинаркотическую работу.</w:t>
            </w:r>
          </w:p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sz w:val="20"/>
                <w:szCs w:val="20"/>
              </w:rPr>
              <w:t xml:space="preserve">В ходе Декады </w:t>
            </w:r>
            <w:r w:rsidRPr="00A04DFA">
              <w:rPr>
                <w:sz w:val="20"/>
                <w:szCs w:val="20"/>
                <w:lang w:val="en-US"/>
              </w:rPr>
              <w:t>SOS</w:t>
            </w:r>
            <w:r w:rsidRPr="00A04DFA">
              <w:rPr>
                <w:sz w:val="20"/>
                <w:szCs w:val="20"/>
              </w:rPr>
              <w:t xml:space="preserve"> проведение мероприятий антинаркотической направленности  с участием молодёжи. Так же волонтёры принимали участие в антинаркотических мероприятиях в молодёжном пространстве Сопки</w:t>
            </w:r>
          </w:p>
        </w:tc>
      </w:tr>
      <w:tr w:rsidR="001806F9" w:rsidRPr="00C108A0" w:rsidTr="004556EE">
        <w:trPr>
          <w:trHeight w:val="86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Пункт 2.15.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Реализация мероприятий антинаркотической направленности, включающих в себя: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 проведение массовых физкультурных и спортивных мероприятий среди всех категорий и возрастных групп населения;</w:t>
            </w:r>
          </w:p>
          <w:p w:rsidR="001806F9" w:rsidRPr="00A04DFA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 проведение мероприятий по популяризации среди населения Всероссийского физкультурно-спортивного комплекса «Готов к труду и обороне;</w:t>
            </w:r>
          </w:p>
          <w:p w:rsidR="001806F9" w:rsidRPr="00A04DFA" w:rsidRDefault="001806F9" w:rsidP="004556EE">
            <w:pPr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 развитие массовых видов спорта, создание условий для вовлечения в занятия физической культурой и спортом подростков и молодежи, в том числе относящихся к категории «групп риска».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Ежемесячно 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28" w:history="1">
              <w:r w:rsidR="001806F9" w:rsidRPr="00A04DFA">
                <w:rPr>
                  <w:rStyle w:val="a4"/>
                  <w:sz w:val="18"/>
                  <w:szCs w:val="18"/>
                </w:rPr>
                <w:t>https://vk.com/terskyrayon?w=wall-148016945_8710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29" w:history="1">
              <w:r w:rsidR="001806F9" w:rsidRPr="00A04DFA">
                <w:rPr>
                  <w:rStyle w:val="a4"/>
                  <w:sz w:val="18"/>
                  <w:szCs w:val="18"/>
                </w:rPr>
                <w:t>https://vk.com/terskyrayon?w=wall-148016945_8546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30" w:history="1">
              <w:r w:rsidR="001806F9" w:rsidRPr="00A04DFA">
                <w:rPr>
                  <w:rStyle w:val="a4"/>
                  <w:sz w:val="18"/>
                  <w:szCs w:val="18"/>
                </w:rPr>
                <w:t>https://vk.com/easymbou4?w=wall-174139676_3211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Личное первенство района по настольному теннису» </w:t>
            </w:r>
            <w:hyperlink r:id="rId31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https://vk.com/club95118087?w=wall-95118087_1652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Кубок Губернатора среди школьных спортивных клубов по баскетболу </w:t>
            </w:r>
            <w:hyperlink r:id="rId32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https://vk.com/club95118087?w=wall-95118087_1650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Личное первенство района по пауэрлифтингу </w:t>
            </w:r>
            <w:hyperlink r:id="rId33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https://vk.com/club95118087?w=wall-95118087_1646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34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https://vk.com/club95118087?w=wall-95118087_1644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ШАГ ЗА ШАГОМ К ЗДОРОВЬЮ </w:t>
            </w:r>
            <w:hyperlink r:id="rId35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https://vk.com/club95118087?w=wall-95118087_1625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Тестирование по многоборью ВФСК ГТО </w:t>
            </w:r>
            <w:hyperlink r:id="rId36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https://vk.com/club95118087?w=wall-95118087_1624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Турнир по борьбе самбо </w:t>
            </w:r>
            <w:hyperlink r:id="rId37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https://vk.com/club95118087?w=wall-95118087_1623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Муниципальный этап соревнований среди школьных спортивных клубов Терского района </w:t>
            </w:r>
            <w:hyperlink r:id="rId38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https://vk.com/club95118087?w=wall-95118087_1618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39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</w:t>
              </w:r>
              <w:r w:rsidR="001806F9" w:rsidRPr="00A04DFA">
                <w:rPr>
                  <w:rStyle w:val="a4"/>
                  <w:sz w:val="18"/>
                  <w:szCs w:val="18"/>
                </w:rPr>
                <w:lastRenderedPageBreak/>
                <w:t>95118087_1617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Физкультурное  мероприятие «На месте не стой», посвящённое Декаде ЗОЖ «Спортивные каникулы Заполярья» </w:t>
            </w:r>
            <w:hyperlink r:id="rId40" w:history="1">
              <w:r w:rsidRPr="00A04DFA">
                <w:rPr>
                  <w:rStyle w:val="a4"/>
                  <w:sz w:val="18"/>
                  <w:szCs w:val="18"/>
                </w:rPr>
                <w:t>https://vk.com/club95118087?w=wall-95118087_1597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1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https://vk.com/club95118087?w=wall-95118087_1596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2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https://vk.com/club95118087?w=wall-95118087_1595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3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https://vk.com/club95118087?w=wall-95118087_1550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4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https://vk.com/club95118087?w=wall-95118087_1551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5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https://vk.com/club180916185?w=wall-180916185_545%2Fall</w:t>
              </w:r>
            </w:hyperlink>
          </w:p>
          <w:p w:rsidR="001806F9" w:rsidRPr="00A04DFA" w:rsidRDefault="001806F9" w:rsidP="004556EE">
            <w:pPr>
              <w:ind w:firstLine="33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Личное первенство МБУ ДО ЦДТ по кроссу среди лыжников – гонщиков</w:t>
            </w:r>
            <w:hyperlink r:id="rId46" w:history="1">
              <w:r w:rsidRPr="00A04DFA">
                <w:rPr>
                  <w:rStyle w:val="a4"/>
                  <w:sz w:val="18"/>
                  <w:szCs w:val="18"/>
                </w:rPr>
                <w:t>https://vk.com/club180916185?w=wall-180916185_530%2Fall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7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https://vk.com/club180916185?w=wall-180916185_484%2Fall</w:t>
              </w:r>
            </w:hyperlink>
          </w:p>
          <w:p w:rsidR="001806F9" w:rsidRPr="00A04DFA" w:rsidRDefault="001806F9" w:rsidP="004556EE">
            <w:pPr>
              <w:ind w:firstLine="33"/>
              <w:rPr>
                <w:rStyle w:val="a4"/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СПТ </w:t>
            </w:r>
            <w:hyperlink r:id="rId48" w:history="1">
              <w:r w:rsidRPr="00A04DFA">
                <w:rPr>
                  <w:rStyle w:val="a4"/>
                  <w:sz w:val="18"/>
                  <w:szCs w:val="18"/>
                </w:rPr>
                <w:t>https://vk.com/easymbou4?w=wall-174139676_2913</w:t>
              </w:r>
            </w:hyperlink>
          </w:p>
          <w:p w:rsidR="001806F9" w:rsidRPr="00A04DFA" w:rsidRDefault="00B7567D" w:rsidP="004556EE">
            <w:pPr>
              <w:ind w:firstLine="33"/>
              <w:rPr>
                <w:sz w:val="18"/>
                <w:szCs w:val="18"/>
              </w:rPr>
            </w:pPr>
            <w:hyperlink r:id="rId49" w:history="1">
              <w:r w:rsidR="001806F9" w:rsidRPr="00A04DFA">
                <w:rPr>
                  <w:rStyle w:val="a4"/>
                  <w:sz w:val="18"/>
                  <w:szCs w:val="18"/>
                </w:rPr>
                <w:t>https://vk.com/umbaschool?w=wall-215592798_686</w:t>
              </w:r>
            </w:hyperlink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- 15 октября 2022г.Кросс среди лыжников-гонщиков «Осенние старты».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- 25 октября 2022г.Соревнования по общей физической подготовке.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- 27 октября 2022г. Личное первенство района по самбо, посвящённое 78 годовщине разгрома немецко-фашистских войск в Заполярье.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- 09 ноября 2022г. Личное первенство района по пауэрлифтингу.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- 24 ноября 2022г. Личное первенство района по настольному теннису.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- 29 ноября 2022г. Личное первенство района по самбо, посвящённое Всероссийскому Дню самбо.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 xml:space="preserve">- 01-10 декабря 2022г. мероприятия в рамках Декады </w:t>
            </w:r>
            <w:r w:rsidRPr="00A04DFA">
              <w:rPr>
                <w:color w:val="000000"/>
                <w:sz w:val="18"/>
                <w:szCs w:val="18"/>
                <w:lang w:val="en-US" w:eastAsia="ru-RU"/>
              </w:rPr>
              <w:t>SOS</w:t>
            </w:r>
            <w:r w:rsidRPr="00A04DFA">
              <w:rPr>
                <w:color w:val="000000"/>
                <w:sz w:val="18"/>
                <w:szCs w:val="18"/>
                <w:lang w:eastAsia="ru-RU"/>
              </w:rPr>
              <w:t xml:space="preserve"> (соревнования по волейболу и баскетболу, день борьбы, спортивные эстафеты).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- 02 декабря 2022г. Муниципальный этап областных соревнований по многоборью Всероссийского физкультурно-спортивного комплекса «Готов к труду и обороне».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 xml:space="preserve">- 25 декабря 2022г. Районные соревнования по лыжным гонкам, открытие лыжного </w:t>
            </w:r>
            <w:r w:rsidRPr="00A04DFA">
              <w:rPr>
                <w:color w:val="000000"/>
                <w:sz w:val="18"/>
                <w:szCs w:val="18"/>
                <w:lang w:eastAsia="ru-RU"/>
              </w:rPr>
              <w:lastRenderedPageBreak/>
              <w:t>спортивного сезона. Новогодняя лыжная гонка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ДОЛ "Заря":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- 04.07.2022 - спортивная игра «Спорт – сильнее всех!»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- 05.07.2022 - 5.</w:t>
            </w:r>
            <w:r w:rsidRPr="00A04DFA">
              <w:rPr>
                <w:color w:val="000000"/>
                <w:sz w:val="18"/>
                <w:szCs w:val="18"/>
                <w:lang w:eastAsia="ru-RU"/>
              </w:rPr>
              <w:tab/>
              <w:t xml:space="preserve">Спортивно-развлекательная программа «Летняя </w:t>
            </w:r>
            <w:proofErr w:type="spellStart"/>
            <w:r w:rsidRPr="00A04DFA">
              <w:rPr>
                <w:color w:val="000000"/>
                <w:sz w:val="18"/>
                <w:szCs w:val="18"/>
                <w:lang w:eastAsia="ru-RU"/>
              </w:rPr>
              <w:t>велосипедия</w:t>
            </w:r>
            <w:proofErr w:type="spellEnd"/>
            <w:r w:rsidRPr="00A04DFA">
              <w:rPr>
                <w:color w:val="000000"/>
                <w:sz w:val="18"/>
                <w:szCs w:val="18"/>
                <w:lang w:eastAsia="ru-RU"/>
              </w:rPr>
              <w:t>»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- 19.07.2022 - легкоатлетический пробег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- 20.07.2022 - Спортивно-развлекательный «День воздушного шара»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 xml:space="preserve">- 22.07.2022 - </w:t>
            </w:r>
            <w:proofErr w:type="spellStart"/>
            <w:r w:rsidRPr="00A04DFA">
              <w:rPr>
                <w:color w:val="000000"/>
                <w:sz w:val="18"/>
                <w:szCs w:val="18"/>
                <w:lang w:eastAsia="ru-RU"/>
              </w:rPr>
              <w:t>Дебат</w:t>
            </w:r>
            <w:proofErr w:type="spellEnd"/>
            <w:r w:rsidRPr="00A04DFA">
              <w:rPr>
                <w:color w:val="000000"/>
                <w:sz w:val="18"/>
                <w:szCs w:val="18"/>
                <w:lang w:eastAsia="ru-RU"/>
              </w:rPr>
              <w:t>-клуб «Наше здоровье – в наших руках!».</w:t>
            </w:r>
          </w:p>
          <w:p w:rsidR="001806F9" w:rsidRPr="00A04DFA" w:rsidRDefault="001806F9" w:rsidP="004556EE">
            <w:pPr>
              <w:widowControl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И др.</w:t>
            </w:r>
          </w:p>
        </w:tc>
      </w:tr>
      <w:tr w:rsidR="001806F9" w:rsidRPr="00C108A0" w:rsidTr="004556EE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2.16.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Организация и проведение мероприятий антинаркотической направленности, включающих в себя: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организацию развивающего досуга для всех категорий и возрастных групп населения, включая подростков и молодежь, относящихся к категории «групп риска» в том числе используя молодежное пространство «Сопки»;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проведение информационных, культурно-массовых и культурно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softHyphen/>
              <w:t>- просветительских мероприятий.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течение всего периода, 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50" w:history="1">
              <w:r w:rsidR="001806F9" w:rsidRPr="00A04DFA">
                <w:rPr>
                  <w:rStyle w:val="a4"/>
                  <w:sz w:val="20"/>
                  <w:szCs w:val="20"/>
                </w:rPr>
                <w:t>https://vk.com/club95118087?w=wall-95118087_1597</w:t>
              </w:r>
            </w:hyperlink>
            <w:r w:rsidR="001806F9" w:rsidRPr="00A04DFA">
              <w:rPr>
                <w:sz w:val="20"/>
                <w:szCs w:val="20"/>
              </w:rPr>
              <w:t>Декаде ЗОЖ «Спортивные каникулы Заполярья»,</w:t>
            </w:r>
          </w:p>
          <w:p w:rsidR="001806F9" w:rsidRPr="00A04DFA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51" w:history="1">
              <w:r w:rsidR="001806F9" w:rsidRPr="00A04DFA">
                <w:rPr>
                  <w:rStyle w:val="a4"/>
                  <w:sz w:val="20"/>
                  <w:szCs w:val="20"/>
                </w:rPr>
                <w:t>https://vk.com/wall-158356029_446</w:t>
              </w:r>
            </w:hyperlink>
            <w:r w:rsidR="001806F9" w:rsidRPr="00A04DFA">
              <w:rPr>
                <w:sz w:val="20"/>
                <w:szCs w:val="20"/>
              </w:rPr>
              <w:t>16 ноября в МП Сопки прошёл Семинар по совершенствованию межведомственного взаимодействия в системе профилактики безнадзорности и правонарушений несовершеннолетних.</w:t>
            </w:r>
          </w:p>
          <w:p w:rsidR="001806F9" w:rsidRPr="00A04DFA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52" w:history="1">
              <w:r w:rsidR="001806F9" w:rsidRPr="00A04DFA">
                <w:rPr>
                  <w:rStyle w:val="a4"/>
                  <w:sz w:val="20"/>
                  <w:szCs w:val="20"/>
                </w:rPr>
                <w:t>https://vk.com/molodumba?w=wall-158356029_393%2Fall</w:t>
              </w:r>
            </w:hyperlink>
            <w:r w:rsidR="001806F9" w:rsidRPr="00A04DFA">
              <w:rPr>
                <w:sz w:val="20"/>
                <w:szCs w:val="20"/>
              </w:rPr>
              <w:t xml:space="preserve">в « Сопках» профилактический час с показом видеороликов с подростками на тему «Наркотики: путешествие туда </w:t>
            </w:r>
            <w:proofErr w:type="gramStart"/>
            <w:r w:rsidR="001806F9" w:rsidRPr="00A04DFA">
              <w:rPr>
                <w:sz w:val="20"/>
                <w:szCs w:val="20"/>
              </w:rPr>
              <w:t>без</w:t>
            </w:r>
            <w:proofErr w:type="gramEnd"/>
            <w:r w:rsidR="001806F9" w:rsidRPr="00A04DFA">
              <w:rPr>
                <w:sz w:val="20"/>
                <w:szCs w:val="20"/>
              </w:rPr>
              <w:t xml:space="preserve"> обратно».</w:t>
            </w:r>
          </w:p>
          <w:p w:rsidR="001806F9" w:rsidRPr="00A04DFA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53" w:history="1">
              <w:r w:rsidR="001806F9" w:rsidRPr="00A04DFA">
                <w:rPr>
                  <w:rStyle w:val="a4"/>
                  <w:sz w:val="20"/>
                  <w:szCs w:val="20"/>
                </w:rPr>
                <w:t>https://vk.com/molodumba?w=wall-158356029_378%2Fall</w:t>
              </w:r>
            </w:hyperlink>
            <w:r w:rsidR="001806F9" w:rsidRPr="00A04DFA">
              <w:rPr>
                <w:sz w:val="20"/>
                <w:szCs w:val="20"/>
              </w:rPr>
              <w:t>в рамках Всероссийского дня ходьбы, для жителей и гостей поселка тренировка с элементами ходьбы.</w:t>
            </w:r>
          </w:p>
          <w:p w:rsidR="001806F9" w:rsidRPr="00A04DFA" w:rsidRDefault="00B7567D" w:rsidP="004556EE">
            <w:pPr>
              <w:shd w:val="clear" w:color="auto" w:fill="FFFFFF"/>
              <w:rPr>
                <w:sz w:val="20"/>
                <w:szCs w:val="20"/>
              </w:rPr>
            </w:pPr>
            <w:hyperlink r:id="rId54" w:history="1">
              <w:r w:rsidR="001806F9" w:rsidRPr="00A04DFA">
                <w:rPr>
                  <w:rStyle w:val="a4"/>
                  <w:sz w:val="20"/>
                  <w:szCs w:val="20"/>
                </w:rPr>
                <w:t>https://terskyrayon.gov-murman.ru/main_news/472388/</w:t>
              </w:r>
            </w:hyperlink>
            <w:r w:rsidR="001806F9" w:rsidRPr="00A04DFA">
              <w:rPr>
                <w:sz w:val="20"/>
                <w:szCs w:val="20"/>
              </w:rPr>
              <w:t> 16.11.2022 года прошел семинар, направленный на совершенствование межведомственного взаимодействия в системе профилактики безнадзорности и правонарушений несовершеннолетних.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 xml:space="preserve">План молодежного пространства «Сопки» на лето 2022г. - </w:t>
            </w:r>
            <w:hyperlink r:id="rId55" w:history="1">
              <w:r w:rsidRPr="00A04DFA">
                <w:rPr>
                  <w:rStyle w:val="a4"/>
                  <w:sz w:val="20"/>
                  <w:szCs w:val="20"/>
                  <w:lang w:eastAsia="ru-RU"/>
                </w:rPr>
                <w:t>https://terskyrayon.gov-murman.ru/napravleniya-deyatelnosti/sotsialnaya-sfera/antinarkoticheskaya-komissiya-terskogo-rayona/page16.php?clear_cache=Y</w:t>
              </w:r>
            </w:hyperlink>
            <w:r w:rsidRPr="00A04DF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 xml:space="preserve">Мероприятия молодежного пространства 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«Сопки» </w:t>
            </w:r>
            <w:hyperlink r:id="rId56" w:history="1">
              <w:r w:rsidRPr="00A04DFA">
                <w:rPr>
                  <w:rStyle w:val="a4"/>
                  <w:sz w:val="20"/>
                  <w:szCs w:val="20"/>
                  <w:lang w:eastAsia="ru-RU"/>
                </w:rPr>
                <w:t>https://vk.com/molodumba?w=wall-158356029_288%2Fall</w:t>
              </w:r>
            </w:hyperlink>
            <w:r w:rsidRPr="00A04DFA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806F9" w:rsidRPr="00A04DFA" w:rsidRDefault="00B7567D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1806F9" w:rsidRPr="00A04DFA">
                <w:rPr>
                  <w:rStyle w:val="a4"/>
                  <w:sz w:val="20"/>
                  <w:szCs w:val="20"/>
                  <w:lang w:eastAsia="ru-RU"/>
                </w:rPr>
                <w:t>https://vk.com/molodumba?w=wall-158356029_224%2Fall</w:t>
              </w:r>
            </w:hyperlink>
            <w:r w:rsidR="001806F9" w:rsidRPr="00A04DF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4DFA">
              <w:rPr>
                <w:color w:val="000000"/>
                <w:sz w:val="20"/>
                <w:szCs w:val="20"/>
              </w:rPr>
              <w:t>21 декабря состоялись районные предновогодние соревнования по силовому троеборью пауэрлифтинг.</w:t>
            </w:r>
          </w:p>
          <w:p w:rsidR="001806F9" w:rsidRPr="00A04DFA" w:rsidRDefault="001806F9" w:rsidP="004556EE">
            <w:pPr>
              <w:shd w:val="clear" w:color="auto" w:fill="FFFFFF"/>
              <w:rPr>
                <w:sz w:val="20"/>
                <w:szCs w:val="20"/>
              </w:rPr>
            </w:pPr>
            <w:r w:rsidRPr="00A04DFA">
              <w:rPr>
                <w:sz w:val="20"/>
                <w:szCs w:val="20"/>
              </w:rPr>
              <w:t>--https://vk.com/wall-95118087_1668</w:t>
            </w:r>
          </w:p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1</w:t>
            </w:r>
            <w:r w:rsidRPr="00A04DFA">
              <w:rPr>
                <w:color w:val="000000"/>
                <w:sz w:val="18"/>
                <w:szCs w:val="18"/>
              </w:rPr>
              <w:t>9.12.2022 года состоялся круглый стол по рассмотрению актуальных вопросов профилактики безнадзорности и правонарушений, включая профилактику суицидального поведения несовершеннолетних в образовательных организациях Терского района.</w:t>
            </w:r>
          </w:p>
          <w:p w:rsidR="001806F9" w:rsidRPr="004B080C" w:rsidRDefault="00B7567D" w:rsidP="004556EE">
            <w:pPr>
              <w:shd w:val="clear" w:color="auto" w:fill="FFFFFF"/>
              <w:rPr>
                <w:sz w:val="18"/>
                <w:szCs w:val="18"/>
              </w:rPr>
            </w:pPr>
            <w:hyperlink r:id="rId58" w:history="1">
              <w:r w:rsidR="001806F9" w:rsidRPr="00A04DFA">
                <w:rPr>
                  <w:rStyle w:val="a4"/>
                  <w:sz w:val="18"/>
                  <w:szCs w:val="18"/>
                </w:rPr>
                <w:t>https://vk.com/club194354763?w=wall-194354763_2217</w:t>
              </w:r>
            </w:hyperlink>
          </w:p>
        </w:tc>
      </w:tr>
      <w:tr w:rsidR="00A04DFA" w:rsidRPr="00523267" w:rsidTr="004556EE">
        <w:trPr>
          <w:trHeight w:val="27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523267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523267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2.17.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523267" w:rsidRDefault="00A04DFA" w:rsidP="00A04D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67">
              <w:rPr>
                <w:color w:val="000000"/>
                <w:sz w:val="20"/>
                <w:szCs w:val="20"/>
                <w:lang w:eastAsia="ru-RU"/>
              </w:rPr>
              <w:t xml:space="preserve">Привлечение представителей Русской Православной церкви и иных религиозных конфессий к участию в </w:t>
            </w:r>
            <w:proofErr w:type="gramStart"/>
            <w:r w:rsidRPr="00523267">
              <w:rPr>
                <w:color w:val="000000"/>
                <w:sz w:val="20"/>
                <w:szCs w:val="20"/>
                <w:lang w:eastAsia="ru-RU"/>
              </w:rPr>
              <w:t>мероприятиях</w:t>
            </w:r>
            <w:proofErr w:type="gramEnd"/>
            <w:r w:rsidRPr="00523267">
              <w:rPr>
                <w:color w:val="000000"/>
                <w:sz w:val="20"/>
                <w:szCs w:val="20"/>
                <w:lang w:eastAsia="ru-RU"/>
              </w:rPr>
              <w:t xml:space="preserve"> но профилактике немедицинского потребления наркотиков, пропаганде здорового образа жизни, духовно-нравственного и патриотического воспитания молодежи, в том числе среди лиц, осужденных к наказаниям, не связанным с изоляцией от общества.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523267" w:rsidRDefault="00A04DFA" w:rsidP="00A04D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67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  <w:p w:rsidR="00A04DFA" w:rsidRPr="00523267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F60" w:rsidRPr="00523267" w:rsidRDefault="00960DFB" w:rsidP="00960DFB">
            <w:pPr>
              <w:shd w:val="clear" w:color="auto" w:fill="FFFFFF"/>
              <w:rPr>
                <w:sz w:val="20"/>
                <w:szCs w:val="20"/>
              </w:rPr>
            </w:pPr>
            <w:r w:rsidRPr="00523267">
              <w:rPr>
                <w:sz w:val="20"/>
                <w:szCs w:val="20"/>
              </w:rPr>
              <w:t xml:space="preserve">В рамках </w:t>
            </w:r>
            <w:r w:rsidRPr="00523267">
              <w:rPr>
                <w:rStyle w:val="c2"/>
                <w:sz w:val="20"/>
                <w:szCs w:val="20"/>
              </w:rPr>
              <w:t>курса «Основы религиозных культур и светской этики» (ОРКСЭ)</w:t>
            </w:r>
            <w:r w:rsidRPr="00523267">
              <w:rPr>
                <w:sz w:val="20"/>
                <w:szCs w:val="20"/>
              </w:rPr>
              <w:t xml:space="preserve"> </w:t>
            </w:r>
            <w:r w:rsidR="00E21F60" w:rsidRPr="00523267">
              <w:rPr>
                <w:sz w:val="20"/>
                <w:szCs w:val="20"/>
              </w:rPr>
              <w:t>привлекаются представители Русской Православной церкви к участию в мероприятиях по  пропаганде здорового образа жизни, духовно-нравственного и патриотического воспитания молодежи</w:t>
            </w:r>
            <w:r w:rsidR="00523267" w:rsidRPr="00523267">
              <w:rPr>
                <w:sz w:val="20"/>
                <w:szCs w:val="20"/>
              </w:rPr>
              <w:t xml:space="preserve"> и обучающихся общеобразовательных организаций</w:t>
            </w:r>
          </w:p>
        </w:tc>
      </w:tr>
      <w:tr w:rsidR="001806F9" w:rsidRPr="00C108A0" w:rsidTr="004556EE">
        <w:trPr>
          <w:trHeight w:val="69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Пункт 2.18.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Реализация общеобразовательными организациями проекта «Родители против наркотиков».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bCs/>
                <w:color w:val="000000"/>
                <w:sz w:val="20"/>
                <w:szCs w:val="20"/>
                <w:lang w:eastAsia="ru-RU"/>
              </w:rPr>
              <w:t>В рамках просвещения родителей об опасности наркотикови методах выявления первых признаков употребления наркотических веществ детьми, на сайтах образовательных организаций размещены памятки антинаркотической направленности для родителей «Предупредить беду», «Правда и мифы о наркотиках»</w:t>
            </w:r>
          </w:p>
          <w:p w:rsidR="001806F9" w:rsidRPr="00A04DFA" w:rsidRDefault="00B7567D" w:rsidP="004556EE">
            <w:pPr>
              <w:shd w:val="clear" w:color="auto" w:fill="FFFFFF"/>
              <w:rPr>
                <w:bCs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1806F9" w:rsidRPr="00A04DFA">
                <w:rPr>
                  <w:rStyle w:val="a4"/>
                  <w:bCs/>
                  <w:sz w:val="20"/>
                  <w:szCs w:val="20"/>
                  <w:lang w:eastAsia="ru-RU"/>
                </w:rPr>
                <w:t>https://greentopolek.edusite.ru/p189aa1.html</w:t>
              </w:r>
            </w:hyperlink>
          </w:p>
          <w:p w:rsidR="001806F9" w:rsidRPr="00A04DFA" w:rsidRDefault="00B7567D" w:rsidP="004556EE">
            <w:pPr>
              <w:shd w:val="clear" w:color="auto" w:fill="FFFFFF"/>
              <w:rPr>
                <w:rStyle w:val="a4"/>
                <w:bCs/>
                <w:sz w:val="20"/>
                <w:szCs w:val="20"/>
                <w:lang w:eastAsia="ru-RU"/>
              </w:rPr>
            </w:pPr>
            <w:hyperlink r:id="rId60" w:history="1">
              <w:r w:rsidR="001806F9" w:rsidRPr="00A04DFA">
                <w:rPr>
                  <w:rStyle w:val="a4"/>
                  <w:bCs/>
                  <w:sz w:val="20"/>
                  <w:szCs w:val="20"/>
                  <w:lang w:eastAsia="ru-RU"/>
                </w:rPr>
                <w:t>https://tsentr-umba.edusite.ru/mconstr.html?page=/p100aa1.html</w:t>
              </w:r>
            </w:hyperlink>
          </w:p>
          <w:p w:rsidR="001806F9" w:rsidRPr="00C108A0" w:rsidRDefault="00B7567D" w:rsidP="004556E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hyperlink r:id="rId61" w:history="1">
              <w:r w:rsidR="001806F9" w:rsidRPr="00A04DFA">
                <w:rPr>
                  <w:rStyle w:val="a4"/>
                  <w:rFonts w:eastAsia="Calibri"/>
                  <w:sz w:val="20"/>
                  <w:szCs w:val="20"/>
                </w:rPr>
                <w:t>https://vk.com/umbaschool?w=wall-215592798_611</w:t>
              </w:r>
            </w:hyperlink>
          </w:p>
        </w:tc>
      </w:tr>
      <w:tr w:rsidR="001806F9" w:rsidRPr="00C108A0" w:rsidTr="004556EE">
        <w:trPr>
          <w:trHeight w:val="69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Пункт 2.21.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2022 г. в центр занятости обратились 11 выпускников: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общеобразовательных организаций - 5;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СПО - 6;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ВПО - 0;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2.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предложенных вакансий - 9 (почтальон, ученик кондитера, продавец продовольственных товаров, секретарь руководителя, инспектор ЦЗН, пекарь, оператор теплового пункта, воспитатель, официант);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3.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по предложенным вакансиям:</w:t>
            </w:r>
          </w:p>
          <w:p w:rsidR="001806F9" w:rsidRPr="00A04DFA" w:rsidRDefault="001806F9" w:rsidP="004556EE">
            <w:pPr>
              <w:tabs>
                <w:tab w:val="left" w:pos="283"/>
              </w:tabs>
              <w:rPr>
                <w:sz w:val="20"/>
                <w:szCs w:val="20"/>
                <w:lang w:eastAsia="ru-RU"/>
              </w:rPr>
            </w:pPr>
            <w:proofErr w:type="gramStart"/>
            <w:r w:rsidRPr="00A04DF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04DFA">
              <w:rPr>
                <w:color w:val="000000"/>
                <w:sz w:val="20"/>
                <w:szCs w:val="20"/>
                <w:lang w:eastAsia="ru-RU"/>
              </w:rPr>
              <w:tab/>
              <w:t>временное трудоустройство безработных граждан в возрасте 18-25 лет, имеющие СПО или ВПО, и ищущих работу в течение года с даты выдачи им документа об образовании и квалификации - 1 человек;</w:t>
            </w:r>
            <w:proofErr w:type="gramEnd"/>
          </w:p>
          <w:p w:rsidR="001806F9" w:rsidRPr="00C108A0" w:rsidRDefault="001806F9" w:rsidP="004556EE">
            <w:pPr>
              <w:pStyle w:val="msonormalmrcssattr"/>
              <w:tabs>
                <w:tab w:val="left" w:pos="28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04DFA">
              <w:rPr>
                <w:color w:val="000000"/>
                <w:sz w:val="20"/>
                <w:szCs w:val="20"/>
              </w:rPr>
              <w:t>-</w:t>
            </w:r>
            <w:r w:rsidRPr="00A04DFA">
              <w:rPr>
                <w:color w:val="000000"/>
                <w:sz w:val="20"/>
                <w:szCs w:val="20"/>
              </w:rPr>
              <w:tab/>
              <w:t>трудоустройство по направлению ЦЗН - 2 человека.</w:t>
            </w:r>
          </w:p>
        </w:tc>
      </w:tr>
      <w:tr w:rsidR="001806F9" w:rsidRPr="00C108A0" w:rsidTr="004556EE">
        <w:trPr>
          <w:trHeight w:val="41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605" w:rsidRP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lastRenderedPageBreak/>
              <w:t>Пункт 2.22.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Принятие мер по развитию доступных форм отдыха, оздоровления (экспедиции, дневные лагеря)  и занятости (организация досуга на детских площадках силами работников культуры в летний период) детей и молодежи.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A04DFA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A04DFA" w:rsidRDefault="001806F9" w:rsidP="004556EE">
            <w:pPr>
              <w:rPr>
                <w:color w:val="000000"/>
                <w:sz w:val="18"/>
                <w:szCs w:val="18"/>
                <w:lang w:eastAsia="ru-RU"/>
              </w:rPr>
            </w:pPr>
            <w:r w:rsidRPr="00A04DFA">
              <w:rPr>
                <w:color w:val="000000"/>
                <w:sz w:val="18"/>
                <w:szCs w:val="18"/>
                <w:lang w:eastAsia="ru-RU"/>
              </w:rPr>
              <w:t>Постановление администрации Терского района от 11.04.2022 № 283 «Об организации отдыха, оздоровления и занятости детей и молодежи Терского района в 2022 году».</w:t>
            </w:r>
          </w:p>
          <w:p w:rsidR="001806F9" w:rsidRPr="00A04DFA" w:rsidRDefault="001806F9" w:rsidP="004556EE">
            <w:pPr>
              <w:pStyle w:val="Standard"/>
              <w:ind w:hanging="1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A04DFA">
              <w:rPr>
                <w:rFonts w:cs="Times New Roman"/>
                <w:b/>
                <w:i/>
                <w:sz w:val="18"/>
                <w:szCs w:val="18"/>
                <w:lang w:val="ru-RU"/>
              </w:rPr>
              <w:t xml:space="preserve">В 2022 году 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организованным отдыхом в Терском районе было охвачено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>264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 детей (в 2021 году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>256)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, что составило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 xml:space="preserve">59,9 % 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от общего количества обучающихся, из них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>80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 детей находящихся в трудной жизненной ситуации,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 опекаемых, </w:t>
            </w:r>
            <w:r w:rsidRPr="00A04DFA">
              <w:rPr>
                <w:rFonts w:cs="Times New Roman"/>
                <w:b/>
                <w:sz w:val="18"/>
                <w:szCs w:val="18"/>
                <w:lang w:val="ru-RU"/>
              </w:rPr>
              <w:t>10</w:t>
            </w:r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 несовершеннолетних, проживающих в семьях, признанных </w:t>
            </w:r>
            <w:proofErr w:type="spellStart"/>
            <w:r w:rsidRPr="00A04DFA">
              <w:rPr>
                <w:rFonts w:cs="Times New Roman"/>
                <w:sz w:val="18"/>
                <w:szCs w:val="18"/>
                <w:lang w:val="ru-RU"/>
              </w:rPr>
              <w:t>КДНиЗП</w:t>
            </w:r>
            <w:proofErr w:type="spellEnd"/>
            <w:r w:rsidRPr="00A04DFA">
              <w:rPr>
                <w:rFonts w:cs="Times New Roman"/>
                <w:sz w:val="18"/>
                <w:szCs w:val="18"/>
                <w:lang w:val="ru-RU"/>
              </w:rPr>
              <w:t xml:space="preserve"> при администрации Терского района находящимися в социально опасном положении.</w:t>
            </w:r>
          </w:p>
          <w:p w:rsidR="001806F9" w:rsidRPr="00A04DFA" w:rsidRDefault="001806F9" w:rsidP="004556EE">
            <w:pPr>
              <w:tabs>
                <w:tab w:val="left" w:pos="2622"/>
              </w:tabs>
              <w:ind w:hanging="1"/>
              <w:jc w:val="both"/>
              <w:rPr>
                <w:b/>
                <w:i/>
                <w:sz w:val="18"/>
                <w:szCs w:val="18"/>
              </w:rPr>
            </w:pPr>
            <w:r w:rsidRPr="00A04DFA">
              <w:rPr>
                <w:b/>
                <w:i/>
                <w:sz w:val="18"/>
                <w:szCs w:val="18"/>
              </w:rPr>
              <w:t>Лагеря с дневным пребыванием детей:</w:t>
            </w:r>
          </w:p>
          <w:p w:rsidR="001806F9" w:rsidRPr="00A04DFA" w:rsidRDefault="001806F9" w:rsidP="004556EE">
            <w:pPr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ДОЛ «Заря» на базе муниципального бюджетного дошкольного образовательного учреждения детский сад №5 (МБДОУ детский сад №5)-2 смены.</w:t>
            </w:r>
          </w:p>
          <w:p w:rsidR="001806F9" w:rsidRPr="00A04DFA" w:rsidRDefault="001806F9" w:rsidP="004556EE">
            <w:pPr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Всего: 140 человек.</w:t>
            </w:r>
          </w:p>
          <w:p w:rsidR="001806F9" w:rsidRPr="00A04DFA" w:rsidRDefault="001806F9" w:rsidP="004556EE">
            <w:pPr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b/>
                <w:i/>
                <w:sz w:val="18"/>
                <w:szCs w:val="18"/>
              </w:rPr>
              <w:t>Загородный оздоровительный лагерь «Варзуга»</w:t>
            </w:r>
            <w:r w:rsidRPr="00A04DFA">
              <w:rPr>
                <w:sz w:val="18"/>
                <w:szCs w:val="18"/>
              </w:rPr>
              <w:t xml:space="preserve"> на базе муниципального бюджетного общеобразовательного учреждения Терского района «Основная общеобразовательная школа </w:t>
            </w:r>
            <w:proofErr w:type="gramStart"/>
            <w:r w:rsidRPr="00A04DFA">
              <w:rPr>
                <w:sz w:val="18"/>
                <w:szCs w:val="18"/>
              </w:rPr>
              <w:t>с</w:t>
            </w:r>
            <w:proofErr w:type="gramEnd"/>
            <w:r w:rsidRPr="00A04DFA">
              <w:rPr>
                <w:sz w:val="18"/>
                <w:szCs w:val="18"/>
              </w:rPr>
              <w:t xml:space="preserve">. </w:t>
            </w:r>
            <w:proofErr w:type="gramStart"/>
            <w:r w:rsidRPr="00A04DFA">
              <w:rPr>
                <w:sz w:val="18"/>
                <w:szCs w:val="18"/>
              </w:rPr>
              <w:t>Варзуга</w:t>
            </w:r>
            <w:proofErr w:type="gramEnd"/>
            <w:r w:rsidRPr="00A04DFA">
              <w:rPr>
                <w:sz w:val="18"/>
                <w:szCs w:val="18"/>
              </w:rPr>
              <w:t>» – 32 ребёнка.</w:t>
            </w:r>
          </w:p>
          <w:p w:rsidR="001806F9" w:rsidRPr="00A04DFA" w:rsidRDefault="001806F9" w:rsidP="004556EE">
            <w:pPr>
              <w:shd w:val="clear" w:color="auto" w:fill="FFFFFF" w:themeFill="background1"/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b/>
                <w:i/>
                <w:sz w:val="18"/>
                <w:szCs w:val="18"/>
              </w:rPr>
              <w:t>Состоялись 3 детские экспедиции</w:t>
            </w:r>
            <w:r w:rsidRPr="00A04DFA">
              <w:rPr>
                <w:sz w:val="18"/>
                <w:szCs w:val="18"/>
              </w:rPr>
              <w:t>, количество охваченных детей – 50. «Зеленоборский», «Териберка», «Черная речка».</w:t>
            </w:r>
          </w:p>
          <w:p w:rsidR="001806F9" w:rsidRPr="00A04DFA" w:rsidRDefault="001806F9" w:rsidP="004556EE">
            <w:pPr>
              <w:shd w:val="clear" w:color="auto" w:fill="FFFFFF" w:themeFill="background1"/>
              <w:ind w:hanging="1"/>
              <w:jc w:val="both"/>
              <w:rPr>
                <w:rFonts w:eastAsia="Batang"/>
                <w:sz w:val="18"/>
                <w:szCs w:val="18"/>
              </w:rPr>
            </w:pPr>
            <w:r w:rsidRPr="00A04DFA">
              <w:rPr>
                <w:rFonts w:eastAsia="Batang"/>
                <w:sz w:val="18"/>
                <w:szCs w:val="18"/>
              </w:rPr>
              <w:t xml:space="preserve">Для учащихся 10-х классов Терского района и студентов </w:t>
            </w:r>
            <w:r w:rsidRPr="00A04DFA">
              <w:rPr>
                <w:rFonts w:eastAsia="Batang"/>
                <w:bCs/>
                <w:sz w:val="18"/>
                <w:szCs w:val="18"/>
              </w:rPr>
              <w:t xml:space="preserve">филиала Государственного </w:t>
            </w:r>
            <w:r w:rsidRPr="00A04DFA">
              <w:rPr>
                <w:rFonts w:eastAsia="Batang"/>
                <w:bCs/>
                <w:sz w:val="18"/>
                <w:szCs w:val="18"/>
              </w:rPr>
              <w:lastRenderedPageBreak/>
              <w:t>автономного профессионального образовательного учреждения Мурманской области «Ковдорский политехнический колледж» в п.г</w:t>
            </w:r>
            <w:proofErr w:type="gramStart"/>
            <w:r w:rsidRPr="00A04DFA">
              <w:rPr>
                <w:rFonts w:eastAsia="Batang"/>
                <w:bCs/>
                <w:sz w:val="18"/>
                <w:szCs w:val="18"/>
              </w:rPr>
              <w:t>.т</w:t>
            </w:r>
            <w:proofErr w:type="gramEnd"/>
            <w:r w:rsidRPr="00A04DFA">
              <w:rPr>
                <w:rFonts w:eastAsia="Batang"/>
                <w:bCs/>
                <w:sz w:val="18"/>
                <w:szCs w:val="18"/>
              </w:rPr>
              <w:t xml:space="preserve"> Умба</w:t>
            </w:r>
            <w:r w:rsidRPr="00A04DFA">
              <w:rPr>
                <w:rFonts w:eastAsia="Batang"/>
                <w:sz w:val="18"/>
                <w:szCs w:val="18"/>
              </w:rPr>
              <w:t xml:space="preserve"> были организованы </w:t>
            </w:r>
            <w:r w:rsidRPr="00A04DFA">
              <w:rPr>
                <w:rFonts w:eastAsia="Batang"/>
                <w:b/>
                <w:i/>
                <w:sz w:val="18"/>
                <w:szCs w:val="18"/>
              </w:rPr>
              <w:t>учебно-тренировочные  сборы</w:t>
            </w:r>
            <w:r w:rsidRPr="00A04DFA">
              <w:rPr>
                <w:rFonts w:eastAsia="Batang"/>
                <w:sz w:val="18"/>
                <w:szCs w:val="18"/>
              </w:rPr>
              <w:t xml:space="preserve"> –  10 человек.</w:t>
            </w:r>
          </w:p>
          <w:p w:rsidR="001806F9" w:rsidRPr="00A04DFA" w:rsidRDefault="001806F9" w:rsidP="004556EE">
            <w:pPr>
              <w:tabs>
                <w:tab w:val="left" w:pos="9355"/>
              </w:tabs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 xml:space="preserve">Министерством образования и науки Мурманской области </w:t>
            </w:r>
            <w:r w:rsidRPr="00A04DFA">
              <w:rPr>
                <w:b/>
                <w:i/>
                <w:sz w:val="18"/>
                <w:szCs w:val="18"/>
              </w:rPr>
              <w:t>выделено 12 путевок для детей находящихся в трудной жизненной ситуации</w:t>
            </w:r>
            <w:r w:rsidRPr="00A04DFA">
              <w:rPr>
                <w:sz w:val="18"/>
                <w:szCs w:val="18"/>
              </w:rPr>
              <w:t>, на побережье Черного моря, из них 4 опекаемых, 8 малообеспеченных и 24 путевки по программе «Дети Арктики».</w:t>
            </w:r>
          </w:p>
          <w:p w:rsidR="001806F9" w:rsidRPr="00A04DFA" w:rsidRDefault="001806F9" w:rsidP="004556EE">
            <w:pPr>
              <w:tabs>
                <w:tab w:val="left" w:pos="9355"/>
              </w:tabs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1 ребёнок отдохнул в «Артеке».</w:t>
            </w:r>
          </w:p>
          <w:p w:rsidR="001806F9" w:rsidRPr="00A04DFA" w:rsidRDefault="001806F9" w:rsidP="004556EE">
            <w:pPr>
              <w:tabs>
                <w:tab w:val="left" w:pos="9355"/>
              </w:tabs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Итого 37 детей отдохнули на юге.</w:t>
            </w:r>
          </w:p>
          <w:p w:rsidR="001806F9" w:rsidRPr="00A04DFA" w:rsidRDefault="001806F9" w:rsidP="004556EE">
            <w:pPr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Информация о путевках в оздоровительные организации Мурманской области:</w:t>
            </w:r>
          </w:p>
          <w:p w:rsidR="001806F9" w:rsidRPr="00A04DFA" w:rsidRDefault="001806F9" w:rsidP="004556EE">
            <w:pPr>
              <w:ind w:hanging="1"/>
              <w:jc w:val="both"/>
              <w:rPr>
                <w:sz w:val="18"/>
                <w:szCs w:val="18"/>
              </w:rPr>
            </w:pPr>
            <w:r w:rsidRPr="00A04DFA">
              <w:rPr>
                <w:sz w:val="18"/>
                <w:szCs w:val="18"/>
              </w:rPr>
              <w:t>Загородный стационарный детский оздоровительно-образовательный центр «</w:t>
            </w:r>
            <w:proofErr w:type="spellStart"/>
            <w:r w:rsidRPr="00A04DFA">
              <w:rPr>
                <w:sz w:val="18"/>
                <w:szCs w:val="18"/>
              </w:rPr>
              <w:t>Гандвиг</w:t>
            </w:r>
            <w:proofErr w:type="spellEnd"/>
            <w:r w:rsidRPr="00A04DFA">
              <w:rPr>
                <w:sz w:val="18"/>
                <w:szCs w:val="18"/>
              </w:rPr>
              <w:t>» г. Кандалакша–2 путевки (1 в ТЖС), Зеленоборский – 3 (2 ТЖС).</w:t>
            </w:r>
          </w:p>
          <w:p w:rsidR="001806F9" w:rsidRPr="00C108A0" w:rsidRDefault="001806F9" w:rsidP="004556EE">
            <w:pPr>
              <w:jc w:val="both"/>
              <w:rPr>
                <w:sz w:val="20"/>
                <w:szCs w:val="20"/>
              </w:rPr>
            </w:pPr>
            <w:r w:rsidRPr="00A04DFA">
              <w:rPr>
                <w:sz w:val="18"/>
                <w:szCs w:val="18"/>
              </w:rPr>
              <w:t>Трудоустройство подростков 14-18 лет в каникулярный период –80 человек.</w:t>
            </w:r>
          </w:p>
        </w:tc>
      </w:tr>
      <w:tr w:rsidR="001806F9" w:rsidRPr="00C108A0" w:rsidTr="004556EE">
        <w:trPr>
          <w:trHeight w:val="41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b/>
                <w:sz w:val="20"/>
                <w:szCs w:val="20"/>
                <w:lang w:eastAsia="ru-RU"/>
              </w:rPr>
            </w:pPr>
            <w:r w:rsidRPr="00C108A0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Раздел 3. Сокращение числа больных наркоманией, а также лиц, у которых диагностированы наркомания или пагубное (с негативными последствиями) потребление наркотиков.</w:t>
            </w:r>
          </w:p>
        </w:tc>
      </w:tr>
      <w:tr w:rsidR="001806F9" w:rsidRPr="00C108A0" w:rsidTr="004556EE">
        <w:trPr>
          <w:trHeight w:val="28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1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Осуществление информирования с целью оперативного анализа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наркоситуации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в районе, информирования Главы Терского района и председателя комиссии:</w:t>
            </w:r>
          </w:p>
        </w:tc>
      </w:tr>
      <w:tr w:rsidR="001806F9" w:rsidRPr="00C108A0" w:rsidTr="004556EE">
        <w:trPr>
          <w:trHeight w:val="7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A04DFA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3.2.1.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- о количестве выездов бригад скорой медицинской помощи по фактам отравлений наркотическими средствами и психотропными веществами;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C108A0">
              <w:rPr>
                <w:sz w:val="20"/>
                <w:szCs w:val="20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1806F9" w:rsidRPr="00C108A0" w:rsidTr="004556EE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A04DFA" w:rsidP="00A04DFA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1806F9" w:rsidRPr="00C108A0">
              <w:rPr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- о количестве </w:t>
            </w:r>
            <w:proofErr w:type="spellStart"/>
            <w:r w:rsidRPr="00C108A0">
              <w:rPr>
                <w:color w:val="000000"/>
                <w:sz w:val="20"/>
                <w:szCs w:val="20"/>
                <w:lang w:eastAsia="ru-RU"/>
              </w:rPr>
              <w:t>лиц</w:t>
            </w:r>
            <w:proofErr w:type="gramStart"/>
            <w:r w:rsidRPr="00C108A0">
              <w:rPr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108A0">
              <w:rPr>
                <w:color w:val="000000"/>
                <w:sz w:val="20"/>
                <w:szCs w:val="20"/>
                <w:lang w:eastAsia="ru-RU"/>
              </w:rPr>
              <w:t>остоящих</w:t>
            </w:r>
            <w:proofErr w:type="spellEnd"/>
            <w:r w:rsidRPr="00C108A0">
              <w:rPr>
                <w:color w:val="000000"/>
                <w:sz w:val="20"/>
                <w:szCs w:val="20"/>
                <w:lang w:eastAsia="ru-RU"/>
              </w:rPr>
              <w:t xml:space="preserve"> на учётах в медицинских организациях в связи с немедицинским потреблением наркотиков.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sz w:val="20"/>
                <w:szCs w:val="20"/>
              </w:rPr>
              <w:t>Информирование по утвержденному регламенту Филиалом  ГОБУЗ «Кандалакшская ЦРБ» - Терская больница</w:t>
            </w:r>
          </w:p>
        </w:tc>
      </w:tr>
      <w:tr w:rsidR="001806F9" w:rsidRPr="00C108A0" w:rsidTr="004556EE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3.4.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Организация и проведение индивидуальной профилактической работы с несовершеннолетними, допускающими немедицинское потребление наркотических средств и психотропных веществ, и своевременное применение в отношении них мер в рамках представленных полномочий и действующего законодательства.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4B080C">
              <w:rPr>
                <w:color w:val="000000"/>
                <w:sz w:val="20"/>
                <w:szCs w:val="20"/>
                <w:lang w:eastAsia="ru-RU"/>
              </w:rPr>
              <w:t xml:space="preserve">Во 2 полугодии 2022 года в КДН и ЗП Терского района не состояли несовершеннолетние, допускающие немедицинское потребление наркотических средств и психотропных веществ. </w:t>
            </w:r>
          </w:p>
        </w:tc>
      </w:tr>
      <w:tr w:rsidR="001806F9" w:rsidRPr="00C108A0" w:rsidTr="004556EE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Пункт 3.6.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Оказание специализированной медицинской помощи больным наркологического профиля в рамках Территориальной программы государственных гарантий оказания бесплатной медицинской помощи (вторичная и третичная профилактика).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F9" w:rsidRPr="00C108A0" w:rsidRDefault="001806F9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C108A0">
              <w:rPr>
                <w:color w:val="000000"/>
                <w:sz w:val="20"/>
                <w:szCs w:val="20"/>
                <w:lang w:eastAsia="ru-RU"/>
              </w:rPr>
              <w:t>По информации Филиала ГОБУЗ Кандалакшская ЦРБ «Терская больница». Госпитализация пациентов наркологического профиля на наркологическую койку в ГОБУЗ «Кандалакшская ЦРБ» с диагнозом злоупотребление алкоголем для оказания экстренной специализированной помощи – 0</w:t>
            </w:r>
          </w:p>
        </w:tc>
      </w:tr>
      <w:tr w:rsidR="00A04DFA" w:rsidRPr="00C108A0" w:rsidTr="004556EE">
        <w:trPr>
          <w:trHeight w:val="30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Пункт 3.9. 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C108A0" w:rsidRDefault="00A04DFA" w:rsidP="0073299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Осуществление мониторинга информации о деятельности на территории </w:t>
            </w:r>
            <w:r w:rsidR="0073299E">
              <w:rPr>
                <w:sz w:val="20"/>
                <w:szCs w:val="20"/>
              </w:rPr>
              <w:t xml:space="preserve">Терского района </w:t>
            </w:r>
            <w:r>
              <w:rPr>
                <w:sz w:val="20"/>
                <w:szCs w:val="20"/>
              </w:rPr>
              <w:lastRenderedPageBreak/>
              <w:t xml:space="preserve">негосударственных организаций антинаркотической направленности, в том числе осуществляющих деятельность в сфере социальной реабилитации </w:t>
            </w:r>
            <w:proofErr w:type="spellStart"/>
            <w:r>
              <w:rPr>
                <w:sz w:val="20"/>
                <w:szCs w:val="20"/>
              </w:rPr>
              <w:t>наркопотребителей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4DFA" w:rsidRPr="00A04DFA" w:rsidRDefault="00A04DFA" w:rsidP="00A04DFA">
            <w:pPr>
              <w:suppressAutoHyphens w:val="0"/>
              <w:rPr>
                <w:lang w:eastAsia="ru-RU"/>
              </w:rPr>
            </w:pPr>
            <w:r w:rsidRPr="00A04DFA">
              <w:rPr>
                <w:color w:val="000000"/>
                <w:sz w:val="20"/>
                <w:szCs w:val="20"/>
                <w:lang w:eastAsia="ru-RU"/>
              </w:rPr>
              <w:lastRenderedPageBreak/>
              <w:t>В течение всего периода</w:t>
            </w:r>
          </w:p>
          <w:p w:rsidR="00A04DFA" w:rsidRPr="00C108A0" w:rsidRDefault="00A04DFA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FA" w:rsidRPr="00C108A0" w:rsidRDefault="0073299E" w:rsidP="004556EE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73299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На территории Терского района не </w:t>
            </w:r>
            <w:r w:rsidRPr="0073299E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осуществляют деятельность НКО.</w:t>
            </w:r>
          </w:p>
        </w:tc>
      </w:tr>
    </w:tbl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b/>
          <w:lang w:eastAsia="ru-RU"/>
        </w:rPr>
      </w:pPr>
      <w:r w:rsidRPr="0009743C">
        <w:rPr>
          <w:b/>
          <w:color w:val="000000"/>
          <w:lang w:eastAsia="ru-RU"/>
        </w:rPr>
        <w:lastRenderedPageBreak/>
        <w:t>3. МЕХАНИЗМЫ КОНТРОЛЯ РЕАЛИЗАЦИИ ПЛАНА МЕРОПРИЯТИЙ.</w:t>
      </w:r>
    </w:p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lang w:eastAsia="ru-RU"/>
        </w:rPr>
      </w:pPr>
      <w:r w:rsidRPr="0009743C">
        <w:rPr>
          <w:color w:val="000000"/>
          <w:lang w:eastAsia="ru-RU"/>
        </w:rPr>
        <w:t>3.1.</w:t>
      </w:r>
      <w:r w:rsidRPr="0009743C">
        <w:rPr>
          <w:color w:val="000000"/>
          <w:lang w:eastAsia="ru-RU"/>
        </w:rPr>
        <w:tab/>
      </w:r>
      <w:proofErr w:type="gramStart"/>
      <w:r w:rsidRPr="0009743C">
        <w:rPr>
          <w:color w:val="000000"/>
          <w:lang w:eastAsia="ru-RU"/>
        </w:rPr>
        <w:t>Контроль за</w:t>
      </w:r>
      <w:proofErr w:type="gramEnd"/>
      <w:r w:rsidRPr="0009743C">
        <w:rPr>
          <w:color w:val="000000"/>
          <w:lang w:eastAsia="ru-RU"/>
        </w:rPr>
        <w:t xml:space="preserve"> реализацией Плана мероприятий осуществляет секретарь Комиссии.</w:t>
      </w:r>
    </w:p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lang w:eastAsia="ru-RU"/>
        </w:rPr>
      </w:pPr>
      <w:r w:rsidRPr="0009743C">
        <w:rPr>
          <w:color w:val="000000"/>
          <w:lang w:eastAsia="ru-RU"/>
        </w:rPr>
        <w:t>3.2.</w:t>
      </w:r>
      <w:r w:rsidRPr="0009743C">
        <w:rPr>
          <w:color w:val="000000"/>
          <w:lang w:eastAsia="ru-RU"/>
        </w:rPr>
        <w:tab/>
        <w:t>Исполнители Плана мероприятий информируют Комиссию о ходе их исполнения ежегодно до 10 июля (за полугодие) и до 15 января (за год).</w:t>
      </w:r>
    </w:p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color w:val="000000"/>
          <w:lang w:eastAsia="ru-RU"/>
        </w:rPr>
      </w:pPr>
      <w:r w:rsidRPr="0009743C">
        <w:rPr>
          <w:color w:val="000000"/>
          <w:lang w:eastAsia="ru-RU"/>
        </w:rPr>
        <w:t>3.3.</w:t>
      </w:r>
      <w:r w:rsidRPr="0009743C">
        <w:rPr>
          <w:color w:val="000000"/>
          <w:lang w:eastAsia="ru-RU"/>
        </w:rPr>
        <w:tab/>
        <w:t xml:space="preserve">Информация об исполнении Плана мероприятий отражается в ежегодном докладе о </w:t>
      </w:r>
      <w:proofErr w:type="spellStart"/>
      <w:r w:rsidRPr="0009743C">
        <w:rPr>
          <w:color w:val="000000"/>
          <w:lang w:eastAsia="ru-RU"/>
        </w:rPr>
        <w:t>наркоситуации</w:t>
      </w:r>
      <w:proofErr w:type="spellEnd"/>
      <w:r w:rsidRPr="0009743C">
        <w:rPr>
          <w:color w:val="000000"/>
          <w:lang w:eastAsia="ru-RU"/>
        </w:rPr>
        <w:t xml:space="preserve"> в Терском районе.</w:t>
      </w:r>
    </w:p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lang w:eastAsia="ru-RU"/>
        </w:rPr>
      </w:pPr>
      <w:r w:rsidRPr="0009743C">
        <w:rPr>
          <w:color w:val="000000"/>
          <w:lang w:eastAsia="ru-RU"/>
        </w:rPr>
        <w:t>3.4.</w:t>
      </w:r>
      <w:r w:rsidRPr="0009743C">
        <w:rPr>
          <w:color w:val="000000"/>
          <w:lang w:eastAsia="ru-RU"/>
        </w:rPr>
        <w:tab/>
        <w:t>Показатели эффективности реализации в Терском районе Плана мероприятий на 20</w:t>
      </w:r>
      <w:r>
        <w:rPr>
          <w:color w:val="000000"/>
          <w:lang w:eastAsia="ru-RU"/>
        </w:rPr>
        <w:t>22</w:t>
      </w:r>
      <w:r w:rsidRPr="0009743C">
        <w:rPr>
          <w:color w:val="000000"/>
          <w:lang w:eastAsia="ru-RU"/>
        </w:rPr>
        <w:t xml:space="preserve"> год:</w:t>
      </w:r>
    </w:p>
    <w:p w:rsidR="00C35469" w:rsidRPr="0009743C" w:rsidRDefault="00C35469" w:rsidP="00C35469">
      <w:pPr>
        <w:ind w:firstLine="567"/>
        <w:rPr>
          <w:color w:val="000000"/>
          <w:lang w:eastAsia="ru-RU"/>
        </w:rPr>
      </w:pPr>
      <w:r w:rsidRPr="0009743C">
        <w:rPr>
          <w:color w:val="000000"/>
          <w:lang w:eastAsia="ru-RU"/>
        </w:rPr>
        <w:t>3.4.1.</w:t>
      </w:r>
      <w:r w:rsidRPr="0009743C">
        <w:rPr>
          <w:color w:val="000000"/>
          <w:lang w:eastAsia="ru-RU"/>
        </w:rPr>
        <w:tab/>
        <w:t>Сохранение  охвата молодежи мероприятиями антинаркотической направленности в сложной эпидемиологической ситуации.</w:t>
      </w:r>
    </w:p>
    <w:p w:rsidR="00C35469" w:rsidRPr="0009743C" w:rsidRDefault="00C35469" w:rsidP="00C35469">
      <w:pPr>
        <w:tabs>
          <w:tab w:val="left" w:pos="993"/>
        </w:tabs>
        <w:ind w:firstLine="567"/>
        <w:jc w:val="both"/>
        <w:rPr>
          <w:color w:val="000000"/>
          <w:lang w:eastAsia="ru-RU"/>
        </w:rPr>
      </w:pPr>
      <w:r w:rsidRPr="0009743C">
        <w:rPr>
          <w:color w:val="000000"/>
          <w:lang w:eastAsia="ru-RU"/>
        </w:rPr>
        <w:t>3.5.</w:t>
      </w:r>
      <w:r w:rsidRPr="0009743C">
        <w:rPr>
          <w:color w:val="000000"/>
          <w:lang w:eastAsia="ru-RU"/>
        </w:rPr>
        <w:tab/>
        <w:t xml:space="preserve">Плановые значения показателей эффективности реализации в  Терском </w:t>
      </w:r>
      <w:r>
        <w:rPr>
          <w:color w:val="000000"/>
          <w:lang w:eastAsia="ru-RU"/>
        </w:rPr>
        <w:t>районе Плана мероприятий на 2022</w:t>
      </w:r>
      <w:r w:rsidRPr="0009743C">
        <w:rPr>
          <w:color w:val="000000"/>
          <w:lang w:eastAsia="ru-RU"/>
        </w:rPr>
        <w:t xml:space="preserve"> год:</w:t>
      </w: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3"/>
        <w:gridCol w:w="1834"/>
      </w:tblGrid>
      <w:tr w:rsidR="00C35469" w:rsidRPr="0009743C" w:rsidTr="001806F9">
        <w:trPr>
          <w:trHeight w:val="350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5469" w:rsidRPr="0009743C" w:rsidRDefault="00C35469" w:rsidP="00F433A3">
            <w:pPr>
              <w:shd w:val="clear" w:color="auto" w:fill="FFFFFF"/>
              <w:jc w:val="center"/>
              <w:rPr>
                <w:lang w:eastAsia="ru-RU"/>
              </w:rPr>
            </w:pPr>
            <w:r w:rsidRPr="0009743C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69" w:rsidRPr="0009743C" w:rsidRDefault="00C35469" w:rsidP="00F433A3">
            <w:pPr>
              <w:shd w:val="clear" w:color="auto" w:fill="FFFFFF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  <w:r w:rsidRPr="0009743C">
              <w:rPr>
                <w:color w:val="000000"/>
                <w:lang w:eastAsia="ru-RU"/>
              </w:rPr>
              <w:t xml:space="preserve"> год</w:t>
            </w:r>
          </w:p>
        </w:tc>
      </w:tr>
      <w:tr w:rsidR="00C35469" w:rsidRPr="00A019B5" w:rsidTr="001806F9">
        <w:trPr>
          <w:trHeight w:val="350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5469" w:rsidRPr="0009743C" w:rsidRDefault="00C35469" w:rsidP="00F433A3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 w:rsidRPr="0009743C">
              <w:rPr>
                <w:color w:val="000000"/>
                <w:lang w:eastAsia="ru-RU"/>
              </w:rPr>
              <w:t xml:space="preserve">Охват молодежи мероприятиями антинаркотической направленности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69" w:rsidRPr="00A019B5" w:rsidRDefault="00C35469" w:rsidP="00F433A3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 w:rsidRPr="00A019B5">
              <w:rPr>
                <w:color w:val="000000"/>
                <w:lang w:eastAsia="ru-RU"/>
              </w:rPr>
              <w:t>не менее 1700</w:t>
            </w:r>
          </w:p>
        </w:tc>
      </w:tr>
    </w:tbl>
    <w:p w:rsidR="00C35469" w:rsidRPr="00FC144D" w:rsidRDefault="00C35469" w:rsidP="00C35469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C35469" w:rsidRPr="00C35469" w:rsidRDefault="001806F9" w:rsidP="001806F9">
      <w:pPr>
        <w:jc w:val="center"/>
      </w:pPr>
      <w:r>
        <w:t>____________________________________________</w:t>
      </w:r>
    </w:p>
    <w:sectPr w:rsidR="00C35469" w:rsidRPr="00C35469" w:rsidSect="00C3546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7A6CD9"/>
    <w:multiLevelType w:val="hybridMultilevel"/>
    <w:tmpl w:val="C2EE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F0637"/>
    <w:multiLevelType w:val="hybridMultilevel"/>
    <w:tmpl w:val="6062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B3D"/>
    <w:rsid w:val="00001824"/>
    <w:rsid w:val="0000701D"/>
    <w:rsid w:val="00080B8B"/>
    <w:rsid w:val="000962D9"/>
    <w:rsid w:val="00123F06"/>
    <w:rsid w:val="001806F9"/>
    <w:rsid w:val="00180DEE"/>
    <w:rsid w:val="00185AC5"/>
    <w:rsid w:val="001B1FC7"/>
    <w:rsid w:val="001D0DBC"/>
    <w:rsid w:val="00204720"/>
    <w:rsid w:val="0023165F"/>
    <w:rsid w:val="002665E6"/>
    <w:rsid w:val="00273A65"/>
    <w:rsid w:val="002A16CE"/>
    <w:rsid w:val="002A24C3"/>
    <w:rsid w:val="0034171B"/>
    <w:rsid w:val="003A16BE"/>
    <w:rsid w:val="004326D7"/>
    <w:rsid w:val="00442D4A"/>
    <w:rsid w:val="004747DA"/>
    <w:rsid w:val="004F2DAE"/>
    <w:rsid w:val="00523267"/>
    <w:rsid w:val="00562C7F"/>
    <w:rsid w:val="005A7AAA"/>
    <w:rsid w:val="005C0562"/>
    <w:rsid w:val="005C3BA0"/>
    <w:rsid w:val="006D3A33"/>
    <w:rsid w:val="00722BB7"/>
    <w:rsid w:val="0073299E"/>
    <w:rsid w:val="00742B2C"/>
    <w:rsid w:val="007B438D"/>
    <w:rsid w:val="008A1C87"/>
    <w:rsid w:val="008E1BA2"/>
    <w:rsid w:val="00927FE0"/>
    <w:rsid w:val="00960DFB"/>
    <w:rsid w:val="00966EFD"/>
    <w:rsid w:val="009763C7"/>
    <w:rsid w:val="00A023F4"/>
    <w:rsid w:val="00A04DFA"/>
    <w:rsid w:val="00A07851"/>
    <w:rsid w:val="00A739FF"/>
    <w:rsid w:val="00A73D6F"/>
    <w:rsid w:val="00A8301F"/>
    <w:rsid w:val="00AC0A3E"/>
    <w:rsid w:val="00B615C4"/>
    <w:rsid w:val="00B7567D"/>
    <w:rsid w:val="00B9337C"/>
    <w:rsid w:val="00BA351D"/>
    <w:rsid w:val="00BD549C"/>
    <w:rsid w:val="00C35469"/>
    <w:rsid w:val="00C448CF"/>
    <w:rsid w:val="00C87BB5"/>
    <w:rsid w:val="00C94304"/>
    <w:rsid w:val="00CC0BE4"/>
    <w:rsid w:val="00CC69D0"/>
    <w:rsid w:val="00CF5263"/>
    <w:rsid w:val="00D13FC0"/>
    <w:rsid w:val="00D43605"/>
    <w:rsid w:val="00DA4E5C"/>
    <w:rsid w:val="00DA78D8"/>
    <w:rsid w:val="00DB6B3D"/>
    <w:rsid w:val="00DD2BC4"/>
    <w:rsid w:val="00E21F60"/>
    <w:rsid w:val="00E31D16"/>
    <w:rsid w:val="00E57F5C"/>
    <w:rsid w:val="00EA2E28"/>
    <w:rsid w:val="00EE0CCD"/>
    <w:rsid w:val="00EE385C"/>
    <w:rsid w:val="00EE5001"/>
    <w:rsid w:val="00EF5E59"/>
    <w:rsid w:val="00FF416E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D"/>
    <w:pPr>
      <w:suppressAutoHyphens/>
      <w:ind w:firstLine="0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6B3D"/>
    <w:pPr>
      <w:keepNext/>
      <w:tabs>
        <w:tab w:val="num" w:pos="720"/>
      </w:tabs>
      <w:overflowPunct w:val="0"/>
      <w:autoSpaceDE w:val="0"/>
      <w:spacing w:before="240" w:after="60"/>
      <w:ind w:left="720" w:hanging="72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B3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6D3A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C448CF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C35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C35469"/>
    <w:pPr>
      <w:ind w:firstLine="0"/>
    </w:pPr>
    <w:rPr>
      <w:rFonts w:asciiTheme="minorHAnsi" w:hAnsiTheme="minorHAnsi"/>
      <w:sz w:val="22"/>
    </w:rPr>
  </w:style>
  <w:style w:type="character" w:styleId="a6">
    <w:name w:val="Strong"/>
    <w:uiPriority w:val="22"/>
    <w:qFormat/>
    <w:rsid w:val="00C35469"/>
    <w:rPr>
      <w:b/>
      <w:bCs/>
    </w:rPr>
  </w:style>
  <w:style w:type="paragraph" w:customStyle="1" w:styleId="Standard">
    <w:name w:val="Standard"/>
    <w:rsid w:val="001806F9"/>
    <w:pPr>
      <w:widowControl w:val="0"/>
      <w:suppressAutoHyphens/>
      <w:autoSpaceDN w:val="0"/>
      <w:ind w:firstLine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character" w:customStyle="1" w:styleId="c2">
    <w:name w:val="c2"/>
    <w:basedOn w:val="a0"/>
    <w:rsid w:val="0096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D"/>
    <w:pPr>
      <w:suppressAutoHyphens/>
      <w:ind w:firstLine="0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6B3D"/>
    <w:pPr>
      <w:keepNext/>
      <w:tabs>
        <w:tab w:val="num" w:pos="720"/>
      </w:tabs>
      <w:overflowPunct w:val="0"/>
      <w:autoSpaceDE w:val="0"/>
      <w:spacing w:before="240" w:after="60"/>
      <w:ind w:left="720" w:hanging="72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B3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6D3A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C448CF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C35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C35469"/>
    <w:pPr>
      <w:ind w:firstLine="0"/>
    </w:pPr>
    <w:rPr>
      <w:rFonts w:asciiTheme="minorHAnsi" w:hAnsiTheme="minorHAnsi"/>
      <w:sz w:val="22"/>
    </w:rPr>
  </w:style>
  <w:style w:type="character" w:styleId="a6">
    <w:name w:val="Strong"/>
    <w:uiPriority w:val="22"/>
    <w:qFormat/>
    <w:rsid w:val="00C35469"/>
    <w:rPr>
      <w:b/>
      <w:bCs/>
    </w:rPr>
  </w:style>
  <w:style w:type="paragraph" w:customStyle="1" w:styleId="Standard">
    <w:name w:val="Standard"/>
    <w:rsid w:val="001806F9"/>
    <w:pPr>
      <w:widowControl w:val="0"/>
      <w:suppressAutoHyphens/>
      <w:autoSpaceDN w:val="0"/>
      <w:ind w:firstLine="0"/>
    </w:pPr>
    <w:rPr>
      <w:rFonts w:eastAsia="Lucida Sans Unicode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arzuga_school?w=wall-116798366_1956" TargetMode="External"/><Relationship Id="rId18" Type="http://schemas.openxmlformats.org/officeDocument/2006/relationships/hyperlink" Target="https://vk.com/umbagroup?w=wall-152098019_27313" TargetMode="External"/><Relationship Id="rId26" Type="http://schemas.openxmlformats.org/officeDocument/2006/relationships/hyperlink" Target="https://tsentr-umba.edusite.ru/mconstr.html?page=/p100aa1.html" TargetMode="External"/><Relationship Id="rId39" Type="http://schemas.openxmlformats.org/officeDocument/2006/relationships/hyperlink" Target="https://vk.com/club95118087?w=wall-95118087_1617" TargetMode="External"/><Relationship Id="rId21" Type="http://schemas.openxmlformats.org/officeDocument/2006/relationships/hyperlink" Target="https://terskyrayon.gov-murman.ru/napravleniya-deyatelnosti/sotsialnaya-sfera/antinarkoticheskaya-komissiya-terskogo-rayona/page9.php?clear_cache=Y" TargetMode="External"/><Relationship Id="rId34" Type="http://schemas.openxmlformats.org/officeDocument/2006/relationships/hyperlink" Target="https://vk.com/club95118087?w=wall-95118087_1644" TargetMode="External"/><Relationship Id="rId42" Type="http://schemas.openxmlformats.org/officeDocument/2006/relationships/hyperlink" Target="https://vk.com/club95118087?w=wall-95118087_1595" TargetMode="External"/><Relationship Id="rId47" Type="http://schemas.openxmlformats.org/officeDocument/2006/relationships/hyperlink" Target="https://vk.com/club180916185?w=wall-180916185_484%2Fall" TargetMode="External"/><Relationship Id="rId50" Type="http://schemas.openxmlformats.org/officeDocument/2006/relationships/hyperlink" Target="https://vk.com/club95118087?w=wall-95118087_1597" TargetMode="External"/><Relationship Id="rId55" Type="http://schemas.openxmlformats.org/officeDocument/2006/relationships/hyperlink" Target="https://terskyrayon.gov-murman.ru/napravleniya-deyatelnosti/sotsialnaya-sfera/antinarkoticheskaya-komissiya-terskogo-rayona/page16.php?clear_cache=Y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k.com/terskyrayon?w=wall-148016945_87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umbagroup?w=wall-152098019_28100" TargetMode="External"/><Relationship Id="rId20" Type="http://schemas.openxmlformats.org/officeDocument/2006/relationships/hyperlink" Target="https://vk.com/wall-158356029_446" TargetMode="External"/><Relationship Id="rId29" Type="http://schemas.openxmlformats.org/officeDocument/2006/relationships/hyperlink" Target="https://vk.com/terskyrayon?w=wall-148016945_8546" TargetMode="External"/><Relationship Id="rId41" Type="http://schemas.openxmlformats.org/officeDocument/2006/relationships/hyperlink" Target="https://vk.com/club95118087?w=wall-95118087_1596" TargetMode="External"/><Relationship Id="rId54" Type="http://schemas.openxmlformats.org/officeDocument/2006/relationships/hyperlink" Target="https://terskyrayon.gov-murman.ru/main_news/47238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4354763?w=wall-194354763_2217" TargetMode="External"/><Relationship Id="rId24" Type="http://schemas.openxmlformats.org/officeDocument/2006/relationships/hyperlink" Target="https://school4umba.ru/5600/" TargetMode="External"/><Relationship Id="rId32" Type="http://schemas.openxmlformats.org/officeDocument/2006/relationships/hyperlink" Target="https://vk.com/club95118087?w=wall-95118087_1650" TargetMode="External"/><Relationship Id="rId37" Type="http://schemas.openxmlformats.org/officeDocument/2006/relationships/hyperlink" Target="https://vk.com/club95118087?w=wall-95118087_1623" TargetMode="External"/><Relationship Id="rId40" Type="http://schemas.openxmlformats.org/officeDocument/2006/relationships/hyperlink" Target="https://vk.com/club95118087?w=wall-95118087_1597" TargetMode="External"/><Relationship Id="rId45" Type="http://schemas.openxmlformats.org/officeDocument/2006/relationships/hyperlink" Target="https://vk.com/club180916185?w=wall-180916185_545%2Fall" TargetMode="External"/><Relationship Id="rId53" Type="http://schemas.openxmlformats.org/officeDocument/2006/relationships/hyperlink" Target="https://vk.com/molodumba?w=wall-158356029_378%2Fall" TargetMode="External"/><Relationship Id="rId58" Type="http://schemas.openxmlformats.org/officeDocument/2006/relationships/hyperlink" Target="https://vk.com/club194354763?w=wall-194354763_22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umbagroup?w=wall-152098019_30548" TargetMode="External"/><Relationship Id="rId23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28" Type="http://schemas.openxmlformats.org/officeDocument/2006/relationships/hyperlink" Target="https://vk.com/terskyrayon?w=wall-148016945_8710" TargetMode="External"/><Relationship Id="rId36" Type="http://schemas.openxmlformats.org/officeDocument/2006/relationships/hyperlink" Target="https://vk.com/club95118087?w=wall-95118087_1624" TargetMode="External"/><Relationship Id="rId49" Type="http://schemas.openxmlformats.org/officeDocument/2006/relationships/hyperlink" Target="https://vk.com/umbaschool?w=wall-215592798_686" TargetMode="External"/><Relationship Id="rId57" Type="http://schemas.openxmlformats.org/officeDocument/2006/relationships/hyperlink" Target="https://vk.com/molodumba?w=wall-158356029_224%2Fall" TargetMode="External"/><Relationship Id="rId61" Type="http://schemas.openxmlformats.org/officeDocument/2006/relationships/hyperlink" Target="https://vk.com/umbaschool?w=wall-215592798_611" TargetMode="External"/><Relationship Id="rId10" Type="http://schemas.openxmlformats.org/officeDocument/2006/relationships/hyperlink" Target="https://terskyrayon.gov-murman.ru/napravleniya-deyatelnosti/sotsialnaya-sfera/antinarkoticheskaya-komissiya-terskogo-rayona/2022.php" TargetMode="External"/><Relationship Id="rId19" Type="http://schemas.openxmlformats.org/officeDocument/2006/relationships/hyperlink" Target="https://vk.com/umbagroup?w=wall-152098019_27260" TargetMode="External"/><Relationship Id="rId31" Type="http://schemas.openxmlformats.org/officeDocument/2006/relationships/hyperlink" Target="https://vk.com/club95118087?w=wall-95118087_1652" TargetMode="External"/><Relationship Id="rId44" Type="http://schemas.openxmlformats.org/officeDocument/2006/relationships/hyperlink" Target="https://vk.com/club95118087?w=wall-95118087_1551" TargetMode="External"/><Relationship Id="rId52" Type="http://schemas.openxmlformats.org/officeDocument/2006/relationships/hyperlink" Target="https://vk.com/molodumba?w=wall-158356029_393%2Fall" TargetMode="External"/><Relationship Id="rId60" Type="http://schemas.openxmlformats.org/officeDocument/2006/relationships/hyperlink" Target="https://tsentr-umba.edusite.ru/mconstr.html?page=/p100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rskyrayon.gov-murman.ru/napravleniya-deyatelnosti/sotsialnaya-sfera/antinarkoticheskaya-komissiya-terskogo-rayona/2022.php" TargetMode="External"/><Relationship Id="rId14" Type="http://schemas.openxmlformats.org/officeDocument/2006/relationships/hyperlink" Target="https://vk.com/umbagroup?w=wall-152098019_25474" TargetMode="External"/><Relationship Id="rId22" Type="http://schemas.openxmlformats.org/officeDocument/2006/relationships/hyperlink" Target="https://terskyrayon.gov-murman.ru/page83.php?clear_cache=Y" TargetMode="External"/><Relationship Id="rId27" Type="http://schemas.openxmlformats.org/officeDocument/2006/relationships/hyperlink" Target="https://school4umba.ru/5773/8488/7236/" TargetMode="External"/><Relationship Id="rId30" Type="http://schemas.openxmlformats.org/officeDocument/2006/relationships/hyperlink" Target="https://vk.com/easymbou4?w=wall-174139676_3211" TargetMode="External"/><Relationship Id="rId35" Type="http://schemas.openxmlformats.org/officeDocument/2006/relationships/hyperlink" Target="https://vk.com/club95118087?w=wall-95118087_1625" TargetMode="External"/><Relationship Id="rId43" Type="http://schemas.openxmlformats.org/officeDocument/2006/relationships/hyperlink" Target="https://vk.com/club95118087?w=wall-95118087_1550" TargetMode="External"/><Relationship Id="rId48" Type="http://schemas.openxmlformats.org/officeDocument/2006/relationships/hyperlink" Target="https://vk.com/easymbou4?w=wall-174139676_2913" TargetMode="External"/><Relationship Id="rId56" Type="http://schemas.openxmlformats.org/officeDocument/2006/relationships/hyperlink" Target="https://vk.com/molodumba?w=wall-158356029_288%2Fall" TargetMode="External"/><Relationship Id="rId8" Type="http://schemas.openxmlformats.org/officeDocument/2006/relationships/hyperlink" Target="https://vk.com/wall-158356029_446" TargetMode="External"/><Relationship Id="rId51" Type="http://schemas.openxmlformats.org/officeDocument/2006/relationships/hyperlink" Target="https://vk.com/wall-158356029_4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17" Type="http://schemas.openxmlformats.org/officeDocument/2006/relationships/hyperlink" Target="https://vk.com/umbagroup?w=wall-152098019_27439" TargetMode="External"/><Relationship Id="rId25" Type="http://schemas.openxmlformats.org/officeDocument/2006/relationships/hyperlink" Target="https://greentopolek.edusite.ru/p189aa1.html" TargetMode="External"/><Relationship Id="rId33" Type="http://schemas.openxmlformats.org/officeDocument/2006/relationships/hyperlink" Target="https://vk.com/club95118087?w=wall-95118087_1646" TargetMode="External"/><Relationship Id="rId38" Type="http://schemas.openxmlformats.org/officeDocument/2006/relationships/hyperlink" Target="https://vk.com/club95118087?w=wall-95118087_1618" TargetMode="External"/><Relationship Id="rId46" Type="http://schemas.openxmlformats.org/officeDocument/2006/relationships/hyperlink" Target="https://vk.com/club180916185?w=wall-180916185_530%2Fall" TargetMode="External"/><Relationship Id="rId59" Type="http://schemas.openxmlformats.org/officeDocument/2006/relationships/hyperlink" Target="https://greentopolek.edusite.ru/p189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97B7-E8BE-4BEC-9536-8BE57C1C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2022-02-16T05:06:00Z</cp:lastPrinted>
  <dcterms:created xsi:type="dcterms:W3CDTF">2022-12-27T13:39:00Z</dcterms:created>
  <dcterms:modified xsi:type="dcterms:W3CDTF">2023-01-12T04:39:00Z</dcterms:modified>
</cp:coreProperties>
</file>