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BE" w:rsidRPr="00052E38" w:rsidRDefault="005A6EBE" w:rsidP="005A6EBE">
      <w:pPr>
        <w:shd w:val="clear" w:color="auto" w:fill="FFFFFF"/>
        <w:spacing w:line="341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 w:rsidRPr="00052E38">
        <w:rPr>
          <w:rFonts w:ascii="Times New Roman" w:hAnsi="Times New Roman" w:cs="Times New Roman"/>
          <w:w w:val="98"/>
          <w:sz w:val="28"/>
          <w:szCs w:val="28"/>
        </w:rPr>
        <w:t>Утвержден</w:t>
      </w:r>
    </w:p>
    <w:p w:rsidR="005A6EBE" w:rsidRPr="006108A2" w:rsidRDefault="005A6EBE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 w:rsidRPr="00052E38">
        <w:rPr>
          <w:rFonts w:ascii="Times New Roman" w:hAnsi="Times New Roman" w:cs="Times New Roman"/>
          <w:w w:val="98"/>
          <w:sz w:val="28"/>
          <w:szCs w:val="28"/>
        </w:rPr>
        <w:t xml:space="preserve">приказом </w:t>
      </w:r>
      <w:r w:rsidRPr="006108A2">
        <w:rPr>
          <w:rFonts w:ascii="Times New Roman" w:hAnsi="Times New Roman" w:cs="Times New Roman"/>
          <w:w w:val="98"/>
          <w:sz w:val="28"/>
          <w:szCs w:val="28"/>
        </w:rPr>
        <w:t xml:space="preserve">отдела образования </w:t>
      </w:r>
    </w:p>
    <w:p w:rsidR="005A6EBE" w:rsidRPr="009751C9" w:rsidRDefault="005A6EBE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9751C9">
        <w:rPr>
          <w:rFonts w:ascii="Times New Roman" w:hAnsi="Times New Roman" w:cs="Times New Roman"/>
          <w:w w:val="98"/>
          <w:sz w:val="28"/>
          <w:szCs w:val="28"/>
        </w:rPr>
        <w:t>администрации Терского района</w:t>
      </w:r>
    </w:p>
    <w:p w:rsidR="005A6EBE" w:rsidRPr="008E4249" w:rsidRDefault="008A19B1" w:rsidP="005A6EBE">
      <w:pPr>
        <w:shd w:val="clear" w:color="auto" w:fill="FFFFFF"/>
        <w:spacing w:line="341" w:lineRule="exact"/>
        <w:ind w:left="9639"/>
        <w:rPr>
          <w:rFonts w:ascii="Times New Roman" w:hAnsi="Times New Roman" w:cs="Times New Roman"/>
          <w:w w:val="98"/>
          <w:sz w:val="28"/>
          <w:szCs w:val="28"/>
        </w:rPr>
      </w:pPr>
      <w:r w:rsidRPr="009751C9">
        <w:rPr>
          <w:rFonts w:ascii="Times New Roman" w:hAnsi="Times New Roman" w:cs="Times New Roman"/>
          <w:w w:val="98"/>
          <w:sz w:val="28"/>
          <w:szCs w:val="28"/>
        </w:rPr>
        <w:t>от «08</w:t>
      </w:r>
      <w:r w:rsidR="005A6EBE" w:rsidRPr="009751C9">
        <w:rPr>
          <w:rFonts w:ascii="Times New Roman" w:hAnsi="Times New Roman" w:cs="Times New Roman"/>
          <w:w w:val="98"/>
          <w:sz w:val="28"/>
          <w:szCs w:val="28"/>
        </w:rPr>
        <w:t>» августа 201</w:t>
      </w:r>
      <w:r w:rsidRPr="009751C9">
        <w:rPr>
          <w:rFonts w:ascii="Times New Roman" w:hAnsi="Times New Roman" w:cs="Times New Roman"/>
          <w:w w:val="98"/>
          <w:sz w:val="28"/>
          <w:szCs w:val="28"/>
        </w:rPr>
        <w:t>9</w:t>
      </w:r>
      <w:r w:rsidR="005A6EBE" w:rsidRPr="009751C9">
        <w:rPr>
          <w:rFonts w:ascii="Times New Roman" w:hAnsi="Times New Roman" w:cs="Times New Roman"/>
          <w:w w:val="98"/>
          <w:sz w:val="28"/>
          <w:szCs w:val="28"/>
        </w:rPr>
        <w:t xml:space="preserve">  № </w:t>
      </w:r>
      <w:r w:rsidR="009751C9" w:rsidRPr="009751C9">
        <w:rPr>
          <w:rFonts w:ascii="Times New Roman" w:hAnsi="Times New Roman" w:cs="Times New Roman"/>
          <w:w w:val="98"/>
          <w:sz w:val="28"/>
          <w:szCs w:val="28"/>
        </w:rPr>
        <w:t>150</w:t>
      </w:r>
    </w:p>
    <w:p w:rsidR="005A6EBE" w:rsidRPr="00052E38" w:rsidRDefault="005A6EBE" w:rsidP="005A6EBE">
      <w:pPr>
        <w:shd w:val="clear" w:color="auto" w:fill="FFFFFF"/>
        <w:spacing w:before="1819"/>
        <w:ind w:left="14"/>
        <w:jc w:val="center"/>
        <w:rPr>
          <w:rFonts w:ascii="Times New Roman" w:hAnsi="Times New Roman" w:cs="Times New Roman"/>
          <w:sz w:val="52"/>
          <w:szCs w:val="52"/>
        </w:rPr>
      </w:pPr>
      <w:r w:rsidRPr="008E4249">
        <w:rPr>
          <w:rFonts w:ascii="Times New Roman" w:hAnsi="Times New Roman" w:cs="Times New Roman"/>
          <w:b/>
          <w:bCs/>
          <w:spacing w:val="84"/>
          <w:sz w:val="52"/>
          <w:szCs w:val="52"/>
        </w:rPr>
        <w:t>ПЛАН</w:t>
      </w:r>
      <w:r w:rsidRPr="008E4249">
        <w:rPr>
          <w:rFonts w:ascii="Times New Roman" w:hAnsi="Times New Roman" w:cs="Times New Roman"/>
          <w:b/>
          <w:bCs/>
          <w:spacing w:val="92"/>
          <w:sz w:val="52"/>
          <w:szCs w:val="52"/>
        </w:rPr>
        <w:t>РАБОТЫ</w:t>
      </w:r>
    </w:p>
    <w:p w:rsidR="005A6EBE" w:rsidRPr="00052E38" w:rsidRDefault="005A6EBE" w:rsidP="005A6EBE">
      <w:pPr>
        <w:shd w:val="clear" w:color="auto" w:fill="FFFFFF"/>
        <w:spacing w:before="317"/>
        <w:ind w:left="14"/>
        <w:jc w:val="center"/>
        <w:rPr>
          <w:rFonts w:ascii="Times New Roman" w:hAnsi="Times New Roman" w:cs="Times New Roman"/>
          <w:sz w:val="44"/>
          <w:szCs w:val="44"/>
        </w:rPr>
      </w:pPr>
      <w:r w:rsidRPr="00052E38">
        <w:rPr>
          <w:rFonts w:ascii="Times New Roman" w:hAnsi="Times New Roman" w:cs="Times New Roman"/>
          <w:b/>
          <w:bCs/>
          <w:sz w:val="44"/>
          <w:szCs w:val="44"/>
        </w:rPr>
        <w:t>Отдела образования администрации Терского района</w:t>
      </w:r>
    </w:p>
    <w:p w:rsidR="005A6EBE" w:rsidRPr="00052E38" w:rsidRDefault="005A6EBE" w:rsidP="005A6EBE">
      <w:pPr>
        <w:shd w:val="clear" w:color="auto" w:fill="FFFFFF"/>
        <w:spacing w:before="542"/>
        <w:ind w:left="14"/>
        <w:jc w:val="center"/>
        <w:rPr>
          <w:rFonts w:ascii="Times New Roman" w:hAnsi="Times New Roman" w:cs="Times New Roman"/>
          <w:sz w:val="44"/>
          <w:szCs w:val="44"/>
        </w:rPr>
      </w:pPr>
      <w:r w:rsidRPr="00052E38">
        <w:rPr>
          <w:rFonts w:ascii="Times New Roman" w:hAnsi="Times New Roman" w:cs="Times New Roman"/>
          <w:b/>
          <w:bCs/>
          <w:sz w:val="44"/>
          <w:szCs w:val="44"/>
        </w:rPr>
        <w:t>на 201</w:t>
      </w:r>
      <w:r w:rsidR="008A19B1">
        <w:rPr>
          <w:rFonts w:ascii="Times New Roman" w:hAnsi="Times New Roman" w:cs="Times New Roman"/>
          <w:b/>
          <w:bCs/>
          <w:sz w:val="44"/>
          <w:szCs w:val="44"/>
        </w:rPr>
        <w:t>9/2020</w:t>
      </w:r>
      <w:r w:rsidRPr="00052E38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5A6EBE" w:rsidRPr="00052E38" w:rsidRDefault="005A6EBE" w:rsidP="005A6EBE">
      <w:pPr>
        <w:shd w:val="clear" w:color="auto" w:fill="FFFFFF"/>
        <w:spacing w:before="542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474DA1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38">
        <w:rPr>
          <w:rFonts w:ascii="Times New Roman" w:hAnsi="Times New Roman" w:cs="Times New Roman"/>
          <w:b/>
          <w:bCs/>
          <w:sz w:val="28"/>
          <w:szCs w:val="28"/>
        </w:rPr>
        <w:t>п.г.т.Умба</w:t>
      </w:r>
    </w:p>
    <w:p w:rsidR="005A6EBE" w:rsidRPr="00052E38" w:rsidRDefault="005A6EBE" w:rsidP="00474DA1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38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A19B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52E3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A6EBE" w:rsidRPr="00052E38" w:rsidRDefault="005A6EBE" w:rsidP="00474DA1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E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 в плане работы</w:t>
      </w:r>
    </w:p>
    <w:p w:rsidR="005A6EBE" w:rsidRPr="00052E38" w:rsidRDefault="005A6EBE" w:rsidP="005A6EBE">
      <w:pPr>
        <w:tabs>
          <w:tab w:val="left" w:pos="62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1142"/>
      </w:tblGrid>
      <w:tr w:rsidR="005A6EBE" w:rsidRPr="00052E38" w:rsidTr="00491E80">
        <w:tc>
          <w:tcPr>
            <w:tcW w:w="3369" w:type="dxa"/>
          </w:tcPr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ЦДТ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КХЭО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ИМЦ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ЦБУ</w:t>
            </w:r>
          </w:p>
        </w:tc>
        <w:tc>
          <w:tcPr>
            <w:tcW w:w="11142" w:type="dxa"/>
          </w:tcPr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Отдел образования.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№4; муниципальное  автономное общеобразовательное учреждение основная общеобразовательная школа с. Варзуга.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бюджетное дошкольное образовательное учреждение детский сад №3; муниципальное  бюджетное дошкольное образовательное учреждение детский сад №5. 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учреждение дополнительного образования Центр детского творчества.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Многофункциональный центр по предоставлению государственных и муниципальных услуг «Мои документы».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 xml:space="preserve">Необособленное структурное подразделение «Информационно - методический центр» (ИМЦ) при МБДОУ детский сад № 5 </w:t>
            </w:r>
          </w:p>
          <w:p w:rsidR="005A6EBE" w:rsidRPr="00052E38" w:rsidRDefault="005A6EBE" w:rsidP="00491E80">
            <w:p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МБУ «Центр бухгалтерского учёта и отчётности органов местного самоуправления и муниципальных учреждений муниципального образования Терский район»</w:t>
            </w:r>
          </w:p>
        </w:tc>
      </w:tr>
    </w:tbl>
    <w:p w:rsidR="005A6EBE" w:rsidRPr="00052E38" w:rsidRDefault="005A6EBE" w:rsidP="005A6EBE">
      <w:pPr>
        <w:tabs>
          <w:tab w:val="left" w:pos="62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625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BE" w:rsidRPr="00052E38" w:rsidRDefault="005A6EBE" w:rsidP="005A6EBE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</w:pPr>
    </w:p>
    <w:p w:rsidR="005A6EBE" w:rsidRPr="00052E38" w:rsidRDefault="005A6EBE" w:rsidP="005A6EBE">
      <w:pPr>
        <w:rPr>
          <w:rFonts w:ascii="Times New Roman" w:hAnsi="Times New Roman" w:cs="Times New Roman"/>
          <w:sz w:val="28"/>
          <w:szCs w:val="28"/>
        </w:rPr>
        <w:sectPr w:rsidR="005A6EBE" w:rsidRPr="00052E38" w:rsidSect="00491E80">
          <w:footerReference w:type="default" r:id="rId7"/>
          <w:pgSz w:w="16834" w:h="11909" w:orient="landscape"/>
          <w:pgMar w:top="1134" w:right="1099" w:bottom="720" w:left="1440" w:header="720" w:footer="720" w:gutter="0"/>
          <w:cols w:space="60"/>
          <w:noEndnote/>
        </w:sectPr>
      </w:pPr>
    </w:p>
    <w:p w:rsidR="005A6EBE" w:rsidRPr="00052E38" w:rsidRDefault="005A6EBE" w:rsidP="005A6EBE">
      <w:pPr>
        <w:framePr w:w="1582" w:h="605" w:hRule="exact" w:hSpace="10080" w:vSpace="58" w:wrap="notBeside" w:vAnchor="text" w:hAnchor="margin" w:x="1" w:y="7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052E38">
        <w:rPr>
          <w:rFonts w:ascii="Times New Roman" w:hAnsi="Times New Roman" w:cs="Times New Roman"/>
          <w:b/>
          <w:bCs/>
          <w:spacing w:val="-4"/>
          <w:sz w:val="32"/>
          <w:szCs w:val="32"/>
        </w:rPr>
        <w:lastRenderedPageBreak/>
        <w:t>Задачи</w:t>
      </w:r>
    </w:p>
    <w:p w:rsidR="005A6EBE" w:rsidRPr="00052E38" w:rsidRDefault="005A6EBE" w:rsidP="005A6EB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3294"/>
      </w:tblGrid>
      <w:tr w:rsidR="005A6EBE" w:rsidRPr="00052E38" w:rsidTr="00491E80">
        <w:tc>
          <w:tcPr>
            <w:tcW w:w="817" w:type="dxa"/>
          </w:tcPr>
          <w:p w:rsidR="005A6EBE" w:rsidRPr="00052E38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4" w:type="dxa"/>
          </w:tcPr>
          <w:p w:rsidR="005A6EBE" w:rsidRDefault="005A6EBE" w:rsidP="00491E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B0442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44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("дорожной карты") "Изменения в отраслях социальной сферы Терского района, направленные на повышение эффективности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6EBE" w:rsidRPr="00B04425" w:rsidRDefault="005A6EBE" w:rsidP="00491E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EBE" w:rsidRPr="00052E38" w:rsidTr="00491E80">
        <w:tc>
          <w:tcPr>
            <w:tcW w:w="817" w:type="dxa"/>
          </w:tcPr>
          <w:p w:rsidR="005A6EBE" w:rsidRPr="00052E38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4" w:type="dxa"/>
          </w:tcPr>
          <w:p w:rsidR="005A6EBE" w:rsidRPr="00052E38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Развитие эффективных методов управления образованием, ориентированных на результат, повышение качества образования; внедрение ФГОС общего образования, в том числе для детей с ОВЗ.</w:t>
            </w:r>
          </w:p>
        </w:tc>
      </w:tr>
      <w:tr w:rsidR="005A6EBE" w:rsidRPr="00052E38" w:rsidTr="00491E80">
        <w:tc>
          <w:tcPr>
            <w:tcW w:w="817" w:type="dxa"/>
          </w:tcPr>
          <w:p w:rsidR="005A6EBE" w:rsidRPr="00052E38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4" w:type="dxa"/>
          </w:tcPr>
          <w:p w:rsidR="005A6EBE" w:rsidRPr="00052E38" w:rsidRDefault="005A6EBE" w:rsidP="00491E8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выявления и поддержки талантливых детей.</w:t>
            </w:r>
          </w:p>
        </w:tc>
      </w:tr>
      <w:tr w:rsidR="005A6EBE" w:rsidRPr="00052E38" w:rsidTr="00491E80">
        <w:tc>
          <w:tcPr>
            <w:tcW w:w="817" w:type="dxa"/>
          </w:tcPr>
          <w:p w:rsidR="005A6EBE" w:rsidRPr="00052E38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4" w:type="dxa"/>
          </w:tcPr>
          <w:p w:rsidR="005A6EBE" w:rsidRPr="00052E38" w:rsidRDefault="005A6EBE" w:rsidP="00491E8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социального сиротства. Защита прав и интересов детей  - сирот и детей, оставшихся без попечения родителей, в замещающих семьях. Повышение эффективности семейного устройства детей-сирот и детей, оставшихся без попечения родителей.</w:t>
            </w:r>
          </w:p>
        </w:tc>
      </w:tr>
      <w:tr w:rsidR="005A6EBE" w:rsidRPr="00052E38" w:rsidTr="00491E80">
        <w:tc>
          <w:tcPr>
            <w:tcW w:w="817" w:type="dxa"/>
          </w:tcPr>
          <w:p w:rsidR="005A6EBE" w:rsidRPr="00052E38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4" w:type="dxa"/>
          </w:tcPr>
          <w:p w:rsidR="005A6EBE" w:rsidRPr="00052E38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Терского района, в том числе детей  - сирот и детей, оставшихся без попечения родителей, детей, находящихся в трудной жизненной ситуации.</w:t>
            </w:r>
          </w:p>
        </w:tc>
      </w:tr>
      <w:tr w:rsidR="005A6EBE" w:rsidRPr="00052E38" w:rsidTr="00491E80">
        <w:tc>
          <w:tcPr>
            <w:tcW w:w="817" w:type="dxa"/>
          </w:tcPr>
          <w:p w:rsidR="005A6EBE" w:rsidRPr="00052E38" w:rsidRDefault="005A6EBE" w:rsidP="00491E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4" w:type="dxa"/>
          </w:tcPr>
          <w:p w:rsidR="00C80010" w:rsidRPr="00C80010" w:rsidRDefault="00C80010" w:rsidP="00C80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национального проекта «Образование».</w:t>
            </w:r>
          </w:p>
          <w:p w:rsidR="005A6EBE" w:rsidRPr="00052E38" w:rsidRDefault="005A6EBE" w:rsidP="00C8001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EBE" w:rsidRPr="00052E38" w:rsidRDefault="005A6EBE" w:rsidP="005A6EB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A6EBE" w:rsidRPr="00052E38">
          <w:pgSz w:w="16834" w:h="11909" w:orient="landscape"/>
          <w:pgMar w:top="1134" w:right="1499" w:bottom="720" w:left="1440" w:header="720" w:footer="720" w:gutter="0"/>
          <w:cols w:space="720"/>
          <w:noEndnote/>
        </w:sectPr>
      </w:pPr>
    </w:p>
    <w:tbl>
      <w:tblPr>
        <w:tblStyle w:val="a3"/>
        <w:tblW w:w="0" w:type="auto"/>
        <w:tblLook w:val="04A0"/>
      </w:tblPr>
      <w:tblGrid>
        <w:gridCol w:w="816"/>
        <w:gridCol w:w="2820"/>
        <w:gridCol w:w="9"/>
        <w:gridCol w:w="6429"/>
        <w:gridCol w:w="15"/>
        <w:gridCol w:w="84"/>
        <w:gridCol w:w="1761"/>
        <w:gridCol w:w="129"/>
        <w:gridCol w:w="12"/>
        <w:gridCol w:w="82"/>
        <w:gridCol w:w="60"/>
        <w:gridCol w:w="82"/>
        <w:gridCol w:w="2234"/>
      </w:tblGrid>
      <w:tr w:rsidR="005A6EBE" w:rsidRPr="00052E38" w:rsidTr="00491E80">
        <w:trPr>
          <w:trHeight w:val="699"/>
        </w:trPr>
        <w:tc>
          <w:tcPr>
            <w:tcW w:w="816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lastRenderedPageBreak/>
              <w:t>№ п/п.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Направление работы и мероприятия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5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376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Привлекаемые к исполнению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7" w:type="dxa"/>
            <w:gridSpan w:val="12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Мероприятия, обеспечивающие решение задач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13717" w:type="dxa"/>
            <w:gridSpan w:val="12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 xml:space="preserve">Подготовка нормативных правовых документов администрации Терского района   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платные услуги, предоставляемые ОУ, ЦДТ, ДОУ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ЦДТ, ДОУ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администрации Терского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Об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опеки (попечительства), 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Об освобождении, отстранении обязанностей опекуна (попечителя), о совершении сделок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несовершеннолетнего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проекты договоров о передаче детей в приемную семью,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ежемесячных денежных выплатах на содержание ребенка опекунам (попечителям), приемным родителям</w:t>
            </w:r>
            <w:r w:rsidRPr="00894E4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94E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ежемесячном денежном вознаграждении приемным семьям и другие по переданным полномочиям.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715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715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D0A8A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46.7pt;margin-top:-22.6pt;width:32.9pt;height:16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PmgAIAAA4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tFtly9AgsFU54VC5iHG0h1Omys82+47lCY1NgC8RGc&#10;HO6dH11PLjF4LQXbCCnjwu62t9KiAwGRbOJ3RHdTN6mCs9Lh2Ig47kCMcEewhWgj6d/KLC/Sm7yc&#10;bRar5azYFPNZuUxXszQrb8pFWpTF3eZ7CDArqlYwxtW9UPwkwKz4O4KPrTBKJ0oQ9TUu5/l8ZGga&#10;vZsmmcbvT0l2wkM/StHVeHV2IlXg9bVikDapPBFynCc/hx8JgRqc/rEqUQWB+FECftgOgBKksdXs&#10;CfRgNfAF1MIjApNW268Y9dCQNXZf9sRyjORbBZoqs6IIHRwXxXyZw8JOLduphSgKUDX2GI3TWz92&#10;/d5YsWvhplHFSl+DDhsRNfIc1VG90HQxmeMDEbp6uo5ez8/Y+gcAAAD//wMAUEsDBBQABgAIAAAA&#10;IQCqgx2H3wAAAAsBAAAPAAAAZHJzL2Rvd25yZXYueG1sTI/bToNAEIbvTXyHzZh4Y9qFykEoS6Mm&#10;Gm9b+wALTIGUnSXsttC3d7zSuzl8+eebYreYQVxxcr0lBeE6AIFU26anVsHx+2P1AsJ5TY0eLKGC&#10;GzrYlfd3hc4bO9MerwffCg4hl2sFnfdjLqWrOzTare2IxLuTnYz23E6tbCY9c7gZ5CYIEml0T3yh&#10;0yO+d1ifDxej4PQ1P8XZXH36Y7qPkjfdp5W9KfX4sLxuQXhc/B8Mv/qsDiU7VfZCjRODgiR7jhhV&#10;sIriDQgm0jjjouJJGEYgy0L+/6H8AQAA//8DAFBLAQItABQABgAIAAAAIQC2gziS/gAAAOEBAAAT&#10;AAAAAAAAAAAAAAAAAAAAAABbQ29udGVudF9UeXBlc10ueG1sUEsBAi0AFAAGAAgAAAAhADj9If/W&#10;AAAAlAEAAAsAAAAAAAAAAAAAAAAALwEAAF9yZWxzLy5yZWxzUEsBAi0AFAAGAAgAAAAhAKGYw+aA&#10;AgAADgUAAA4AAAAAAAAAAAAAAAAALgIAAGRycy9lMm9Eb2MueG1sUEsBAi0AFAAGAAgAAAAhAKqD&#10;HYffAAAACwEAAA8AAAAAAAAAAAAAAAAA2gQAAGRycy9kb3ducmV2LnhtbFBLBQYAAAAABAAEAPMA&#10;AADmBQAAAAA=&#10;" stroked="f">
                  <v:textbox style="mso-next-textbox:#Text Box 2">
                    <w:txbxContent>
                      <w:p w:rsidR="00474DA1" w:rsidRDefault="00474DA1" w:rsidP="005A6EBE"/>
                    </w:txbxContent>
                  </v:textbox>
                </v:shape>
              </w:pict>
            </w:r>
            <w:r w:rsidRPr="000F7152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 план мероприятий ("дорожной карты") "Изменения в отраслях социальной сферы Терского района, направленные на 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эффективности образования"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5A6EBE" w:rsidRPr="00052E38" w:rsidRDefault="00491E80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Проекты м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униципальных программ муниципального </w:t>
            </w:r>
            <w:r w:rsidR="00C8001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образования Терский район на 2020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 и плановый период 202</w:t>
            </w:r>
            <w:r w:rsidR="00C8001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 20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 w:rsidR="00C8001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годов. 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«Развитие образования»:</w:t>
            </w:r>
          </w:p>
          <w:p w:rsidR="005A6EBE" w:rsidRDefault="005A6EBE" w:rsidP="00491E80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ВЦП МО ТР «Развитие обра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зования в Терском районе» на 2020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годы; </w:t>
            </w:r>
          </w:p>
          <w:p w:rsidR="005A6EBE" w:rsidRPr="00052E38" w:rsidRDefault="005A6EBE" w:rsidP="00491E80">
            <w:pPr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ВЦП МО ТР «Организация отдыха, оздоровления и занятости детей и 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молодежи Терского района»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A6EBE" w:rsidRPr="00052E38" w:rsidRDefault="005A6EBE" w:rsidP="00C80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филактика правонарушений» на 2020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5A6EBE" w:rsidRPr="00052E38" w:rsidRDefault="00491E80" w:rsidP="00491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ЦДТ, ЦБУ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pStyle w:val="1"/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Проект постановления администрации Терского района  «Об установлении размера родительской платы за присмотр и уход за детьми в муниципальных образовательных 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>организациях, реализующих образовательную программу дошкольного обр</w:t>
            </w:r>
            <w:r w:rsidR="00491E80">
              <w:rPr>
                <w:b w:val="0"/>
                <w:bCs w:val="0"/>
                <w:kern w:val="0"/>
                <w:sz w:val="24"/>
                <w:szCs w:val="24"/>
              </w:rPr>
              <w:t>азования, в Терском районе в 2020</w:t>
            </w:r>
            <w:r w:rsidRPr="00052E38">
              <w:rPr>
                <w:b w:val="0"/>
                <w:bCs w:val="0"/>
                <w:kern w:val="0"/>
                <w:sz w:val="24"/>
                <w:szCs w:val="24"/>
              </w:rPr>
              <w:t xml:space="preserve"> году</w:t>
            </w:r>
            <w:r w:rsidRPr="00052E38">
              <w:rPr>
                <w:sz w:val="18"/>
                <w:szCs w:val="18"/>
              </w:rPr>
              <w:t>»</w:t>
            </w:r>
          </w:p>
        </w:tc>
        <w:tc>
          <w:tcPr>
            <w:tcW w:w="2128" w:type="dxa"/>
            <w:gridSpan w:val="6"/>
          </w:tcPr>
          <w:p w:rsidR="005A6EBE" w:rsidRPr="00052E38" w:rsidRDefault="00491E80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Бичевая И.В.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Терского района</w:t>
            </w:r>
            <w:r w:rsidR="00491E80">
              <w:rPr>
                <w:rFonts w:ascii="Times New Roman" w:hAnsi="Times New Roman" w:cs="Times New Roman"/>
                <w:sz w:val="24"/>
                <w:szCs w:val="24"/>
              </w:rPr>
              <w:t xml:space="preserve">   "Об обеспечении выплаты в 2020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году компенсации части родительской платы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</w:t>
            </w:r>
            <w:r w:rsidRPr="00350B2D">
              <w:rPr>
                <w:rFonts w:ascii="Times New Roman" w:hAnsi="Times New Roman" w:cs="Times New Roman"/>
                <w:sz w:val="24"/>
                <w:szCs w:val="24"/>
              </w:rPr>
              <w:t>«Об организации проведения государственно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й (итоговой)   аттестации обучающихся,  освоивших образовательные программы основного общего и с</w:t>
            </w:r>
            <w:r w:rsidR="00491E80">
              <w:rPr>
                <w:rFonts w:ascii="Times New Roman" w:hAnsi="Times New Roman" w:cs="Times New Roman"/>
                <w:sz w:val="24"/>
                <w:szCs w:val="24"/>
              </w:rPr>
              <w:t>реднего общего образования в 2020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году в Терском районе".</w:t>
            </w:r>
          </w:p>
        </w:tc>
        <w:tc>
          <w:tcPr>
            <w:tcW w:w="2128" w:type="dxa"/>
            <w:gridSpan w:val="6"/>
          </w:tcPr>
          <w:p w:rsidR="005A6EBE" w:rsidRPr="00052E38" w:rsidRDefault="00491E80" w:rsidP="00491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0" w:type="dxa"/>
          </w:tcPr>
          <w:p w:rsidR="005A6EBE" w:rsidRPr="00052E38" w:rsidRDefault="005A6EBE" w:rsidP="00491E80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порядке предоставления бесплатного питания (молока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) обучающимся 1-4 классов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году».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5A6EBE" w:rsidRPr="00052E38" w:rsidTr="00491E80">
        <w:trPr>
          <w:trHeight w:val="1070"/>
        </w:trPr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3"/>
          </w:tcPr>
          <w:p w:rsidR="005A6EBE" w:rsidRPr="00114BF4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Терского района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AD0A8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7" type="#_x0000_t202" style="position:absolute;left:0;text-align:left;margin-left:346.7pt;margin-top:-22.6pt;width:32.9pt;height:16.9pt;z-index:251661312;mso-position-horizontal-relative:text;mso-position-vertical-relative:text" stroked="f">
                  <v:textbox style="mso-next-textbox:#_x0000_s1027">
                    <w:txbxContent>
                      <w:p w:rsidR="00474DA1" w:rsidRDefault="00474DA1" w:rsidP="005A6EBE"/>
                    </w:txbxContent>
                  </v:textbox>
                </v:shape>
              </w:pic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норм питания обучающихся муниципальных образовательных организаций муниципального образования Терский район </w:t>
            </w:r>
            <w:r w:rsidR="00491E80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114B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820" w:type="dxa"/>
          </w:tcPr>
          <w:p w:rsidR="005A6EBE" w:rsidRPr="00052E38" w:rsidRDefault="005A6EBE" w:rsidP="00491E80">
            <w:r w:rsidRPr="00476CE7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«Об организации летнего отдыха, оздоровления и занятости детей и подростков Терского района в 20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г.»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  <w:gridSpan w:val="2"/>
          </w:tcPr>
          <w:p w:rsidR="005A6EBE" w:rsidRPr="00741C57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ЦБУ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распоряжения  администрации Терского района «О наделении Отдела образования администрации Терского района полномочиями по организации отдыха и оздоров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ления детей и подростков на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год.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  <w:gridSpan w:val="2"/>
          </w:tcPr>
          <w:p w:rsidR="005A6EBE" w:rsidRPr="00741C57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 «О подготовке и приемке образов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ательных учреждений к новому 2020-2021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году»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Проект постановления администрации Терского района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«О проведении пятидневных учебных сборах»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Военный комиссариат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w w:val="126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2"/>
                <w:w w:val="126"/>
                <w:sz w:val="28"/>
                <w:szCs w:val="28"/>
              </w:rPr>
              <w:t xml:space="preserve">  2.</w:t>
            </w:r>
          </w:p>
        </w:tc>
        <w:tc>
          <w:tcPr>
            <w:tcW w:w="13717" w:type="dxa"/>
            <w:gridSpan w:val="12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4"/>
                <w:sz w:val="28"/>
                <w:szCs w:val="28"/>
              </w:rPr>
              <w:t>Подготовка нормативных документов отдела образования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«Об итогах комплектования сети образовательных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учреждений на 201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-20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2128" w:type="dxa"/>
            <w:gridSpan w:val="6"/>
          </w:tcPr>
          <w:p w:rsidR="005A6EBE" w:rsidRPr="00052E38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Бичевая И.В.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индивидуального обучения детей-инвалидов».</w:t>
            </w:r>
          </w:p>
        </w:tc>
        <w:tc>
          <w:tcPr>
            <w:tcW w:w="2128" w:type="dxa"/>
            <w:gridSpan w:val="6"/>
          </w:tcPr>
          <w:p w:rsidR="005A6EBE" w:rsidRPr="00052E38" w:rsidRDefault="00491E80" w:rsidP="00491E80"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5A6EBE" w:rsidRPr="00741C57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совместном обследовании общеобразовательных организаций подразделением Госавтоинспекции и органом, осуществляющим управле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ние в сфере образования  на 2019-2020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128" w:type="dxa"/>
            <w:gridSpan w:val="6"/>
          </w:tcPr>
          <w:p w:rsidR="005A6EBE" w:rsidRPr="00052E38" w:rsidRDefault="00491E80" w:rsidP="00491E80"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5A6EBE" w:rsidRPr="00741C57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ИМЦ, ГИБДД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«Об организации питания школьников в образовательных учреждениях Терского 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района в 2019-2020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5A6EBE" w:rsidRPr="00741C57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5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91E80" w:rsidRPr="00052E38" w:rsidTr="00491E80">
        <w:tc>
          <w:tcPr>
            <w:tcW w:w="816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491E80" w:rsidRPr="00052E38" w:rsidRDefault="00491E80" w:rsidP="00491E80">
            <w:r w:rsidRPr="00F41D2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3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и проведении школьного  этапа всероссийской олимпиады школьников Терского района».</w:t>
            </w:r>
          </w:p>
        </w:tc>
        <w:tc>
          <w:tcPr>
            <w:tcW w:w="2128" w:type="dxa"/>
            <w:gridSpan w:val="6"/>
          </w:tcPr>
          <w:p w:rsidR="00491E80" w:rsidRDefault="00491E80">
            <w:r w:rsidRPr="00175F82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491E80" w:rsidRPr="00741C57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91E80" w:rsidRPr="00052E38" w:rsidTr="00491E80">
        <w:tc>
          <w:tcPr>
            <w:tcW w:w="816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3"/>
          </w:tcPr>
          <w:p w:rsidR="00491E80" w:rsidRPr="00052E38" w:rsidRDefault="00491E80" w:rsidP="00491E80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итогах  школьного и проведении муниципального этапов  всероссийской  олимпиады школьников».</w:t>
            </w:r>
          </w:p>
        </w:tc>
        <w:tc>
          <w:tcPr>
            <w:tcW w:w="2128" w:type="dxa"/>
            <w:gridSpan w:val="6"/>
          </w:tcPr>
          <w:p w:rsidR="00491E80" w:rsidRDefault="00491E80">
            <w:r w:rsidRPr="00175F82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E0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91E80" w:rsidRPr="00052E38" w:rsidTr="00491E80">
        <w:tc>
          <w:tcPr>
            <w:tcW w:w="816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3"/>
          </w:tcPr>
          <w:p w:rsidR="00491E80" w:rsidRPr="00052E38" w:rsidRDefault="00491E80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ГИА</w:t>
            </w:r>
          </w:p>
        </w:tc>
        <w:tc>
          <w:tcPr>
            <w:tcW w:w="2128" w:type="dxa"/>
            <w:gridSpan w:val="6"/>
          </w:tcPr>
          <w:p w:rsidR="00491E80" w:rsidRDefault="00491E80">
            <w:r w:rsidRPr="00175F82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491E80" w:rsidRPr="00052E38" w:rsidRDefault="00491E80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91E80" w:rsidRPr="00052E38" w:rsidTr="00491E80">
        <w:tc>
          <w:tcPr>
            <w:tcW w:w="816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820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Ноябрь-июнь</w:t>
            </w:r>
          </w:p>
        </w:tc>
        <w:tc>
          <w:tcPr>
            <w:tcW w:w="6453" w:type="dxa"/>
            <w:gridSpan w:val="3"/>
          </w:tcPr>
          <w:p w:rsidR="00491E80" w:rsidRPr="00052E38" w:rsidRDefault="00491E80" w:rsidP="00491E80">
            <w:pPr>
              <w:shd w:val="clear" w:color="auto" w:fill="FFFFFF"/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 в Терском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районе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2128" w:type="dxa"/>
            <w:gridSpan w:val="6"/>
          </w:tcPr>
          <w:p w:rsidR="00491E80" w:rsidRDefault="00491E80">
            <w:r w:rsidRPr="00175F82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A6EBE" w:rsidRPr="00052E38" w:rsidTr="00491E80">
        <w:trPr>
          <w:trHeight w:val="754"/>
        </w:trPr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приказа ОО «Об утверждении плана  прове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дения мониторинга деятельности </w:t>
            </w:r>
            <w:r w:rsidRPr="00FE14D5">
              <w:rPr>
                <w:rFonts w:ascii="Times New Roman" w:hAnsi="Times New Roman" w:cs="Times New Roman"/>
                <w:w w:val="103"/>
                <w:sz w:val="24"/>
                <w:szCs w:val="24"/>
              </w:rPr>
              <w:t>муниципальных образовательных организаций на  20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20</w:t>
            </w:r>
            <w:r w:rsidRPr="00783CB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6"/>
          </w:tcPr>
          <w:p w:rsidR="005A6EBE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период новогодних и рождественских праздников, обеспечении пожарной и антитеррористической безопасности»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</w:tc>
      </w:tr>
      <w:tr w:rsidR="00491E80" w:rsidRPr="00052E38" w:rsidTr="00491E80">
        <w:tc>
          <w:tcPr>
            <w:tcW w:w="816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3"/>
          </w:tcPr>
          <w:p w:rsidR="00491E80" w:rsidRPr="00052E38" w:rsidRDefault="00491E80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проведении декады «SOS»</w:t>
            </w:r>
          </w:p>
        </w:tc>
        <w:tc>
          <w:tcPr>
            <w:tcW w:w="2128" w:type="dxa"/>
            <w:gridSpan w:val="6"/>
          </w:tcPr>
          <w:p w:rsidR="00491E80" w:rsidRDefault="00491E80">
            <w:r w:rsidRPr="00B52F78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</w:t>
            </w:r>
          </w:p>
        </w:tc>
      </w:tr>
      <w:tr w:rsidR="00491E80" w:rsidRPr="00052E38" w:rsidTr="00491E80">
        <w:tc>
          <w:tcPr>
            <w:tcW w:w="816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3"/>
          </w:tcPr>
          <w:p w:rsidR="00491E80" w:rsidRPr="00052E38" w:rsidRDefault="00491E80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работе ОУ по профилактике правонарушений»</w:t>
            </w:r>
          </w:p>
        </w:tc>
        <w:tc>
          <w:tcPr>
            <w:tcW w:w="2128" w:type="dxa"/>
            <w:gridSpan w:val="6"/>
          </w:tcPr>
          <w:p w:rsidR="00491E80" w:rsidRDefault="00491E80">
            <w:r w:rsidRPr="00B52F78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ЦДТ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2.13.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нии муниципальных заданий на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в образовательных учреждениях»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ЦДТ, КХЭО, ЦБУ</w:t>
            </w:r>
          </w:p>
        </w:tc>
      </w:tr>
      <w:tr w:rsidR="00491E80" w:rsidRPr="00052E38" w:rsidTr="00491E80">
        <w:tc>
          <w:tcPr>
            <w:tcW w:w="816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2.14.</w:t>
            </w:r>
          </w:p>
        </w:tc>
        <w:tc>
          <w:tcPr>
            <w:tcW w:w="2820" w:type="dxa"/>
          </w:tcPr>
          <w:p w:rsidR="00491E80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3"/>
          </w:tcPr>
          <w:p w:rsidR="00491E80" w:rsidRPr="00052E38" w:rsidRDefault="00491E80" w:rsidP="00491E80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 w:rsidRPr="00BE7A99">
              <w:rPr>
                <w:w w:val="103"/>
                <w:sz w:val="24"/>
                <w:szCs w:val="24"/>
              </w:rPr>
              <w:t>«О закреплении  территорий  за  муниципальными  общеобразовательными  организациями»</w:t>
            </w:r>
          </w:p>
        </w:tc>
        <w:tc>
          <w:tcPr>
            <w:tcW w:w="2128" w:type="dxa"/>
            <w:gridSpan w:val="6"/>
          </w:tcPr>
          <w:p w:rsidR="00491E80" w:rsidRDefault="00491E80">
            <w:r w:rsidRPr="000C261C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E80" w:rsidRPr="00052E38" w:rsidTr="00491E80">
        <w:tc>
          <w:tcPr>
            <w:tcW w:w="816" w:type="dxa"/>
          </w:tcPr>
          <w:p w:rsidR="00491E80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2.15.</w:t>
            </w:r>
          </w:p>
        </w:tc>
        <w:tc>
          <w:tcPr>
            <w:tcW w:w="2820" w:type="dxa"/>
          </w:tcPr>
          <w:p w:rsidR="00491E80" w:rsidRPr="00052E38" w:rsidRDefault="00491E80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3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«</w:t>
            </w:r>
            <w:r w:rsidRPr="0077019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углубленного изучения отдельных </w:t>
            </w:r>
            <w:r w:rsidRPr="00770192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учебных предметов и профильного обучения в муниципальных общеобразовательных орг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анизациях Терского района в 2019-2020</w:t>
            </w:r>
            <w:r w:rsidRPr="00770192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6"/>
          </w:tcPr>
          <w:p w:rsidR="00491E80" w:rsidRDefault="00491E80">
            <w:r w:rsidRPr="000C2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Бичевая И.В.</w:t>
            </w:r>
          </w:p>
        </w:tc>
        <w:tc>
          <w:tcPr>
            <w:tcW w:w="2316" w:type="dxa"/>
            <w:gridSpan w:val="2"/>
          </w:tcPr>
          <w:p w:rsidR="00491E80" w:rsidRPr="00770192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770192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91E80" w:rsidRPr="00052E38" w:rsidTr="00491E80">
        <w:tc>
          <w:tcPr>
            <w:tcW w:w="816" w:type="dxa"/>
          </w:tcPr>
          <w:p w:rsidR="00491E80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2820" w:type="dxa"/>
          </w:tcPr>
          <w:p w:rsidR="00491E80" w:rsidRDefault="00491E80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3"/>
          </w:tcPr>
          <w:p w:rsidR="00491E80" w:rsidRPr="00911C96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проведении самообследования образовательных организации и предоставление отчётов учредителю»</w:t>
            </w:r>
          </w:p>
        </w:tc>
        <w:tc>
          <w:tcPr>
            <w:tcW w:w="2128" w:type="dxa"/>
            <w:gridSpan w:val="6"/>
          </w:tcPr>
          <w:p w:rsidR="00491E80" w:rsidRDefault="00491E80">
            <w:r w:rsidRPr="004C08BD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491E80" w:rsidRPr="00911C96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911C96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91E80" w:rsidRPr="00052E38" w:rsidTr="00491E80">
        <w:tc>
          <w:tcPr>
            <w:tcW w:w="816" w:type="dxa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491E80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6453" w:type="dxa"/>
            <w:gridSpan w:val="3"/>
          </w:tcPr>
          <w:p w:rsidR="00491E80" w:rsidRPr="00052E38" w:rsidRDefault="00491E80" w:rsidP="00491E80">
            <w:pPr>
              <w:pStyle w:val="af"/>
              <w:jc w:val="both"/>
              <w:rPr>
                <w:w w:val="103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«</w:t>
            </w:r>
            <w:r w:rsidRPr="00BE7A99">
              <w:rPr>
                <w:w w:val="103"/>
                <w:sz w:val="24"/>
                <w:szCs w:val="24"/>
              </w:rPr>
              <w:t xml:space="preserve">О закреплении  территорий  за  муниципальными  </w:t>
            </w:r>
            <w:r>
              <w:rPr>
                <w:w w:val="103"/>
                <w:sz w:val="24"/>
                <w:szCs w:val="24"/>
              </w:rPr>
              <w:t>о</w:t>
            </w:r>
            <w:r w:rsidRPr="00BE7A99">
              <w:rPr>
                <w:w w:val="103"/>
                <w:sz w:val="24"/>
                <w:szCs w:val="24"/>
              </w:rPr>
              <w:t>бразовательными  организациямидля  организации  приема  на обучение по общеобразовательным программам дошкольного образования</w:t>
            </w:r>
            <w:r>
              <w:rPr>
                <w:w w:val="103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6"/>
          </w:tcPr>
          <w:p w:rsidR="00491E80" w:rsidRDefault="00491E80">
            <w:r w:rsidRPr="004C08BD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491E80" w:rsidRPr="00052E38" w:rsidRDefault="00491E80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утверждении плана текущего ремонтао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бразовательных учреждений на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 и организации работы по подготовке учреждений к началу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2020-2021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ЦДТ, КХЭО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«Об организации работы образовательных учреждений в весенний период и предупреждения затопления паводковыми водами»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ЦДТ, КХЭО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Март-август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 документы по организации лет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ней оздоровительной кампании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ода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Нормативные документы по приемке образовательных учреждений к новому учебному году.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КХЭО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результатах участия обучающихся образовательных учреждений Терского района в мероприятиях интеллектуальной, творческой и спортивной направленности в 201</w:t>
            </w:r>
            <w:r w:rsidR="00491E80">
              <w:rPr>
                <w:rFonts w:ascii="Times New Roman" w:hAnsi="Times New Roman" w:cs="Times New Roman"/>
                <w:w w:val="103"/>
                <w:sz w:val="24"/>
                <w:szCs w:val="24"/>
              </w:rPr>
              <w:t>9-2020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128" w:type="dxa"/>
            <w:gridSpan w:val="6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491E80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ИМЦ</w:t>
            </w:r>
          </w:p>
        </w:tc>
      </w:tr>
      <w:tr w:rsidR="00314578" w:rsidRPr="00052E38" w:rsidTr="00491E80">
        <w:tc>
          <w:tcPr>
            <w:tcW w:w="816" w:type="dxa"/>
          </w:tcPr>
          <w:p w:rsidR="00314578" w:rsidRPr="00052E38" w:rsidRDefault="00314578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314578" w:rsidRPr="00052E38" w:rsidRDefault="00314578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6453" w:type="dxa"/>
            <w:gridSpan w:val="3"/>
          </w:tcPr>
          <w:p w:rsidR="00314578" w:rsidRPr="00052E38" w:rsidRDefault="00314578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утверждении планов каникул в ОУ </w:t>
            </w:r>
          </w:p>
        </w:tc>
        <w:tc>
          <w:tcPr>
            <w:tcW w:w="2128" w:type="dxa"/>
            <w:gridSpan w:val="6"/>
          </w:tcPr>
          <w:p w:rsidR="00314578" w:rsidRDefault="00314578">
            <w:r w:rsidRPr="00B24706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314578" w:rsidRPr="00052E38" w:rsidRDefault="00314578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ИМЦ</w:t>
            </w:r>
          </w:p>
        </w:tc>
      </w:tr>
      <w:tr w:rsidR="00314578" w:rsidRPr="00052E38" w:rsidTr="00491E80">
        <w:tc>
          <w:tcPr>
            <w:tcW w:w="816" w:type="dxa"/>
          </w:tcPr>
          <w:p w:rsidR="00314578" w:rsidRPr="00052E38" w:rsidRDefault="00314578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314578" w:rsidRPr="00052E38" w:rsidRDefault="00314578" w:rsidP="00491E80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6453" w:type="dxa"/>
            <w:gridSpan w:val="3"/>
          </w:tcPr>
          <w:p w:rsidR="00314578" w:rsidRPr="00052E38" w:rsidRDefault="00314578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проведении и итогах муниципальных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мероприятий</w:t>
            </w:r>
          </w:p>
        </w:tc>
        <w:tc>
          <w:tcPr>
            <w:tcW w:w="2128" w:type="dxa"/>
            <w:gridSpan w:val="6"/>
          </w:tcPr>
          <w:p w:rsidR="00314578" w:rsidRDefault="00314578">
            <w:r w:rsidRPr="00B24706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314578" w:rsidRPr="00052E38" w:rsidRDefault="00314578" w:rsidP="00491E80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14578" w:rsidRPr="00052E38" w:rsidTr="00491E80">
        <w:tc>
          <w:tcPr>
            <w:tcW w:w="816" w:type="dxa"/>
          </w:tcPr>
          <w:p w:rsidR="00314578" w:rsidRPr="00052E38" w:rsidRDefault="00314578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2.25.</w:t>
            </w:r>
          </w:p>
        </w:tc>
        <w:tc>
          <w:tcPr>
            <w:tcW w:w="2820" w:type="dxa"/>
          </w:tcPr>
          <w:p w:rsidR="00314578" w:rsidRPr="00052E38" w:rsidRDefault="00314578" w:rsidP="00491E80"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течении года</w:t>
            </w:r>
          </w:p>
        </w:tc>
        <w:tc>
          <w:tcPr>
            <w:tcW w:w="6453" w:type="dxa"/>
            <w:gridSpan w:val="3"/>
          </w:tcPr>
          <w:p w:rsidR="00314578" w:rsidRPr="00052E38" w:rsidRDefault="00314578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«О соревнованиях «Школа безопасности», «Безопасное колесо»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, «Комплекса ГТО», «Президентские состязания», «Соревнования по мотоспорту», </w:t>
            </w:r>
            <w:r w:rsidRPr="00FB7DCC">
              <w:rPr>
                <w:rFonts w:ascii="Times New Roman" w:hAnsi="Times New Roman" w:cs="Times New Roman"/>
                <w:w w:val="103"/>
                <w:sz w:val="24"/>
                <w:szCs w:val="24"/>
              </w:rPr>
              <w:t>«Посвящение первоклассников в пешеходы»</w:t>
            </w:r>
          </w:p>
        </w:tc>
        <w:tc>
          <w:tcPr>
            <w:tcW w:w="2128" w:type="dxa"/>
            <w:gridSpan w:val="6"/>
          </w:tcPr>
          <w:p w:rsidR="00314578" w:rsidRDefault="00314578">
            <w:r w:rsidRPr="00B24706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314578" w:rsidRPr="00052E38" w:rsidRDefault="00314578" w:rsidP="00491E80"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314578" w:rsidRPr="00052E38" w:rsidTr="00491E80">
        <w:tc>
          <w:tcPr>
            <w:tcW w:w="816" w:type="dxa"/>
          </w:tcPr>
          <w:p w:rsidR="00314578" w:rsidRDefault="00314578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2.26.</w:t>
            </w:r>
          </w:p>
        </w:tc>
        <w:tc>
          <w:tcPr>
            <w:tcW w:w="2820" w:type="dxa"/>
          </w:tcPr>
          <w:p w:rsidR="00314578" w:rsidRDefault="00314578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года</w:t>
            </w:r>
          </w:p>
        </w:tc>
        <w:tc>
          <w:tcPr>
            <w:tcW w:w="6453" w:type="dxa"/>
            <w:gridSpan w:val="3"/>
          </w:tcPr>
          <w:p w:rsidR="00314578" w:rsidRPr="00582990" w:rsidRDefault="00314578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990">
              <w:rPr>
                <w:rFonts w:ascii="Times New Roman" w:hAnsi="Times New Roman" w:cs="Times New Roman"/>
                <w:sz w:val="24"/>
                <w:szCs w:val="24"/>
              </w:rPr>
              <w:t>О проведение мониторинговых и 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6"/>
          </w:tcPr>
          <w:p w:rsidR="00314578" w:rsidRDefault="00314578">
            <w:r w:rsidRPr="00B24706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16" w:type="dxa"/>
            <w:gridSpan w:val="2"/>
          </w:tcPr>
          <w:p w:rsidR="00314578" w:rsidRDefault="00314578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 xml:space="preserve">    3.</w:t>
            </w:r>
          </w:p>
        </w:tc>
        <w:tc>
          <w:tcPr>
            <w:tcW w:w="13717" w:type="dxa"/>
            <w:gridSpan w:val="12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 xml:space="preserve">Заседание Совета руководителей </w:t>
            </w:r>
          </w:p>
        </w:tc>
      </w:tr>
      <w:tr w:rsidR="005A6EBE" w:rsidRPr="00052E38" w:rsidTr="00314578">
        <w:trPr>
          <w:trHeight w:val="271"/>
        </w:trPr>
        <w:tc>
          <w:tcPr>
            <w:tcW w:w="816" w:type="dxa"/>
            <w:vAlign w:val="center"/>
          </w:tcPr>
          <w:p w:rsidR="005A6EBE" w:rsidRPr="00052E38" w:rsidRDefault="005A6EBE" w:rsidP="00491E80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3.1.</w:t>
            </w:r>
          </w:p>
          <w:p w:rsidR="005A6EBE" w:rsidRPr="00052E38" w:rsidRDefault="005A6EBE" w:rsidP="00491E80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5A6EBE" w:rsidRPr="00052E38" w:rsidRDefault="005A6EBE" w:rsidP="00491E80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EE2E8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w w:val="103"/>
                <w:sz w:val="24"/>
                <w:szCs w:val="24"/>
              </w:rPr>
            </w:pPr>
            <w:r w:rsidRPr="00052E38">
              <w:rPr>
                <w:b w:val="0"/>
                <w:bCs w:val="0"/>
                <w:w w:val="103"/>
                <w:kern w:val="0"/>
                <w:sz w:val="24"/>
                <w:szCs w:val="24"/>
              </w:rPr>
              <w:t>Актуальные проблемы развития образования в Терском районе на современном этапе: задачи на 201</w:t>
            </w:r>
            <w:r w:rsidR="00EE2E88">
              <w:rPr>
                <w:b w:val="0"/>
                <w:bCs w:val="0"/>
                <w:w w:val="103"/>
                <w:kern w:val="0"/>
                <w:sz w:val="24"/>
                <w:szCs w:val="24"/>
              </w:rPr>
              <w:t>9-</w:t>
            </w:r>
            <w:r w:rsidR="00EE2E88">
              <w:rPr>
                <w:b w:val="0"/>
                <w:bCs w:val="0"/>
                <w:w w:val="103"/>
                <w:kern w:val="0"/>
                <w:sz w:val="24"/>
                <w:szCs w:val="24"/>
              </w:rPr>
              <w:lastRenderedPageBreak/>
              <w:t>2020</w:t>
            </w:r>
            <w:r w:rsidRPr="00052E38">
              <w:rPr>
                <w:b w:val="0"/>
                <w:bCs w:val="0"/>
                <w:w w:val="103"/>
                <w:kern w:val="0"/>
                <w:sz w:val="24"/>
                <w:szCs w:val="24"/>
              </w:rPr>
              <w:t>учебный год.</w:t>
            </w:r>
            <w:r w:rsidR="00EE2E88" w:rsidRPr="00EE2E88">
              <w:rPr>
                <w:b w:val="0"/>
                <w:bCs w:val="0"/>
                <w:w w:val="103"/>
                <w:kern w:val="0"/>
                <w:sz w:val="24"/>
                <w:szCs w:val="24"/>
              </w:rPr>
              <w:t>Об участии муниципальной системы образования Терского района  в национальном проекте «Образование», перспективы и вектор развития</w:t>
            </w:r>
            <w:r w:rsidR="00EE2E88">
              <w:rPr>
                <w:b w:val="0"/>
                <w:bCs w:val="0"/>
                <w:w w:val="103"/>
                <w:kern w:val="0"/>
                <w:sz w:val="24"/>
                <w:szCs w:val="24"/>
              </w:rPr>
              <w:t>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Горохова О.В.</w:t>
            </w:r>
          </w:p>
          <w:p w:rsidR="005A6EBE" w:rsidRPr="00052E38" w:rsidRDefault="00314578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</w:t>
            </w:r>
          </w:p>
        </w:tc>
      </w:tr>
      <w:tr w:rsidR="005A6EBE" w:rsidRPr="00052E38" w:rsidTr="00491E80">
        <w:trPr>
          <w:trHeight w:val="486"/>
        </w:trPr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EE2E88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работы отдела образования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образовательных организаций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за 201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9-2020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ебный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год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EE2E88" w:rsidP="00491E80">
            <w:pPr>
              <w:rPr>
                <w:rFonts w:ascii="Times New Roman" w:hAnsi="Times New Roman" w:cs="Times New Roman"/>
                <w:w w:val="10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 </w:t>
            </w:r>
          </w:p>
          <w:p w:rsidR="005A6EBE" w:rsidRPr="00052E38" w:rsidRDefault="005A6EBE" w:rsidP="00491E80">
            <w:pPr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ЦДТ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13717" w:type="dxa"/>
            <w:gridSpan w:val="12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Организационно-методические мероприятия (совещания, заседания комиссий, советов, оргкомитетов)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3A038E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8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29" w:type="dxa"/>
            <w:gridSpan w:val="2"/>
          </w:tcPr>
          <w:p w:rsidR="005A6EBE" w:rsidRPr="003A038E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29" w:type="dxa"/>
          </w:tcPr>
          <w:p w:rsidR="005A6EBE" w:rsidRPr="005C29E4" w:rsidRDefault="005A6EBE" w:rsidP="00EE2E88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муниципального центра военно-патриотического воспитания и подготовки граждан к военной службе муниципального образования Терский район в 201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9-2020</w:t>
            </w:r>
            <w:r w:rsidRPr="005C29E4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9" w:type="dxa"/>
            <w:gridSpan w:val="4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EE2E88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70" w:type="dxa"/>
            <w:gridSpan w:val="5"/>
          </w:tcPr>
          <w:p w:rsidR="005A6EBE" w:rsidRPr="003A038E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ЦДТ, ИМЦ, Военный комиссариат</w:t>
            </w:r>
          </w:p>
        </w:tc>
      </w:tr>
      <w:tr w:rsidR="005A6EBE" w:rsidRPr="00052E38" w:rsidTr="00491E80">
        <w:trPr>
          <w:trHeight w:val="613"/>
        </w:trPr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Собеседование по с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е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статистических отчетов ОШ  ОУ на начало 201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9-2020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6" w:type="dxa"/>
            <w:gridSpan w:val="4"/>
          </w:tcPr>
          <w:p w:rsidR="005A6EBE" w:rsidRPr="00052E38" w:rsidRDefault="00EE2E88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ЦДТ</w:t>
            </w:r>
          </w:p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ЦБУ, ДОУ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проведении независимой оценки качества работы ОУ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EE2E88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</w:t>
            </w:r>
          </w:p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работы по бесперебойному функционированию образовательных учреждений в осенне-зимний период 201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9-2020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У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ДОУ</w:t>
            </w:r>
          </w:p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</w:tr>
      <w:tr w:rsidR="005A6EBE" w:rsidRPr="00052E38" w:rsidTr="00491E80">
        <w:trPr>
          <w:trHeight w:val="415"/>
        </w:trPr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проведению   муниципального  этапа всероссийской олимпиады школьников.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EE2E88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ОУ 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5A6EBE" w:rsidRPr="00052E38" w:rsidRDefault="005A6EBE" w:rsidP="00491E80">
            <w:pPr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Подготовка к проведению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текущих 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ремонтов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 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  <w:p w:rsidR="005A6EBE" w:rsidRPr="00052E38" w:rsidRDefault="005A6EBE" w:rsidP="00491E80">
            <w:pPr>
              <w:spacing w:line="293" w:lineRule="exact"/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исполнении бюджета                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ЦБУ, ОУ, ДОУ, ЦДТ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</w:p>
          <w:p w:rsidR="005A6EBE" w:rsidRPr="00052E38" w:rsidRDefault="005A6EBE" w:rsidP="00491E80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Оргкомитет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п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ю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декады «SOS»</w:t>
            </w:r>
          </w:p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работы по профилактике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правонарушений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 ОУ.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EE2E88" w:rsidP="00EE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январь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tabs>
                <w:tab w:val="left" w:pos="12333"/>
              </w:tabs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Собеседование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 приему государственного статистического отчета 85-К «Сведения о деятельности дошкольного образовательного учреждения».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Дементьева Н.В.</w:t>
            </w:r>
          </w:p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EE2E88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Оргкомитет по проведению районного конку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рса «Безопасное колесо-2020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EE2E88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, ЦДТ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Март </w:t>
            </w:r>
          </w:p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EE2E88">
            <w:pPr>
              <w:shd w:val="clear" w:color="auto" w:fill="FFFFFF"/>
              <w:spacing w:line="302" w:lineRule="exact"/>
              <w:ind w:left="5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 подготовке образовательных учрежде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ний Терского района к новому 2020-2021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году. 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EE2E88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br/>
              <w:t>ОУ, ДОУ, ЦДТ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Апрель 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летней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оздоровительной кампании 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ЦБУ, ОУ, ДОУ, ЦДТ, КХЭО, ИМЦ</w:t>
            </w:r>
          </w:p>
        </w:tc>
      </w:tr>
      <w:tr w:rsidR="00EE2E88" w:rsidRPr="00052E38" w:rsidTr="00491E80">
        <w:tc>
          <w:tcPr>
            <w:tcW w:w="816" w:type="dxa"/>
          </w:tcPr>
          <w:p w:rsidR="00EE2E88" w:rsidRPr="00052E38" w:rsidRDefault="00EE2E88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EE2E88" w:rsidRPr="00052E38" w:rsidRDefault="00EE2E88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6453" w:type="dxa"/>
            <w:gridSpan w:val="3"/>
          </w:tcPr>
          <w:p w:rsidR="00EE2E88" w:rsidRPr="00052E38" w:rsidRDefault="00EE2E88" w:rsidP="00EE2E88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нормативном и организационном обеспечении проведения государственной итоговой аттестации обучающихся, освоивших общеобразовательные программы основного общего и среднего общего образования  образовательных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реждений  Терского района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1986" w:type="dxa"/>
            <w:gridSpan w:val="4"/>
          </w:tcPr>
          <w:p w:rsidR="00EE2E88" w:rsidRDefault="00EE2E88">
            <w:r w:rsidRPr="00FB511B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EE2E88" w:rsidRPr="00052E38" w:rsidRDefault="00EE2E88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  <w:p w:rsidR="00EE2E88" w:rsidRPr="00052E38" w:rsidRDefault="00EE2E88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EE2E88" w:rsidRPr="00052E38" w:rsidTr="00491E80">
        <w:tc>
          <w:tcPr>
            <w:tcW w:w="816" w:type="dxa"/>
          </w:tcPr>
          <w:p w:rsidR="00EE2E88" w:rsidRPr="00052E38" w:rsidRDefault="00EE2E88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EE2E88" w:rsidRPr="00052E38" w:rsidRDefault="00EE2E88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3"/>
          </w:tcPr>
          <w:p w:rsidR="00EE2E88" w:rsidRPr="00052E38" w:rsidRDefault="00EE2E88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работе комиссии по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комплектованию дошкольных образовательных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й</w:t>
            </w:r>
          </w:p>
        </w:tc>
        <w:tc>
          <w:tcPr>
            <w:tcW w:w="1986" w:type="dxa"/>
            <w:gridSpan w:val="4"/>
          </w:tcPr>
          <w:p w:rsidR="00EE2E88" w:rsidRDefault="00EE2E88">
            <w:r w:rsidRPr="00FB511B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EE2E88" w:rsidRPr="00052E38" w:rsidRDefault="00EE2E88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ДОУ, ИМЦ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участия обучающихся образовательных учреждений  в мероприятиях интеллектуальной, творческой и спортивной направленностей в 201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9-2020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учебном году.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EE2E88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A6EBE" w:rsidRPr="009015F1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2D1329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</w:tc>
        <w:tc>
          <w:tcPr>
            <w:tcW w:w="6453" w:type="dxa"/>
            <w:gridSpan w:val="3"/>
          </w:tcPr>
          <w:p w:rsidR="005A6EBE" w:rsidRPr="002D1329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деятельности по опеке и попечительству, выявлению и устройству детей, оставшихся без попечения родителей, их социальной поддержке и защите прав</w:t>
            </w:r>
          </w:p>
        </w:tc>
        <w:tc>
          <w:tcPr>
            <w:tcW w:w="1986" w:type="dxa"/>
            <w:gridSpan w:val="4"/>
          </w:tcPr>
          <w:p w:rsidR="005A6EBE" w:rsidRPr="002D1329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2D1329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458" w:type="dxa"/>
            <w:gridSpan w:val="4"/>
          </w:tcPr>
          <w:p w:rsidR="005A6EBE" w:rsidRPr="009015F1" w:rsidRDefault="005A6EBE" w:rsidP="00491E80">
            <w:pPr>
              <w:jc w:val="both"/>
              <w:rPr>
                <w:rFonts w:ascii="Times New Roman" w:hAnsi="Times New Roman" w:cs="Times New Roman"/>
                <w:color w:val="FF0000"/>
                <w:w w:val="103"/>
                <w:sz w:val="24"/>
                <w:szCs w:val="24"/>
              </w:rPr>
            </w:pP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17" w:type="dxa"/>
            <w:gridSpan w:val="12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w w:val="107"/>
                <w:sz w:val="24"/>
                <w:szCs w:val="24"/>
              </w:rPr>
              <w:t>Аппаратные совещания: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 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EE2E88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подготовки об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разовательных учреждений  к 201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9/2020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Сентябрь 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летней оздоровительной камп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ании в системе образования в 2019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</w:p>
          <w:p w:rsidR="005A6EBE" w:rsidRPr="00052E38" w:rsidRDefault="005A6EBE" w:rsidP="00EE2E88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 проведения государственного статистического наблюдения детей, не приступивших к обучению в образовательных учреждениях с 01.09.201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EE2E88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ЦДТ, ИМЦ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тоги мониторинга сайтов ОУ</w:t>
            </w:r>
          </w:p>
        </w:tc>
        <w:tc>
          <w:tcPr>
            <w:tcW w:w="1986" w:type="dxa"/>
            <w:gridSpan w:val="4"/>
          </w:tcPr>
          <w:p w:rsidR="005A6EBE" w:rsidRPr="00052E38" w:rsidRDefault="00EE2E88" w:rsidP="00EE2E88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образовательных учреждений по профилактике детского дорожно-транспортного травматизма и безопасности дорожного движения.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КХЭО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результатах государственной итоговой аттестации обучающихся,  освоивших образовательные программы основного общего и среднего общего образования в 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общеобразовательных учреждениях Терского района в 201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 </w:t>
            </w:r>
          </w:p>
        </w:tc>
        <w:tc>
          <w:tcPr>
            <w:tcW w:w="1986" w:type="dxa"/>
            <w:gridSpan w:val="4"/>
          </w:tcPr>
          <w:p w:rsidR="005A6EBE" w:rsidRPr="00052E38" w:rsidRDefault="00EE2E88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работе с одаренными детьми</w:t>
            </w:r>
          </w:p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выявлении и устройстве детей, оставшихся без попечения родителей.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муниципальных заданий подве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домственными учреждениями на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ИМЦ, КХЭО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 комплектовании групп в  ЦДТ, МБОУ СОШ №4, МАОУ ООШ с. Варзуга  (объединения, секции, факультативы). О состоянии сайтов образовательных учреждений. </w:t>
            </w:r>
          </w:p>
        </w:tc>
        <w:tc>
          <w:tcPr>
            <w:tcW w:w="1986" w:type="dxa"/>
            <w:gridSpan w:val="4"/>
          </w:tcPr>
          <w:p w:rsidR="005A6EBE" w:rsidRPr="00052E38" w:rsidRDefault="00EE2E88" w:rsidP="00EE2E88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  <w:p w:rsidR="005A6EBE" w:rsidRPr="00052E38" w:rsidRDefault="005A6EB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Ноябрь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EE2E88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проведению капит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альных и текущих ремонтов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КХЭО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пара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метрах районного бюджета на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год.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Организация работы по охране труда. 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итогах успеваемости и выполнении программ за 1 полугодие 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ЦБУ, КХЭО</w:t>
            </w:r>
          </w:p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5A6EBE" w:rsidRPr="00052E38" w:rsidTr="00491E80">
        <w:trPr>
          <w:trHeight w:val="679"/>
        </w:trPr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проведения муниципального этапа всероссийской олимпиады школьников.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EE2E88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ИМЦ, КХЭО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Январь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EE2E88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профилактической работы в ОУ за 201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gridSpan w:val="4"/>
          </w:tcPr>
          <w:p w:rsidR="005A6EBE" w:rsidRPr="00052E38" w:rsidRDefault="00EE2E88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ОУ.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Февраль 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исполнения районного   бюджета за 201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участия учащихся района в различных этапах Всероссийской олимпиады школьников</w:t>
            </w:r>
          </w:p>
        </w:tc>
        <w:tc>
          <w:tcPr>
            <w:tcW w:w="1986" w:type="dxa"/>
            <w:gridSpan w:val="4"/>
          </w:tcPr>
          <w:p w:rsidR="005A6EBE" w:rsidRPr="00052E38" w:rsidRDefault="00EE2E88" w:rsidP="00EE2E88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ind w:right="-110" w:hanging="3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организации летнег</w:t>
            </w:r>
            <w:r w:rsidR="00EE2E8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отдыха и занятости детей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EE2E88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ЦДТ, КХЭО</w:t>
            </w:r>
          </w:p>
        </w:tc>
      </w:tr>
      <w:tr w:rsidR="00EE2E88" w:rsidRPr="00052E38" w:rsidTr="00491E80">
        <w:tc>
          <w:tcPr>
            <w:tcW w:w="816" w:type="dxa"/>
          </w:tcPr>
          <w:p w:rsidR="00EE2E88" w:rsidRPr="00052E38" w:rsidRDefault="00EE2E88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2820" w:type="dxa"/>
          </w:tcPr>
          <w:p w:rsidR="00EE2E88" w:rsidRPr="00052E38" w:rsidRDefault="00EE2E88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3"/>
          </w:tcPr>
          <w:p w:rsidR="00EE2E88" w:rsidRPr="00052E38" w:rsidRDefault="00EE2E88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подготовке к проведению государственной (итоговой) аттестации обучающихся, освоивших общеобразовательные программы основного общего и среднего общего образования  в о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бразовательных учреждениях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1986" w:type="dxa"/>
            <w:gridSpan w:val="4"/>
          </w:tcPr>
          <w:p w:rsidR="00EE2E88" w:rsidRDefault="00EE2E88">
            <w:r w:rsidRPr="00BD3B86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EE2E88" w:rsidRPr="00052E38" w:rsidRDefault="00EE2E88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КХЭО</w:t>
            </w:r>
          </w:p>
        </w:tc>
      </w:tr>
      <w:tr w:rsidR="00EE2E88" w:rsidRPr="00052E38" w:rsidTr="00491E80">
        <w:tc>
          <w:tcPr>
            <w:tcW w:w="816" w:type="dxa"/>
          </w:tcPr>
          <w:p w:rsidR="00EE2E88" w:rsidRPr="00052E38" w:rsidRDefault="00EE2E88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2820" w:type="dxa"/>
          </w:tcPr>
          <w:p w:rsidR="00EE2E88" w:rsidRPr="00052E38" w:rsidRDefault="00EE2E88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Май</w:t>
            </w:r>
          </w:p>
        </w:tc>
        <w:tc>
          <w:tcPr>
            <w:tcW w:w="6453" w:type="dxa"/>
            <w:gridSpan w:val="3"/>
          </w:tcPr>
          <w:p w:rsidR="00EE2E88" w:rsidRPr="00052E38" w:rsidRDefault="00EE2E88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предварительном комплектовании сети образовательных учреждений.</w:t>
            </w:r>
          </w:p>
        </w:tc>
        <w:tc>
          <w:tcPr>
            <w:tcW w:w="1986" w:type="dxa"/>
            <w:gridSpan w:val="4"/>
          </w:tcPr>
          <w:p w:rsidR="00EE2E88" w:rsidRDefault="00EE2E88">
            <w:r w:rsidRPr="00BD3B86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EE2E88" w:rsidRPr="00052E38" w:rsidRDefault="00EE2E88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2820" w:type="dxa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6453" w:type="dxa"/>
            <w:gridSpan w:val="3"/>
          </w:tcPr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внеплановых проверок подведомственных учреждений.</w:t>
            </w:r>
          </w:p>
        </w:tc>
        <w:tc>
          <w:tcPr>
            <w:tcW w:w="1986" w:type="dxa"/>
            <w:gridSpan w:val="4"/>
          </w:tcPr>
          <w:p w:rsidR="005A6EBE" w:rsidRPr="00052E38" w:rsidRDefault="005A6EB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5A6EBE" w:rsidRPr="00052E38" w:rsidRDefault="005A6EBE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458" w:type="dxa"/>
            <w:gridSpan w:val="4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ЦБУ</w:t>
            </w:r>
          </w:p>
        </w:tc>
      </w:tr>
      <w:tr w:rsidR="005A6EBE" w:rsidRPr="00052E38" w:rsidTr="00491E80">
        <w:tc>
          <w:tcPr>
            <w:tcW w:w="816" w:type="dxa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17" w:type="dxa"/>
            <w:gridSpan w:val="12"/>
          </w:tcPr>
          <w:p w:rsidR="005A6EBE" w:rsidRPr="00052E38" w:rsidRDefault="005A6EB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Инновационная, аналитическая, организационно </w:t>
            </w:r>
            <w: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 методическая деятельность</w:t>
            </w:r>
          </w:p>
        </w:tc>
      </w:tr>
      <w:tr w:rsidR="00BD379E" w:rsidRPr="00052E38" w:rsidTr="00491E80">
        <w:tc>
          <w:tcPr>
            <w:tcW w:w="816" w:type="dxa"/>
          </w:tcPr>
          <w:p w:rsidR="00BD379E" w:rsidRPr="00052E38" w:rsidRDefault="00BD379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6.1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BD379E" w:rsidRPr="00052E38" w:rsidRDefault="00BD379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2 раза в год</w:t>
            </w:r>
          </w:p>
        </w:tc>
        <w:tc>
          <w:tcPr>
            <w:tcW w:w="6453" w:type="dxa"/>
            <w:gridSpan w:val="3"/>
          </w:tcPr>
          <w:p w:rsidR="00BD379E" w:rsidRPr="00052E38" w:rsidRDefault="00BD379E" w:rsidP="00491E80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 функционирования официальных сайтов образовательных учреждений;</w:t>
            </w:r>
          </w:p>
        </w:tc>
        <w:tc>
          <w:tcPr>
            <w:tcW w:w="1986" w:type="dxa"/>
            <w:gridSpan w:val="4"/>
          </w:tcPr>
          <w:p w:rsidR="00BD379E" w:rsidRDefault="00BD379E">
            <w:r w:rsidRPr="00817C5F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BD379E" w:rsidRPr="00052E38" w:rsidRDefault="00BD379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BD379E" w:rsidRPr="00052E38" w:rsidTr="00491E80">
        <w:tc>
          <w:tcPr>
            <w:tcW w:w="816" w:type="dxa"/>
          </w:tcPr>
          <w:p w:rsidR="00BD379E" w:rsidRPr="00052E38" w:rsidRDefault="00BD379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6.2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. </w:t>
            </w:r>
          </w:p>
        </w:tc>
        <w:tc>
          <w:tcPr>
            <w:tcW w:w="2820" w:type="dxa"/>
          </w:tcPr>
          <w:p w:rsidR="00BD379E" w:rsidRPr="00052E38" w:rsidRDefault="00BD379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6453" w:type="dxa"/>
            <w:gridSpan w:val="3"/>
          </w:tcPr>
          <w:p w:rsidR="00BD379E" w:rsidRPr="00052E38" w:rsidRDefault="00BD379E" w:rsidP="00491E80">
            <w:pPr>
              <w:shd w:val="clear" w:color="auto" w:fill="FFFFFF"/>
              <w:tabs>
                <w:tab w:val="left" w:pos="511"/>
              </w:tabs>
              <w:ind w:right="77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функционирования контентной фильтрации</w:t>
            </w:r>
          </w:p>
        </w:tc>
        <w:tc>
          <w:tcPr>
            <w:tcW w:w="1986" w:type="dxa"/>
            <w:gridSpan w:val="4"/>
          </w:tcPr>
          <w:p w:rsidR="00BD379E" w:rsidRDefault="00BD379E">
            <w:r w:rsidRPr="00817C5F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BD379E" w:rsidRPr="00052E38" w:rsidRDefault="00BD379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BD379E" w:rsidRPr="00052E38" w:rsidTr="00491E80">
        <w:tc>
          <w:tcPr>
            <w:tcW w:w="816" w:type="dxa"/>
          </w:tcPr>
          <w:p w:rsidR="00BD379E" w:rsidRPr="00052E38" w:rsidRDefault="00BD379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6.3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BD379E" w:rsidRPr="00052E38" w:rsidRDefault="00BD379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1 раз в четверть</w:t>
            </w:r>
          </w:p>
        </w:tc>
        <w:tc>
          <w:tcPr>
            <w:tcW w:w="6453" w:type="dxa"/>
            <w:gridSpan w:val="3"/>
          </w:tcPr>
          <w:p w:rsidR="00BD379E" w:rsidRPr="00052E38" w:rsidRDefault="00BD379E" w:rsidP="00BD379E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качества знаний обучающихся в общеобразовательных уч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реждениях Терского района в 2019-2020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6" w:type="dxa"/>
            <w:gridSpan w:val="4"/>
          </w:tcPr>
          <w:p w:rsidR="00BD379E" w:rsidRDefault="00BD379E">
            <w:r w:rsidRPr="00817C5F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BD379E" w:rsidRPr="00052E38" w:rsidRDefault="00BD379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BD379E" w:rsidRPr="00052E38" w:rsidTr="00491E80">
        <w:tc>
          <w:tcPr>
            <w:tcW w:w="816" w:type="dxa"/>
          </w:tcPr>
          <w:p w:rsidR="00BD379E" w:rsidRPr="00FD5740" w:rsidRDefault="00BD379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BD379E" w:rsidRPr="00FD5740" w:rsidRDefault="00BD379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6453" w:type="dxa"/>
            <w:gridSpan w:val="3"/>
          </w:tcPr>
          <w:p w:rsidR="00BD379E" w:rsidRPr="00FD5740" w:rsidRDefault="00BD379E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Промежуточные результаты  внедрения ФГОС второго поколения общего образования в практику</w:t>
            </w:r>
          </w:p>
        </w:tc>
        <w:tc>
          <w:tcPr>
            <w:tcW w:w="1986" w:type="dxa"/>
            <w:gridSpan w:val="4"/>
          </w:tcPr>
          <w:p w:rsidR="00BD379E" w:rsidRDefault="00BD379E">
            <w:r w:rsidRPr="00817C5F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BD379E" w:rsidRPr="00FD5740" w:rsidRDefault="00BD379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BD379E" w:rsidRPr="00052E38" w:rsidTr="00491E80">
        <w:trPr>
          <w:trHeight w:val="513"/>
        </w:trPr>
        <w:tc>
          <w:tcPr>
            <w:tcW w:w="816" w:type="dxa"/>
          </w:tcPr>
          <w:p w:rsidR="00BD379E" w:rsidRPr="00FD5740" w:rsidRDefault="00BD379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BD379E" w:rsidRPr="00F57CF6" w:rsidRDefault="00BD379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F57CF6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Октябрь </w:t>
            </w:r>
          </w:p>
          <w:p w:rsidR="00BD379E" w:rsidRPr="00FD5740" w:rsidRDefault="00BD379E" w:rsidP="00491E80">
            <w:pPr>
              <w:rPr>
                <w:sz w:val="28"/>
                <w:szCs w:val="28"/>
              </w:rPr>
            </w:pPr>
          </w:p>
        </w:tc>
        <w:tc>
          <w:tcPr>
            <w:tcW w:w="6453" w:type="dxa"/>
            <w:gridSpan w:val="3"/>
          </w:tcPr>
          <w:p w:rsidR="00BD379E" w:rsidRPr="00FD5740" w:rsidRDefault="00BD379E" w:rsidP="00BD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CF6">
              <w:rPr>
                <w:rFonts w:ascii="Times New Roman" w:hAnsi="Times New Roman" w:cs="Times New Roman"/>
                <w:b/>
                <w:w w:val="103"/>
                <w:sz w:val="24"/>
                <w:szCs w:val="24"/>
                <w:u w:val="single"/>
              </w:rPr>
              <w:t>Семинар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«Итоги  ГИА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за 2018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уч.год.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и задачи на 2019-2020 учебный год</w:t>
            </w:r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»</w:t>
            </w:r>
          </w:p>
        </w:tc>
        <w:tc>
          <w:tcPr>
            <w:tcW w:w="1986" w:type="dxa"/>
            <w:gridSpan w:val="4"/>
          </w:tcPr>
          <w:p w:rsidR="00BD379E" w:rsidRDefault="00BD379E">
            <w:r w:rsidRPr="00817C5F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BD379E" w:rsidRPr="00FD5740" w:rsidRDefault="00BD379E" w:rsidP="00491E80">
            <w:r w:rsidRPr="00FD574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, ОУ</w:t>
            </w:r>
          </w:p>
        </w:tc>
      </w:tr>
      <w:tr w:rsidR="00BD379E" w:rsidRPr="00052E38" w:rsidTr="003B39DD">
        <w:trPr>
          <w:trHeight w:val="406"/>
        </w:trPr>
        <w:tc>
          <w:tcPr>
            <w:tcW w:w="816" w:type="dxa"/>
          </w:tcPr>
          <w:p w:rsidR="00BD379E" w:rsidRPr="005D5FF5" w:rsidRDefault="00BD379E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BD379E" w:rsidRDefault="00BD379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Октябрь</w:t>
            </w:r>
          </w:p>
        </w:tc>
        <w:tc>
          <w:tcPr>
            <w:tcW w:w="6453" w:type="dxa"/>
            <w:gridSpan w:val="3"/>
          </w:tcPr>
          <w:p w:rsidR="003B39DD" w:rsidRDefault="00BD379E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36B1D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Мониторинг работы образовательных организаций в ФИС ФРДО</w:t>
            </w:r>
          </w:p>
        </w:tc>
        <w:tc>
          <w:tcPr>
            <w:tcW w:w="1986" w:type="dxa"/>
            <w:gridSpan w:val="4"/>
          </w:tcPr>
          <w:p w:rsidR="00BD379E" w:rsidRDefault="00BD379E">
            <w:r w:rsidRPr="00817C5F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BD379E" w:rsidRPr="005D5FF5" w:rsidRDefault="00BD379E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B39DD" w:rsidRPr="00052E38" w:rsidTr="003B39DD">
        <w:trPr>
          <w:trHeight w:val="408"/>
        </w:trPr>
        <w:tc>
          <w:tcPr>
            <w:tcW w:w="816" w:type="dxa"/>
          </w:tcPr>
          <w:p w:rsidR="003B39DD" w:rsidRPr="005D5FF5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6.7.</w:t>
            </w:r>
          </w:p>
        </w:tc>
        <w:tc>
          <w:tcPr>
            <w:tcW w:w="2820" w:type="dxa"/>
          </w:tcPr>
          <w:p w:rsidR="003B39DD" w:rsidRPr="00474DA1" w:rsidRDefault="003B39DD" w:rsidP="003B39D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Февраль</w:t>
            </w:r>
          </w:p>
        </w:tc>
        <w:tc>
          <w:tcPr>
            <w:tcW w:w="6453" w:type="dxa"/>
            <w:gridSpan w:val="3"/>
          </w:tcPr>
          <w:p w:rsidR="003B39DD" w:rsidRPr="00474DA1" w:rsidRDefault="003B39DD" w:rsidP="003B39D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Семинар-практикум для  педагогов ДОО </w:t>
            </w:r>
          </w:p>
          <w:p w:rsidR="003B39DD" w:rsidRPr="00474DA1" w:rsidRDefault="003B39DD" w:rsidP="003B39DD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«Теория привязанности, новые открытия»</w:t>
            </w:r>
          </w:p>
        </w:tc>
        <w:tc>
          <w:tcPr>
            <w:tcW w:w="1986" w:type="dxa"/>
            <w:gridSpan w:val="4"/>
          </w:tcPr>
          <w:p w:rsidR="003B39DD" w:rsidRPr="00474DA1" w:rsidRDefault="003B39DD" w:rsidP="003B39DD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458" w:type="dxa"/>
            <w:gridSpan w:val="4"/>
          </w:tcPr>
          <w:p w:rsidR="003B39DD" w:rsidRPr="00474DA1" w:rsidRDefault="003B39DD" w:rsidP="00633D6A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ИМЦ, </w:t>
            </w:r>
            <w:r w:rsidR="00633D6A"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МБДОУ детский сад №3</w:t>
            </w:r>
          </w:p>
        </w:tc>
      </w:tr>
      <w:tr w:rsidR="003B39DD" w:rsidRPr="00052E38" w:rsidTr="00491E80">
        <w:trPr>
          <w:trHeight w:val="366"/>
        </w:trPr>
        <w:tc>
          <w:tcPr>
            <w:tcW w:w="816" w:type="dxa"/>
          </w:tcPr>
          <w:p w:rsidR="003B39DD" w:rsidRPr="005D5FF5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6.8.</w:t>
            </w:r>
          </w:p>
        </w:tc>
        <w:tc>
          <w:tcPr>
            <w:tcW w:w="2820" w:type="dxa"/>
          </w:tcPr>
          <w:p w:rsidR="003B39DD" w:rsidRPr="00474DA1" w:rsidRDefault="003B39DD" w:rsidP="003B39DD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6453" w:type="dxa"/>
            <w:gridSpan w:val="3"/>
          </w:tcPr>
          <w:p w:rsidR="003B39DD" w:rsidRPr="00474DA1" w:rsidRDefault="003B39DD" w:rsidP="003B39DD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w w:val="103"/>
                <w:kern w:val="0"/>
                <w:sz w:val="24"/>
                <w:szCs w:val="24"/>
              </w:rPr>
            </w:pPr>
            <w:r w:rsidRPr="00474DA1">
              <w:rPr>
                <w:b w:val="0"/>
                <w:bCs w:val="0"/>
                <w:w w:val="103"/>
                <w:kern w:val="0"/>
                <w:sz w:val="24"/>
                <w:szCs w:val="24"/>
              </w:rPr>
              <w:t xml:space="preserve">Научно-практическая конференция «Педагогика в теории и на практике: актуальные вопросы и современные аспекты» </w:t>
            </w:r>
          </w:p>
        </w:tc>
        <w:tc>
          <w:tcPr>
            <w:tcW w:w="1986" w:type="dxa"/>
            <w:gridSpan w:val="4"/>
          </w:tcPr>
          <w:p w:rsidR="003B39DD" w:rsidRPr="00474DA1" w:rsidRDefault="003B39DD" w:rsidP="003B39D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458" w:type="dxa"/>
            <w:gridSpan w:val="4"/>
          </w:tcPr>
          <w:p w:rsidR="003B39DD" w:rsidRPr="00474DA1" w:rsidRDefault="003B39DD" w:rsidP="003B39DD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5D5FF5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0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Ежеквартально</w:t>
            </w:r>
          </w:p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3B39DD" w:rsidRPr="00836B1D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36B1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Информационно-методические недели:</w:t>
            </w:r>
          </w:p>
          <w:p w:rsidR="003B39DD" w:rsidRPr="005D5FF5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руководителей, заместителей руководителей ОУ;</w:t>
            </w:r>
          </w:p>
          <w:p w:rsidR="003B39DD" w:rsidRPr="005D5FF5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педагогов ДОУ;</w:t>
            </w:r>
          </w:p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-для специалистов дополнительного образования детей;</w:t>
            </w:r>
          </w:p>
        </w:tc>
        <w:tc>
          <w:tcPr>
            <w:tcW w:w="1986" w:type="dxa"/>
            <w:gridSpan w:val="4"/>
          </w:tcPr>
          <w:p w:rsidR="003B39DD" w:rsidRPr="005D5FF5" w:rsidRDefault="003B39DD" w:rsidP="00491E80">
            <w:pPr>
              <w:shd w:val="clear" w:color="auto" w:fill="FFFFFF"/>
              <w:ind w:hanging="10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Изместьева М.А.</w:t>
            </w:r>
          </w:p>
        </w:tc>
        <w:tc>
          <w:tcPr>
            <w:tcW w:w="2458" w:type="dxa"/>
            <w:gridSpan w:val="4"/>
          </w:tcPr>
          <w:p w:rsidR="003B39DD" w:rsidRPr="005D5FF5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5D5FF5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80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3B39DD" w:rsidRPr="003A580E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3B39DD" w:rsidRPr="003A580E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3B39DD" w:rsidRPr="00836B1D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836B1D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Инновационная деятельность:</w:t>
            </w:r>
          </w:p>
          <w:p w:rsidR="003B39DD" w:rsidRPr="003A580E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Введение ФГОС общего образования, в том числе для детей с ОВЗ;</w:t>
            </w:r>
          </w:p>
        </w:tc>
        <w:tc>
          <w:tcPr>
            <w:tcW w:w="1986" w:type="dxa"/>
            <w:gridSpan w:val="4"/>
          </w:tcPr>
          <w:p w:rsidR="003B39DD" w:rsidRPr="003A580E" w:rsidRDefault="003B39DD" w:rsidP="00491E80">
            <w:pPr>
              <w:shd w:val="clear" w:color="auto" w:fill="FFFFFF"/>
              <w:ind w:hanging="10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Изместьева М.А. </w:t>
            </w:r>
          </w:p>
        </w:tc>
        <w:tc>
          <w:tcPr>
            <w:tcW w:w="2458" w:type="dxa"/>
            <w:gridSpan w:val="4"/>
          </w:tcPr>
          <w:p w:rsidR="003B39DD" w:rsidRPr="003A580E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3A5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5D5FF5" w:rsidRDefault="0048046B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="003B39DD"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6453" w:type="dxa"/>
            <w:gridSpan w:val="3"/>
          </w:tcPr>
          <w:p w:rsidR="003B39DD" w:rsidRPr="005D5FF5" w:rsidRDefault="003B39DD" w:rsidP="00491E80">
            <w:pPr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Введение ФГОС дошкольного образования;</w:t>
            </w:r>
          </w:p>
        </w:tc>
        <w:tc>
          <w:tcPr>
            <w:tcW w:w="1986" w:type="dxa"/>
            <w:gridSpan w:val="4"/>
          </w:tcPr>
          <w:p w:rsidR="003B39DD" w:rsidRPr="005D5FF5" w:rsidRDefault="003B39DD" w:rsidP="00491E80">
            <w:pPr>
              <w:shd w:val="clear" w:color="auto" w:fill="FFFFFF"/>
              <w:ind w:hanging="106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Изместьева М.А. </w:t>
            </w:r>
          </w:p>
        </w:tc>
        <w:tc>
          <w:tcPr>
            <w:tcW w:w="2458" w:type="dxa"/>
            <w:gridSpan w:val="4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5D5FF5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8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3B39DD" w:rsidRPr="005D5FF5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Внедрение в практику электронных дневников в </w:t>
            </w:r>
            <w:r w:rsidRPr="005D5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ООШ с.Варзуга, МБОУ СОШ №4</w:t>
            </w: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;</w:t>
            </w:r>
          </w:p>
          <w:p w:rsidR="003B39DD" w:rsidRPr="005D5FF5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«Электронная школа»</w:t>
            </w:r>
          </w:p>
        </w:tc>
        <w:tc>
          <w:tcPr>
            <w:tcW w:w="1986" w:type="dxa"/>
            <w:gridSpan w:val="4"/>
          </w:tcPr>
          <w:p w:rsidR="003B39DD" w:rsidRDefault="003B39DD">
            <w:r w:rsidRPr="00A16685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5D5FF5" w:rsidRDefault="0048046B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="003B39DD"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3B39DD" w:rsidRPr="005D5FF5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в АИС «Электронный детский сад»</w:t>
            </w:r>
          </w:p>
        </w:tc>
        <w:tc>
          <w:tcPr>
            <w:tcW w:w="1986" w:type="dxa"/>
            <w:gridSpan w:val="4"/>
          </w:tcPr>
          <w:p w:rsidR="003B39DD" w:rsidRDefault="003B39DD">
            <w:r w:rsidRPr="00A16685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5D5FF5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  <w:r w:rsidR="00480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3B39DD" w:rsidRPr="005D5FF5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Поддержка в актуальном состоянии информации АИС «Дополнительное  образование»</w:t>
            </w:r>
          </w:p>
        </w:tc>
        <w:tc>
          <w:tcPr>
            <w:tcW w:w="1986" w:type="dxa"/>
            <w:gridSpan w:val="4"/>
          </w:tcPr>
          <w:p w:rsidR="003B39DD" w:rsidRDefault="003B39DD">
            <w:r w:rsidRPr="00A16685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ЦДТ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5D5FF5" w:rsidRDefault="003B39DD" w:rsidP="0048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80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3B39DD" w:rsidRPr="005D5FF5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Организационно-методическое обеспечение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ВПР, </w:t>
            </w:r>
            <w:r w:rsidRPr="00773C9B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НИКО, мониторинговых и диагностических работ</w:t>
            </w:r>
          </w:p>
        </w:tc>
        <w:tc>
          <w:tcPr>
            <w:tcW w:w="1986" w:type="dxa"/>
            <w:gridSpan w:val="4"/>
          </w:tcPr>
          <w:p w:rsidR="003B39DD" w:rsidRDefault="003B39DD">
            <w:r w:rsidRPr="00A16685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ИМЦ, ОУ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5D5FF5" w:rsidRDefault="0048046B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  <w:r w:rsidR="003B39D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2820" w:type="dxa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F6416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6453" w:type="dxa"/>
            <w:gridSpan w:val="3"/>
          </w:tcPr>
          <w:p w:rsidR="003B39DD" w:rsidRPr="005D5FF5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F6416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Сопровождение работы</w:t>
            </w:r>
            <w:r w:rsidRPr="00BF3376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службы раннего сопровождения детей с ограниченными возможностями здоровья на базе муниципального бюджетного дошкольного образовательного учреждения детский сад № 3</w:t>
            </w:r>
          </w:p>
        </w:tc>
        <w:tc>
          <w:tcPr>
            <w:tcW w:w="1986" w:type="dxa"/>
            <w:gridSpan w:val="4"/>
          </w:tcPr>
          <w:p w:rsidR="003B39DD" w:rsidRDefault="003B39DD">
            <w:r w:rsidRPr="00A16685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458" w:type="dxa"/>
            <w:gridSpan w:val="4"/>
          </w:tcPr>
          <w:p w:rsidR="003B39DD" w:rsidRPr="005D5FF5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5D5F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ИМЦ,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7.</w:t>
            </w:r>
          </w:p>
        </w:tc>
        <w:tc>
          <w:tcPr>
            <w:tcW w:w="13717" w:type="dxa"/>
            <w:gridSpan w:val="12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Информационное обеспечение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spacing w:val="-2"/>
                <w:w w:val="128"/>
                <w:sz w:val="24"/>
                <w:szCs w:val="24"/>
              </w:rPr>
            </w:pPr>
          </w:p>
        </w:tc>
        <w:tc>
          <w:tcPr>
            <w:tcW w:w="13717" w:type="dxa"/>
            <w:gridSpan w:val="12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 xml:space="preserve">Работа со средствами массовой информации </w:t>
            </w:r>
          </w:p>
        </w:tc>
      </w:tr>
      <w:tr w:rsidR="003B39DD" w:rsidRPr="00052E38" w:rsidTr="00D37394">
        <w:tc>
          <w:tcPr>
            <w:tcW w:w="816" w:type="dxa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820" w:type="dxa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2"/>
          </w:tcPr>
          <w:p w:rsidR="003B39DD" w:rsidRPr="00052E38" w:rsidRDefault="003B39DD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подготовки образовательных учреждений Терского района  к новому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9/2020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учебному году и отопительному сезону.</w:t>
            </w:r>
          </w:p>
          <w:p w:rsidR="003B39DD" w:rsidRPr="00052E38" w:rsidRDefault="003B39DD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Об итогах летней оздоровительной кампании.</w:t>
            </w:r>
          </w:p>
        </w:tc>
        <w:tc>
          <w:tcPr>
            <w:tcW w:w="1860" w:type="dxa"/>
            <w:gridSpan w:val="3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599" w:type="dxa"/>
            <w:gridSpan w:val="6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КХЭО</w:t>
            </w:r>
          </w:p>
        </w:tc>
      </w:tr>
      <w:tr w:rsidR="003B39DD" w:rsidRPr="00052E38" w:rsidTr="00D37394">
        <w:tc>
          <w:tcPr>
            <w:tcW w:w="816" w:type="dxa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820" w:type="dxa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2"/>
          </w:tcPr>
          <w:p w:rsidR="003B39DD" w:rsidRPr="00052E38" w:rsidRDefault="003B39DD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результатах ЕГЭ в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 в Терском районе</w:t>
            </w:r>
          </w:p>
          <w:p w:rsidR="003B39DD" w:rsidRPr="00052E38" w:rsidRDefault="003B39DD" w:rsidP="00491E80">
            <w:pPr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1860" w:type="dxa"/>
            <w:gridSpan w:val="3"/>
          </w:tcPr>
          <w:p w:rsidR="003B39DD" w:rsidRPr="00052E38" w:rsidRDefault="003B39DD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599" w:type="dxa"/>
            <w:gridSpan w:val="6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B39DD" w:rsidRPr="00052E38" w:rsidTr="00D37394">
        <w:tc>
          <w:tcPr>
            <w:tcW w:w="816" w:type="dxa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820" w:type="dxa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438" w:type="dxa"/>
            <w:gridSpan w:val="2"/>
          </w:tcPr>
          <w:p w:rsidR="003B39DD" w:rsidRPr="00052E38" w:rsidRDefault="003B39DD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Отчет отдела образования за 201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год.</w:t>
            </w:r>
          </w:p>
        </w:tc>
        <w:tc>
          <w:tcPr>
            <w:tcW w:w="1860" w:type="dxa"/>
            <w:gridSpan w:val="3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</w:tc>
        <w:tc>
          <w:tcPr>
            <w:tcW w:w="2599" w:type="dxa"/>
            <w:gridSpan w:val="6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ИМЦ, КХЭО</w:t>
            </w:r>
          </w:p>
        </w:tc>
      </w:tr>
      <w:tr w:rsidR="003B39DD" w:rsidRPr="00052E38" w:rsidTr="00D37394">
        <w:tc>
          <w:tcPr>
            <w:tcW w:w="816" w:type="dxa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820" w:type="dxa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В течение года</w:t>
            </w:r>
          </w:p>
        </w:tc>
        <w:tc>
          <w:tcPr>
            <w:tcW w:w="6438" w:type="dxa"/>
            <w:gridSpan w:val="2"/>
          </w:tcPr>
          <w:p w:rsidR="003B39DD" w:rsidRPr="00052E38" w:rsidRDefault="003B39DD" w:rsidP="00491E80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Размещение материалов на официальном сайте Терского района, подраздел «Образование» </w:t>
            </w:r>
          </w:p>
        </w:tc>
        <w:tc>
          <w:tcPr>
            <w:tcW w:w="1860" w:type="dxa"/>
            <w:gridSpan w:val="3"/>
          </w:tcPr>
          <w:p w:rsidR="003B39DD" w:rsidRDefault="003B39DD"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599" w:type="dxa"/>
            <w:gridSpan w:val="6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3B39DD" w:rsidRPr="00052E38" w:rsidTr="00D37394">
        <w:tc>
          <w:tcPr>
            <w:tcW w:w="816" w:type="dxa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820" w:type="dxa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Апрель</w:t>
            </w:r>
          </w:p>
        </w:tc>
        <w:tc>
          <w:tcPr>
            <w:tcW w:w="6438" w:type="dxa"/>
            <w:gridSpan w:val="2"/>
          </w:tcPr>
          <w:p w:rsidR="003B39DD" w:rsidRPr="00052E38" w:rsidRDefault="003B39DD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Об организации государственной итоговой аттестации  обучающихся, освоивших общеобразовательные программы основного общего и среднего  общего образования  в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Терском районе в 2020</w:t>
            </w: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году.</w:t>
            </w:r>
          </w:p>
        </w:tc>
        <w:tc>
          <w:tcPr>
            <w:tcW w:w="1860" w:type="dxa"/>
            <w:gridSpan w:val="3"/>
          </w:tcPr>
          <w:p w:rsidR="003B39DD" w:rsidRDefault="003B39DD">
            <w:r w:rsidRPr="00CE4282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599" w:type="dxa"/>
            <w:gridSpan w:val="6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B39DD" w:rsidRPr="00052E38" w:rsidTr="00D37394">
        <w:tc>
          <w:tcPr>
            <w:tcW w:w="816" w:type="dxa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2820" w:type="dxa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438" w:type="dxa"/>
            <w:gridSpan w:val="2"/>
          </w:tcPr>
          <w:p w:rsidR="003B39DD" w:rsidRPr="00052E38" w:rsidRDefault="003B39DD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 текущей деятельности</w:t>
            </w:r>
          </w:p>
        </w:tc>
        <w:tc>
          <w:tcPr>
            <w:tcW w:w="1860" w:type="dxa"/>
            <w:gridSpan w:val="3"/>
          </w:tcPr>
          <w:p w:rsidR="003B39DD" w:rsidRDefault="003B39DD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3B39DD" w:rsidRPr="00052E38" w:rsidRDefault="003B39DD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599" w:type="dxa"/>
            <w:gridSpan w:val="6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ОУ, ДОУ, ЦДТ, ИМЦ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717" w:type="dxa"/>
            <w:gridSpan w:val="12"/>
          </w:tcPr>
          <w:p w:rsidR="003B39DD" w:rsidRPr="002F2DFF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</w:pPr>
            <w:r w:rsidRPr="002F2DFF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Мониторинг деятельности  муниципальных образовательных организаций</w:t>
            </w:r>
          </w:p>
        </w:tc>
      </w:tr>
      <w:tr w:rsidR="003B39DD" w:rsidRPr="00052E38" w:rsidTr="00D37394">
        <w:tc>
          <w:tcPr>
            <w:tcW w:w="816" w:type="dxa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820" w:type="dxa"/>
          </w:tcPr>
          <w:p w:rsidR="003B39DD" w:rsidRPr="00052E38" w:rsidRDefault="003B39DD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438" w:type="dxa"/>
            <w:gridSpan w:val="2"/>
          </w:tcPr>
          <w:p w:rsidR="003B39DD" w:rsidRPr="00052E38" w:rsidRDefault="003B39DD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2DFF">
              <w:rPr>
                <w:rFonts w:ascii="Times New Roman" w:hAnsi="Times New Roman" w:cs="Times New Roman"/>
                <w:sz w:val="24"/>
                <w:szCs w:val="24"/>
              </w:rPr>
              <w:t>ониторинг деятельности  муниципальных образовательных организаций в соответствии с приказом отдела образования</w:t>
            </w:r>
          </w:p>
        </w:tc>
        <w:tc>
          <w:tcPr>
            <w:tcW w:w="2083" w:type="dxa"/>
            <w:gridSpan w:val="6"/>
          </w:tcPr>
          <w:p w:rsidR="003B39DD" w:rsidRPr="00052E38" w:rsidRDefault="003B39DD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Горохова О.В.</w:t>
            </w:r>
          </w:p>
          <w:p w:rsidR="003B39DD" w:rsidRDefault="003B39DD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  <w:p w:rsidR="003B39DD" w:rsidRPr="00052E38" w:rsidRDefault="003B39DD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Михайлина К.А.</w:t>
            </w:r>
          </w:p>
        </w:tc>
        <w:tc>
          <w:tcPr>
            <w:tcW w:w="2376" w:type="dxa"/>
            <w:gridSpan w:val="3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Члены комиссии</w:t>
            </w:r>
          </w:p>
        </w:tc>
      </w:tr>
      <w:tr w:rsidR="003B39DD" w:rsidRPr="00052E38" w:rsidTr="00491E80">
        <w:tc>
          <w:tcPr>
            <w:tcW w:w="816" w:type="dxa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717" w:type="dxa"/>
            <w:gridSpan w:val="12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3B39DD" w:rsidRPr="00052E38" w:rsidTr="00D37394">
        <w:tc>
          <w:tcPr>
            <w:tcW w:w="816" w:type="dxa"/>
          </w:tcPr>
          <w:p w:rsidR="003B39DD" w:rsidRPr="00E024B6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820" w:type="dxa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38" w:type="dxa"/>
            <w:gridSpan w:val="2"/>
          </w:tcPr>
          <w:p w:rsidR="003B39DD" w:rsidRPr="00052E38" w:rsidRDefault="003B39DD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Мониторинг сайтов</w:t>
            </w:r>
          </w:p>
        </w:tc>
        <w:tc>
          <w:tcPr>
            <w:tcW w:w="2083" w:type="dxa"/>
            <w:gridSpan w:val="6"/>
          </w:tcPr>
          <w:p w:rsidR="003B39DD" w:rsidRDefault="003B39DD">
            <w:r w:rsidRPr="000E789C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3B39DD" w:rsidRPr="00052E38" w:rsidTr="00D37394">
        <w:tc>
          <w:tcPr>
            <w:tcW w:w="816" w:type="dxa"/>
          </w:tcPr>
          <w:p w:rsidR="003B39DD" w:rsidRPr="00E024B6" w:rsidRDefault="003B39DD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820" w:type="dxa"/>
          </w:tcPr>
          <w:p w:rsidR="003B39DD" w:rsidRPr="00052E38" w:rsidRDefault="003B39DD" w:rsidP="00491E80">
            <w:pPr>
              <w:shd w:val="clear" w:color="auto" w:fill="FFFFFF"/>
              <w:tabs>
                <w:tab w:val="left" w:pos="2100"/>
                <w:tab w:val="center" w:pos="4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438" w:type="dxa"/>
            <w:gridSpan w:val="2"/>
          </w:tcPr>
          <w:p w:rsidR="003B39DD" w:rsidRPr="00052E38" w:rsidRDefault="003B39DD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,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хранения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ОУ,  бланков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государственного образца об уровне образования и квалификации, ученических медалей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за истекший учебный год.</w:t>
            </w:r>
          </w:p>
        </w:tc>
        <w:tc>
          <w:tcPr>
            <w:tcW w:w="2083" w:type="dxa"/>
            <w:gridSpan w:val="6"/>
          </w:tcPr>
          <w:p w:rsidR="003B39DD" w:rsidRDefault="003B39DD">
            <w:r w:rsidRPr="000E7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Бичевая И.В.</w:t>
            </w:r>
          </w:p>
        </w:tc>
        <w:tc>
          <w:tcPr>
            <w:tcW w:w="2376" w:type="dxa"/>
            <w:gridSpan w:val="3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3B39DD" w:rsidRPr="00052E38" w:rsidTr="00D37394">
        <w:tc>
          <w:tcPr>
            <w:tcW w:w="816" w:type="dxa"/>
          </w:tcPr>
          <w:p w:rsidR="003B39DD" w:rsidRPr="00E024B6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2820" w:type="dxa"/>
          </w:tcPr>
          <w:p w:rsidR="003B39DD" w:rsidRPr="00052E38" w:rsidRDefault="003B39DD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6438" w:type="dxa"/>
            <w:gridSpan w:val="2"/>
          </w:tcPr>
          <w:p w:rsidR="003B39DD" w:rsidRPr="00052E38" w:rsidRDefault="003B39DD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отчеты по дошкольному воспитанию и дополнительному образованию.</w:t>
            </w:r>
          </w:p>
        </w:tc>
        <w:tc>
          <w:tcPr>
            <w:tcW w:w="2083" w:type="dxa"/>
            <w:gridSpan w:val="6"/>
          </w:tcPr>
          <w:p w:rsidR="003B39DD" w:rsidRDefault="003B39DD">
            <w:r w:rsidRPr="000E789C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3B39DD" w:rsidRPr="00052E38" w:rsidRDefault="003B39DD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ДОУ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E024B6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Об исключении доступа к Интернет – ресурсам, несовместимым с целями и задачами воспитания обучающихся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E024B6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ЦДТ, ДОУ, ИМЦ, ЦБУ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E024B6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 выполнении ВЦП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474DA1" w:rsidRPr="00052E38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ЦДТ, ДОУ, ИМЦ, ЦБУ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E024B6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по выплате компенсаций части родительской платы за содержание ребенка в  муниципальных учреждениях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ЦБУ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E024B6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субсидии на содержание детей, оставшихся без попечения родителей, в семьях опекунов (попечителей), приемных семьях, на оплату труда приемным родителям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</w:t>
            </w:r>
          </w:p>
          <w:p w:rsidR="00474DA1" w:rsidRPr="00052E38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E024B6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показателей подпрограммы «Развитие современной инфраструктуры системы образования» государственной программы Мурманской области «Развитие образования»</w:t>
            </w:r>
          </w:p>
        </w:tc>
        <w:tc>
          <w:tcPr>
            <w:tcW w:w="2083" w:type="dxa"/>
            <w:gridSpan w:val="6"/>
          </w:tcPr>
          <w:p w:rsidR="00474DA1" w:rsidRDefault="00474DA1" w:rsidP="00491E80">
            <w:r w:rsidRPr="00466CDA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ДОУ, ЦДТ, КХЭО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E024B6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3-соцподдержка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Михайлина К.А.   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E024B6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117A1D">
              <w:rPr>
                <w:rFonts w:ascii="Times New Roman" w:hAnsi="Times New Roman" w:cs="Times New Roman"/>
                <w:sz w:val="24"/>
                <w:szCs w:val="24"/>
              </w:rPr>
              <w:t>по форме 103-РИК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A1" w:rsidRPr="00052E38" w:rsidTr="00D37394">
        <w:tc>
          <w:tcPr>
            <w:tcW w:w="816" w:type="dxa"/>
          </w:tcPr>
          <w:p w:rsidR="00474DA1" w:rsidRPr="00E024B6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Отправка отчетности   по использованию субвенций и субсидий областного бюджета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E024B6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 отправка отчетности по реализации приоритетного нацпроекта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ЦБУ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E024B6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B6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Мониторинг вакансий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3"/>
                <w:sz w:val="24"/>
                <w:szCs w:val="24"/>
              </w:rPr>
              <w:t>ИМЦ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74DA1" w:rsidRPr="00052E38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сведений муниципального банка о детях 7-18 лет, не имеющих основного общего образования и не обучающихся или систематически пропускающих занятия в образовательных учреждениях Терского района.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ОУ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9.16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Отчет об обеспечении жилыми помещениями детей-сирот, Отчет «Сведения о защите прав детей-сирот»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2820" w:type="dxa"/>
          </w:tcPr>
          <w:p w:rsidR="00474DA1" w:rsidRDefault="00474DA1" w:rsidP="00491E80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родительской плате ДОУ</w:t>
            </w:r>
          </w:p>
        </w:tc>
        <w:tc>
          <w:tcPr>
            <w:tcW w:w="2083" w:type="dxa"/>
            <w:gridSpan w:val="6"/>
          </w:tcPr>
          <w:p w:rsidR="00474DA1" w:rsidRDefault="00474DA1"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2820" w:type="dxa"/>
          </w:tcPr>
          <w:p w:rsidR="00474DA1" w:rsidRDefault="00474DA1" w:rsidP="00491E80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детей, получающих услуги</w:t>
            </w:r>
            <w:r w:rsidRPr="00F446DA">
              <w:rPr>
                <w:rFonts w:ascii="Times New Roman" w:hAnsi="Times New Roman" w:cs="Times New Roman"/>
                <w:sz w:val="24"/>
                <w:szCs w:val="24"/>
              </w:rPr>
              <w:br/>
              <w:t>по дошкольному образованию и (или) присмотру и уходу с 3 до 7 лет</w:t>
            </w:r>
          </w:p>
        </w:tc>
        <w:tc>
          <w:tcPr>
            <w:tcW w:w="2083" w:type="dxa"/>
            <w:gridSpan w:val="6"/>
          </w:tcPr>
          <w:p w:rsidR="00474DA1" w:rsidRDefault="00474DA1"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2820" w:type="dxa"/>
          </w:tcPr>
          <w:p w:rsidR="00474DA1" w:rsidRDefault="00474DA1" w:rsidP="00491E80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по охвату детей дошкольными образовательными услугами</w:t>
            </w:r>
          </w:p>
        </w:tc>
        <w:tc>
          <w:tcPr>
            <w:tcW w:w="2083" w:type="dxa"/>
            <w:gridSpan w:val="6"/>
          </w:tcPr>
          <w:p w:rsidR="00474DA1" w:rsidRDefault="00474DA1">
            <w:r w:rsidRPr="007060CE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820" w:type="dxa"/>
          </w:tcPr>
          <w:p w:rsidR="00474DA1" w:rsidRDefault="00474DA1" w:rsidP="00491E80">
            <w:r w:rsidRPr="008B63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46DA">
              <w:rPr>
                <w:rFonts w:ascii="Times New Roman" w:hAnsi="Times New Roman" w:cs="Times New Roman"/>
                <w:sz w:val="24"/>
                <w:szCs w:val="24"/>
              </w:rPr>
              <w:t>Отчёт об отсутствии доступа  образовательных учреждений к сети Интернет</w:t>
            </w:r>
          </w:p>
        </w:tc>
        <w:tc>
          <w:tcPr>
            <w:tcW w:w="2083" w:type="dxa"/>
            <w:gridSpan w:val="6"/>
          </w:tcPr>
          <w:p w:rsidR="00474DA1" w:rsidRDefault="00474DA1">
            <w:r w:rsidRPr="007060CE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реализации программы ликвидации очередности в ДО</w:t>
            </w:r>
          </w:p>
        </w:tc>
        <w:tc>
          <w:tcPr>
            <w:tcW w:w="2083" w:type="dxa"/>
            <w:gridSpan w:val="6"/>
          </w:tcPr>
          <w:p w:rsidR="00474DA1" w:rsidRDefault="00474DA1" w:rsidP="00491E80">
            <w:r w:rsidRPr="00466CDA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ОУ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Default="00474DA1" w:rsidP="0047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охвату горячим питанием в государственных и муниципальных образовательных организациях</w:t>
            </w:r>
          </w:p>
        </w:tc>
        <w:tc>
          <w:tcPr>
            <w:tcW w:w="2083" w:type="dxa"/>
            <w:gridSpan w:val="6"/>
          </w:tcPr>
          <w:p w:rsidR="00474DA1" w:rsidRDefault="00474DA1" w:rsidP="00491E80">
            <w:r w:rsidRPr="00466CDA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2820" w:type="dxa"/>
          </w:tcPr>
          <w:p w:rsidR="00474DA1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438" w:type="dxa"/>
            <w:gridSpan w:val="2"/>
          </w:tcPr>
          <w:p w:rsidR="00474DA1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другие виды отчетов</w:t>
            </w:r>
          </w:p>
        </w:tc>
        <w:tc>
          <w:tcPr>
            <w:tcW w:w="2083" w:type="dxa"/>
            <w:gridSpan w:val="6"/>
          </w:tcPr>
          <w:p w:rsidR="00474DA1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474DA1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  <w:p w:rsidR="00474DA1" w:rsidRPr="00466CDA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Михайлина К.А.</w:t>
            </w:r>
          </w:p>
        </w:tc>
        <w:tc>
          <w:tcPr>
            <w:tcW w:w="2376" w:type="dxa"/>
            <w:gridSpan w:val="3"/>
          </w:tcPr>
          <w:p w:rsidR="00474DA1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A1" w:rsidRPr="00052E38" w:rsidTr="00491E80">
        <w:tc>
          <w:tcPr>
            <w:tcW w:w="816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717" w:type="dxa"/>
            <w:gridSpan w:val="12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spacing w:val="-1"/>
                <w:w w:val="113"/>
                <w:sz w:val="24"/>
                <w:szCs w:val="24"/>
              </w:rPr>
              <w:t>Прогнозирование, планирование, проектирование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38" w:type="dxa"/>
            <w:gridSpan w:val="2"/>
          </w:tcPr>
          <w:p w:rsidR="00474DA1" w:rsidRPr="00052E38" w:rsidRDefault="00474DA1" w:rsidP="007D5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ВЦП на 2020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ОУ, ДОУ, ЦДТ, КХЭО, ЦБУ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сводного заказа на бланки документов государственного образца об уровне образования,  ученических медалей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учебный год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август.</w:t>
            </w:r>
          </w:p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потребности субвенций местным бюджетам по передаваемым 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мочиям Мурманской области на 2020</w:t>
            </w: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  </w:t>
            </w:r>
          </w:p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2"/>
          </w:tcPr>
          <w:p w:rsidR="00474DA1" w:rsidRPr="00052E3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в Программу социально-экономического развития Терского района   по разделу «Образование» </w:t>
            </w:r>
          </w:p>
        </w:tc>
        <w:tc>
          <w:tcPr>
            <w:tcW w:w="2083" w:type="dxa"/>
            <w:gridSpan w:val="6"/>
          </w:tcPr>
          <w:p w:rsidR="00474DA1" w:rsidRPr="00052E3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ЦБУ</w:t>
            </w:r>
          </w:p>
        </w:tc>
      </w:tr>
      <w:tr w:rsidR="00474DA1" w:rsidRPr="00052E38" w:rsidTr="00491E80">
        <w:tc>
          <w:tcPr>
            <w:tcW w:w="816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717" w:type="dxa"/>
            <w:gridSpan w:val="12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b/>
                <w:bCs/>
                <w:w w:val="111"/>
                <w:sz w:val="24"/>
                <w:szCs w:val="24"/>
              </w:rPr>
              <w:t>Основные международные мероприятия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 согласованию</w:t>
            </w:r>
          </w:p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6537" w:type="dxa"/>
            <w:gridSpan w:val="4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 xml:space="preserve">Обмен детскими делегациями   (Умба – </w:t>
            </w: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Арьеплуг,Гломештреск, Рованиеми, Кемиярви),</w:t>
            </w:r>
          </w:p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Арьеплуг, Гломмештреск- Умба и другими городами и поселками скандинавских стран)</w:t>
            </w:r>
          </w:p>
        </w:tc>
        <w:tc>
          <w:tcPr>
            <w:tcW w:w="1984" w:type="dxa"/>
            <w:gridSpan w:val="4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Горохова О.В.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474DA1" w:rsidRPr="00052E38" w:rsidTr="00D37394">
        <w:tc>
          <w:tcPr>
            <w:tcW w:w="816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820" w:type="dxa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25 сентября</w:t>
            </w:r>
          </w:p>
        </w:tc>
        <w:tc>
          <w:tcPr>
            <w:tcW w:w="6537" w:type="dxa"/>
            <w:gridSpan w:val="4"/>
          </w:tcPr>
          <w:p w:rsidR="00474DA1" w:rsidRPr="00052E38" w:rsidRDefault="00474DA1" w:rsidP="00491E80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Встреча норвежской делегации в рамках норвежско-российского проекта «Фенология Северного Калотта»</w:t>
            </w:r>
          </w:p>
        </w:tc>
        <w:tc>
          <w:tcPr>
            <w:tcW w:w="1984" w:type="dxa"/>
            <w:gridSpan w:val="4"/>
          </w:tcPr>
          <w:p w:rsidR="00474DA1" w:rsidRPr="00052E38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376" w:type="dxa"/>
            <w:gridSpan w:val="3"/>
          </w:tcPr>
          <w:p w:rsidR="00474DA1" w:rsidRPr="00052E3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474DA1" w:rsidRPr="00052E38" w:rsidTr="00491E80">
        <w:tc>
          <w:tcPr>
            <w:tcW w:w="816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717" w:type="dxa"/>
            <w:gridSpan w:val="12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Муниципальные  мероприятия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Праздник «День знаний»</w:t>
            </w:r>
          </w:p>
        </w:tc>
        <w:tc>
          <w:tcPr>
            <w:tcW w:w="2126" w:type="dxa"/>
            <w:gridSpan w:val="6"/>
          </w:tcPr>
          <w:p w:rsidR="00474DA1" w:rsidRPr="001F73A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234" w:type="dxa"/>
          </w:tcPr>
          <w:p w:rsidR="00474DA1" w:rsidRPr="001F73A8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6D7DD9">
        <w:trPr>
          <w:trHeight w:val="686"/>
        </w:trPr>
        <w:tc>
          <w:tcPr>
            <w:tcW w:w="816" w:type="dxa"/>
          </w:tcPr>
          <w:p w:rsidR="00474DA1" w:rsidRPr="007D5C77" w:rsidRDefault="00474DA1" w:rsidP="00491E80">
            <w:r w:rsidRPr="007D5C7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20" w:type="dxa"/>
          </w:tcPr>
          <w:p w:rsidR="00474DA1" w:rsidRPr="007D5C77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537" w:type="dxa"/>
            <w:gridSpan w:val="4"/>
          </w:tcPr>
          <w:p w:rsidR="00474DA1" w:rsidRPr="007D5C77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Осенняя спартакиада дошкольников  «Олимпийские надежды»</w:t>
            </w:r>
          </w:p>
        </w:tc>
        <w:tc>
          <w:tcPr>
            <w:tcW w:w="2126" w:type="dxa"/>
            <w:gridSpan w:val="6"/>
          </w:tcPr>
          <w:p w:rsidR="00474DA1" w:rsidRPr="001F73A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1F73A8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ДОУ</w:t>
            </w:r>
          </w:p>
        </w:tc>
      </w:tr>
      <w:tr w:rsidR="00474DA1" w:rsidRPr="00052E38" w:rsidTr="00584273">
        <w:trPr>
          <w:trHeight w:val="310"/>
        </w:trPr>
        <w:tc>
          <w:tcPr>
            <w:tcW w:w="816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74DA1">
            <w:pPr>
              <w:ind w:left="110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Участие в  Турнире им. Ломоносова </w:t>
            </w:r>
          </w:p>
        </w:tc>
        <w:tc>
          <w:tcPr>
            <w:tcW w:w="2126" w:type="dxa"/>
            <w:gridSpan w:val="6"/>
          </w:tcPr>
          <w:p w:rsidR="00474DA1" w:rsidRPr="001F73A8" w:rsidRDefault="00474DA1" w:rsidP="00491E80"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474DA1" w:rsidRPr="001F73A8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474DA1" w:rsidRPr="00052E38" w:rsidTr="006D7DD9">
        <w:trPr>
          <w:trHeight w:val="686"/>
        </w:trPr>
        <w:tc>
          <w:tcPr>
            <w:tcW w:w="816" w:type="dxa"/>
          </w:tcPr>
          <w:p w:rsidR="00474DA1" w:rsidRPr="007D5C77" w:rsidRDefault="00474DA1" w:rsidP="00491E80">
            <w:r w:rsidRPr="007D5C77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820" w:type="dxa"/>
          </w:tcPr>
          <w:p w:rsidR="00474DA1" w:rsidRPr="007D5C77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537" w:type="dxa"/>
            <w:gridSpan w:val="4"/>
          </w:tcPr>
          <w:p w:rsidR="00474DA1" w:rsidRPr="007D5C77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D5C77">
              <w:rPr>
                <w:rFonts w:ascii="Times New Roman" w:hAnsi="Times New Roman" w:cs="Times New Roman"/>
                <w:w w:val="102"/>
                <w:sz w:val="24"/>
                <w:szCs w:val="24"/>
              </w:rPr>
              <w:t>1 этап муниципального конкурса  «Школа безопасности»,27-й туристический слет</w:t>
            </w:r>
          </w:p>
        </w:tc>
        <w:tc>
          <w:tcPr>
            <w:tcW w:w="2126" w:type="dxa"/>
            <w:gridSpan w:val="6"/>
          </w:tcPr>
          <w:p w:rsidR="00474DA1" w:rsidRPr="001F73A8" w:rsidRDefault="00474DA1" w:rsidP="00491E80"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1F73A8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584273">
        <w:trPr>
          <w:trHeight w:val="343"/>
        </w:trPr>
        <w:tc>
          <w:tcPr>
            <w:tcW w:w="816" w:type="dxa"/>
          </w:tcPr>
          <w:p w:rsidR="00474DA1" w:rsidRPr="00474DA1" w:rsidRDefault="00474DA1" w:rsidP="00491E80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Сентябрь-декабрь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Реализация проекта «Родительский патруль»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1F73A8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1F73A8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ИМЦ</w:t>
            </w:r>
          </w:p>
        </w:tc>
      </w:tr>
      <w:tr w:rsidR="00474DA1" w:rsidRPr="00052E38" w:rsidTr="006D7DD9">
        <w:trPr>
          <w:trHeight w:val="686"/>
        </w:trPr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820" w:type="dxa"/>
          </w:tcPr>
          <w:p w:rsidR="00474DA1" w:rsidRPr="00474DA1" w:rsidRDefault="00474DA1" w:rsidP="001B45C5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1B45C5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II  этап муниципального конкурса  «Школа безопасности», игра «Юный спасатель»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1B45C5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1B45C5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6D7DD9">
        <w:trPr>
          <w:trHeight w:val="686"/>
        </w:trPr>
        <w:tc>
          <w:tcPr>
            <w:tcW w:w="816" w:type="dxa"/>
          </w:tcPr>
          <w:p w:rsidR="00474DA1" w:rsidRPr="00474DA1" w:rsidRDefault="00474DA1" w:rsidP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 - ноябрь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74DA1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Муниципальный этап Всероссийского исследовательского и творческого конкурса на лучшее знание государственной символики Российской Федерации 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474DA1" w:rsidRPr="00052E38" w:rsidTr="00584273">
        <w:trPr>
          <w:trHeight w:val="305"/>
        </w:trPr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Сентябрь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этап Всероссийского  конкурса сочинений</w:t>
            </w:r>
          </w:p>
          <w:p w:rsidR="00474DA1" w:rsidRPr="00474DA1" w:rsidRDefault="00474DA1" w:rsidP="00E5220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6D7DD9">
        <w:trPr>
          <w:trHeight w:val="557"/>
        </w:trPr>
        <w:tc>
          <w:tcPr>
            <w:tcW w:w="816" w:type="dxa"/>
          </w:tcPr>
          <w:p w:rsidR="00474DA1" w:rsidRPr="00474DA1" w:rsidRDefault="00474DA1" w:rsidP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Октябрь 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E52206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Муниципальная игра дошкольников по экологии «Природа-наш дом!»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ДОУ, ИМЦ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Конференция «Будущее Терского района»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6D7DD9">
        <w:trPr>
          <w:trHeight w:val="438"/>
        </w:trPr>
        <w:tc>
          <w:tcPr>
            <w:tcW w:w="816" w:type="dxa"/>
          </w:tcPr>
          <w:p w:rsidR="00474DA1" w:rsidRPr="00474DA1" w:rsidRDefault="00474DA1" w:rsidP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Октябрь, ноябрь</w:t>
            </w:r>
          </w:p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Школьный, муниципальный и региональный  этапы всероссийской олимпиады школьников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474DA1" w:rsidRPr="00052E38" w:rsidTr="006D7DD9">
        <w:trPr>
          <w:trHeight w:val="492"/>
        </w:trPr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20" w:type="dxa"/>
          </w:tcPr>
          <w:p w:rsidR="00474DA1" w:rsidRPr="00474DA1" w:rsidRDefault="00474DA1" w:rsidP="001B45C5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Ноябрь-декабрь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1B45C5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Проведение 2-го этапа акции «Внимание-дети!»</w:t>
            </w:r>
          </w:p>
          <w:p w:rsidR="00474DA1" w:rsidRPr="00474DA1" w:rsidRDefault="00474DA1" w:rsidP="001B45C5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474DA1" w:rsidRPr="00474DA1" w:rsidRDefault="00474DA1" w:rsidP="001B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1B45C5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ГИБДД, ОУ, ЦДТ</w:t>
            </w:r>
          </w:p>
        </w:tc>
      </w:tr>
      <w:tr w:rsidR="00474DA1" w:rsidRPr="00052E38" w:rsidTr="006D7DD9">
        <w:trPr>
          <w:trHeight w:val="598"/>
        </w:trPr>
        <w:tc>
          <w:tcPr>
            <w:tcW w:w="816" w:type="dxa"/>
          </w:tcPr>
          <w:p w:rsidR="00474DA1" w:rsidRPr="00474DA1" w:rsidRDefault="00474DA1" w:rsidP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2820" w:type="dxa"/>
          </w:tcPr>
          <w:p w:rsidR="00474DA1" w:rsidRPr="00474DA1" w:rsidRDefault="00474DA1" w:rsidP="001B45C5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Ноябрь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1B45C5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спортивная игра дошкольников  «По дороге к Нептуну»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1B45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1B45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Декабрь 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Губернаторские новогодние елки 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6D7DD9">
        <w:trPr>
          <w:trHeight w:val="340"/>
        </w:trPr>
        <w:tc>
          <w:tcPr>
            <w:tcW w:w="816" w:type="dxa"/>
          </w:tcPr>
          <w:p w:rsidR="00474DA1" w:rsidRPr="00474DA1" w:rsidRDefault="00474DA1" w:rsidP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Декабрь 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Декада «SОS»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474DA1" w:rsidRPr="00052E38" w:rsidTr="006D7DD9">
        <w:trPr>
          <w:trHeight w:val="217"/>
        </w:trPr>
        <w:tc>
          <w:tcPr>
            <w:tcW w:w="816" w:type="dxa"/>
          </w:tcPr>
          <w:p w:rsidR="00474DA1" w:rsidRPr="00474DA1" w:rsidRDefault="00474DA1" w:rsidP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12.16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Декабрь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«Овация», церемония чествования  победителей районных предметных олимпиад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Январь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</w:t>
            </w:r>
            <w:r w:rsidRPr="00474DA1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робототехнике</w:t>
            </w: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 (состязания Сумо и Гонка по линии)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F700AB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 xml:space="preserve">Бичевая И.В., 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2820" w:type="dxa"/>
          </w:tcPr>
          <w:p w:rsidR="00474DA1" w:rsidRPr="00474DA1" w:rsidRDefault="00474DA1" w:rsidP="001B45C5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Январь-май 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74DA1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конкурс видеофильмов и презентаций, посвященный </w:t>
            </w:r>
            <w:r w:rsidRPr="00474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празднованию 75-й годовщины Победы в Великой Отечественной войне 1941–1945 годов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F700AB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584273">
        <w:trPr>
          <w:trHeight w:val="553"/>
        </w:trPr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Январь-апрель</w:t>
            </w:r>
          </w:p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6537" w:type="dxa"/>
            <w:gridSpan w:val="4"/>
          </w:tcPr>
          <w:p w:rsidR="00474DA1" w:rsidRPr="00474DA1" w:rsidRDefault="00474DA1" w:rsidP="0058427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Февраль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58427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Муниципальные соревнования «Безопасное колесо-2020»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6537" w:type="dxa"/>
            <w:gridSpan w:val="4"/>
          </w:tcPr>
          <w:p w:rsidR="00474DA1" w:rsidRPr="00474DA1" w:rsidRDefault="00474DA1" w:rsidP="0058427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Районная военно-спортивная игра дошкольников «Зарничка»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4DA1" w:rsidRPr="00052E38" w:rsidTr="006D7DD9">
        <w:trPr>
          <w:trHeight w:val="584"/>
        </w:trPr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Февраль </w:t>
            </w:r>
          </w:p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6537" w:type="dxa"/>
            <w:gridSpan w:val="4"/>
          </w:tcPr>
          <w:p w:rsidR="00474DA1" w:rsidRPr="00474DA1" w:rsidRDefault="00474DA1" w:rsidP="0058427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III этап муниципального конкурса  «Школа безопасности», игра «Молодой солдат»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Март 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58427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Спортивные соревнования «Белый медвежонок»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58427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конкурс «Живая классика»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1608F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584273">
        <w:trPr>
          <w:trHeight w:val="637"/>
        </w:trPr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584273">
            <w:pPr>
              <w:widowControl/>
              <w:shd w:val="clear" w:color="auto" w:fill="FFFFFF"/>
              <w:autoSpaceDE/>
              <w:autoSpaceDN/>
              <w:adjustRightInd/>
              <w:spacing w:line="353" w:lineRule="atLeast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</w:t>
            </w:r>
            <w:r w:rsidRPr="00474DA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онкурс профессионального мастерства "Классный руководитель года"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1B45C5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474DA1" w:rsidRPr="00474DA1" w:rsidRDefault="00474DA1" w:rsidP="001B45C5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  <w:lang w:val="en-US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F700AB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6D7DD9">
        <w:trPr>
          <w:trHeight w:val="462"/>
        </w:trPr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12.27</w:t>
            </w:r>
          </w:p>
        </w:tc>
        <w:tc>
          <w:tcPr>
            <w:tcW w:w="2820" w:type="dxa"/>
          </w:tcPr>
          <w:p w:rsidR="00474DA1" w:rsidRPr="00474DA1" w:rsidRDefault="00474DA1" w:rsidP="001B45C5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58427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мотоспорту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1B45C5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1B45C5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ЦДТ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Апрель 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584273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Традиционный Праздник Севера школьников.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12.29</w:t>
            </w:r>
          </w:p>
        </w:tc>
        <w:tc>
          <w:tcPr>
            <w:tcW w:w="2820" w:type="dxa"/>
          </w:tcPr>
          <w:p w:rsidR="00474DA1" w:rsidRPr="00474DA1" w:rsidRDefault="00474DA1" w:rsidP="001B45C5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6537" w:type="dxa"/>
            <w:gridSpan w:val="4"/>
          </w:tcPr>
          <w:p w:rsidR="00474DA1" w:rsidRPr="00474DA1" w:rsidRDefault="00474DA1" w:rsidP="00584273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w w:val="102"/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Апрель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584273">
            <w:pPr>
              <w:shd w:val="clear" w:color="auto" w:fill="FFFFFF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конкурс учащихся «Лучший ученик 2020 года.»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ОУ, ЦДТ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12.31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Апрель 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Неделя пожарной безопасности         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Празднование 75 годовщины Победы в Великой Отечественной войне 1941-1945 гг.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12.34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Май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Шахматный турнир среди дошкольников 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7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Муниципальные соревнования «Юные туристята»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ДОУ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12.36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Май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3514D4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Фестиваль дошкольников «Неразлучные друзья взрослые и дети» посвященный 75 годовщине Победы в Великой </w:t>
            </w: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Отечественной войне 1941-1945 гг.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ДОУ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12.37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Май 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проектных работ «Мир будущего»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  <w:p w:rsidR="00474DA1" w:rsidRPr="00474DA1" w:rsidRDefault="00474DA1" w:rsidP="006D7DD9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ДОУ, ИМЦ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12.38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Участие в общероссийской олимпиаде школьников по основам православной культуры </w:t>
            </w:r>
          </w:p>
        </w:tc>
        <w:tc>
          <w:tcPr>
            <w:tcW w:w="2126" w:type="dxa"/>
            <w:gridSpan w:val="6"/>
          </w:tcPr>
          <w:p w:rsidR="00474DA1" w:rsidRPr="00474DA1" w:rsidRDefault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Муниципальный этап  Всероссийского комплекса «Готов к труду и обороне»</w:t>
            </w:r>
          </w:p>
        </w:tc>
        <w:tc>
          <w:tcPr>
            <w:tcW w:w="2126" w:type="dxa"/>
            <w:gridSpan w:val="6"/>
          </w:tcPr>
          <w:p w:rsidR="00474DA1" w:rsidRPr="00474DA1" w:rsidRDefault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474DA1" w:rsidRDefault="00474DA1"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820" w:type="dxa"/>
          </w:tcPr>
          <w:p w:rsidR="00474DA1" w:rsidRPr="00474DA1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474DA1" w:rsidRPr="00474DA1" w:rsidRDefault="00474DA1" w:rsidP="00491E80">
            <w:pPr>
              <w:ind w:right="-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Реализация:</w:t>
            </w:r>
          </w:p>
          <w:p w:rsidR="00474DA1" w:rsidRPr="00474DA1" w:rsidRDefault="00474DA1" w:rsidP="00491E80">
            <w:pPr>
              <w:tabs>
                <w:tab w:val="left" w:pos="333"/>
              </w:tabs>
              <w:ind w:right="-1"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Комплекса мер, направленных на совершенствование работы по профилактике детского дорожно-транспортного травматизма среди обучающихся образовательных организаций Терского района;</w:t>
            </w:r>
          </w:p>
          <w:p w:rsidR="00474DA1" w:rsidRPr="00474DA1" w:rsidRDefault="00474DA1" w:rsidP="00491E80">
            <w:pPr>
              <w:tabs>
                <w:tab w:val="left" w:pos="333"/>
              </w:tabs>
              <w:ind w:right="62"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Комплекса мер, направленных на совершенствование работы по профилактике безнадзорности и правонарушений обучающихся образовательных организаций в Терском районе;</w:t>
            </w:r>
          </w:p>
          <w:p w:rsidR="00474DA1" w:rsidRPr="00474DA1" w:rsidRDefault="00474DA1" w:rsidP="00491E80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 по реализации мер, направленных на защиту детей от сексуальной эксплуатации и сексуальных злоупотреблений, формирование семейных ценностей в Терском районе;</w:t>
            </w:r>
          </w:p>
          <w:p w:rsidR="00474DA1" w:rsidRPr="00474DA1" w:rsidRDefault="00474DA1" w:rsidP="00491E80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мероприятий, направленный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 Терского района</w:t>
            </w:r>
          </w:p>
          <w:p w:rsidR="00474DA1" w:rsidRPr="00474DA1" w:rsidRDefault="00474DA1" w:rsidP="00491E80">
            <w:pPr>
              <w:tabs>
                <w:tab w:val="left" w:pos="333"/>
              </w:tabs>
              <w:ind w:firstLine="192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/>
                <w:w w:val="102"/>
                <w:sz w:val="24"/>
                <w:szCs w:val="24"/>
              </w:rPr>
              <w:t>Плана мероприятий по профилактике суицидального поведения среди детей  в Терском районе.</w:t>
            </w:r>
          </w:p>
        </w:tc>
        <w:tc>
          <w:tcPr>
            <w:tcW w:w="2126" w:type="dxa"/>
            <w:gridSpan w:val="6"/>
          </w:tcPr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  <w:p w:rsidR="00474DA1" w:rsidRP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474DA1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474DA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ДОУ, ИМЦ</w:t>
            </w:r>
          </w:p>
        </w:tc>
      </w:tr>
      <w:tr w:rsidR="00474DA1" w:rsidRPr="00052E38" w:rsidTr="006D7DD9">
        <w:tc>
          <w:tcPr>
            <w:tcW w:w="816" w:type="dxa"/>
          </w:tcPr>
          <w:p w:rsidR="00474DA1" w:rsidRPr="0075146D" w:rsidRDefault="00474DA1" w:rsidP="0049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0" w:type="dxa"/>
          </w:tcPr>
          <w:p w:rsidR="00474DA1" w:rsidRPr="0075146D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474DA1" w:rsidRPr="0075146D" w:rsidRDefault="00474DA1" w:rsidP="00491E80">
            <w:pPr>
              <w:pStyle w:val="20"/>
              <w:keepNext/>
              <w:keepLines/>
              <w:shd w:val="clear" w:color="auto" w:fill="auto"/>
              <w:tabs>
                <w:tab w:val="left" w:pos="537"/>
              </w:tabs>
              <w:spacing w:before="0"/>
              <w:rPr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Arial"/>
                <w:b w:val="0"/>
                <w:bCs w:val="0"/>
                <w:w w:val="102"/>
                <w:sz w:val="24"/>
                <w:szCs w:val="24"/>
                <w:lang w:eastAsia="ru-RU"/>
              </w:rPr>
              <w:t>Реализация в общеобразовательных организациях Терского района образовательного проекта «Читающая школа»</w:t>
            </w:r>
          </w:p>
        </w:tc>
        <w:tc>
          <w:tcPr>
            <w:tcW w:w="2126" w:type="dxa"/>
            <w:gridSpan w:val="6"/>
          </w:tcPr>
          <w:p w:rsid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  <w:p w:rsidR="00474DA1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474DA1" w:rsidRPr="00052E38" w:rsidTr="00491E80">
        <w:tc>
          <w:tcPr>
            <w:tcW w:w="816" w:type="dxa"/>
          </w:tcPr>
          <w:p w:rsidR="00474DA1" w:rsidRPr="0075146D" w:rsidRDefault="00474DA1" w:rsidP="00491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717" w:type="dxa"/>
            <w:gridSpan w:val="12"/>
          </w:tcPr>
          <w:p w:rsidR="00474DA1" w:rsidRPr="0075146D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руководителей образовательных учреждений:</w:t>
            </w:r>
          </w:p>
        </w:tc>
      </w:tr>
      <w:tr w:rsidR="00474DA1" w:rsidRPr="00052E38" w:rsidTr="00584273">
        <w:tc>
          <w:tcPr>
            <w:tcW w:w="816" w:type="dxa"/>
          </w:tcPr>
          <w:p w:rsidR="00474DA1" w:rsidRPr="0075146D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13.1.</w:t>
            </w:r>
          </w:p>
        </w:tc>
        <w:tc>
          <w:tcPr>
            <w:tcW w:w="2820" w:type="dxa"/>
          </w:tcPr>
          <w:p w:rsidR="00474DA1" w:rsidRPr="0075146D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474DA1" w:rsidRPr="0075146D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Подготовка проектов приказов;</w:t>
            </w:r>
          </w:p>
          <w:p w:rsidR="00474DA1" w:rsidRPr="0075146D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Заседания аттестационной комиссии.</w:t>
            </w:r>
          </w:p>
        </w:tc>
        <w:tc>
          <w:tcPr>
            <w:tcW w:w="2126" w:type="dxa"/>
            <w:gridSpan w:val="6"/>
          </w:tcPr>
          <w:p w:rsidR="00474DA1" w:rsidRPr="00052E38" w:rsidRDefault="00474DA1" w:rsidP="00491E8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Горохова О.В.</w:t>
            </w:r>
          </w:p>
        </w:tc>
        <w:tc>
          <w:tcPr>
            <w:tcW w:w="2234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Аттестационная комиссия</w:t>
            </w:r>
          </w:p>
        </w:tc>
      </w:tr>
      <w:tr w:rsidR="00474DA1" w:rsidRPr="00052E38" w:rsidTr="00491E80">
        <w:tc>
          <w:tcPr>
            <w:tcW w:w="816" w:type="dxa"/>
          </w:tcPr>
          <w:p w:rsidR="00474DA1" w:rsidRPr="0075146D" w:rsidRDefault="00474DA1" w:rsidP="00491E80">
            <w:pPr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14.</w:t>
            </w:r>
          </w:p>
        </w:tc>
        <w:tc>
          <w:tcPr>
            <w:tcW w:w="13717" w:type="dxa"/>
            <w:gridSpan w:val="12"/>
          </w:tcPr>
          <w:p w:rsidR="00474DA1" w:rsidRPr="0075146D" w:rsidRDefault="00474DA1" w:rsidP="00491E80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Координирование деятельности ОУ по работе с одаренными детьми</w:t>
            </w:r>
          </w:p>
        </w:tc>
      </w:tr>
      <w:tr w:rsidR="00474DA1" w:rsidRPr="00052E38" w:rsidTr="00584273">
        <w:tc>
          <w:tcPr>
            <w:tcW w:w="816" w:type="dxa"/>
          </w:tcPr>
          <w:p w:rsidR="00474DA1" w:rsidRPr="0075146D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14.1</w:t>
            </w:r>
          </w:p>
        </w:tc>
        <w:tc>
          <w:tcPr>
            <w:tcW w:w="2820" w:type="dxa"/>
          </w:tcPr>
          <w:p w:rsidR="00474DA1" w:rsidRPr="0075146D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474DA1" w:rsidRPr="0075146D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Подготовка координационных советов</w:t>
            </w:r>
          </w:p>
        </w:tc>
        <w:tc>
          <w:tcPr>
            <w:tcW w:w="2126" w:type="dxa"/>
            <w:gridSpan w:val="6"/>
          </w:tcPr>
          <w:p w:rsidR="00474DA1" w:rsidRDefault="00474DA1">
            <w:r w:rsidRPr="00867BEE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</w:t>
            </w:r>
          </w:p>
        </w:tc>
      </w:tr>
      <w:tr w:rsidR="00474DA1" w:rsidRPr="00052E38" w:rsidTr="00584273">
        <w:tc>
          <w:tcPr>
            <w:tcW w:w="816" w:type="dxa"/>
          </w:tcPr>
          <w:p w:rsidR="00474DA1" w:rsidRPr="0075146D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14.2.</w:t>
            </w:r>
          </w:p>
        </w:tc>
        <w:tc>
          <w:tcPr>
            <w:tcW w:w="2820" w:type="dxa"/>
          </w:tcPr>
          <w:p w:rsidR="00474DA1" w:rsidRPr="0075146D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474DA1" w:rsidRPr="0075146D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в рамках договора о сотрудничестве в целях реализации мероприятий Российской научно-социальной программы для молодежи и школьников «Шаг в будущее» в Мурманской области в качестве базовой организации</w:t>
            </w:r>
          </w:p>
        </w:tc>
        <w:tc>
          <w:tcPr>
            <w:tcW w:w="2126" w:type="dxa"/>
            <w:gridSpan w:val="6"/>
          </w:tcPr>
          <w:p w:rsidR="00474DA1" w:rsidRDefault="00474DA1">
            <w:r w:rsidRPr="00867BEE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</w:t>
            </w:r>
          </w:p>
        </w:tc>
      </w:tr>
      <w:tr w:rsidR="00474DA1" w:rsidRPr="00052E38" w:rsidTr="00584273">
        <w:trPr>
          <w:trHeight w:val="643"/>
        </w:trPr>
        <w:tc>
          <w:tcPr>
            <w:tcW w:w="816" w:type="dxa"/>
          </w:tcPr>
          <w:p w:rsidR="00474DA1" w:rsidRPr="0075146D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2820" w:type="dxa"/>
          </w:tcPr>
          <w:p w:rsidR="00474DA1" w:rsidRPr="0075146D" w:rsidRDefault="00474DA1" w:rsidP="00491E80">
            <w:pPr>
              <w:shd w:val="clear" w:color="auto" w:fill="FFFFFF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474DA1" w:rsidRPr="0075146D" w:rsidRDefault="00474DA1" w:rsidP="00584273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Участия в мероприятиях  по научно-техническому творчеству (по отдельному плану)</w:t>
            </w:r>
          </w:p>
        </w:tc>
        <w:tc>
          <w:tcPr>
            <w:tcW w:w="2126" w:type="dxa"/>
            <w:gridSpan w:val="6"/>
          </w:tcPr>
          <w:p w:rsidR="00474DA1" w:rsidRDefault="00474DA1">
            <w:r w:rsidRPr="00867BEE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474DA1" w:rsidRPr="00052E38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052E38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474DA1" w:rsidRPr="00773981" w:rsidTr="00491E80">
        <w:tc>
          <w:tcPr>
            <w:tcW w:w="816" w:type="dxa"/>
          </w:tcPr>
          <w:p w:rsidR="00474DA1" w:rsidRPr="0075146D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717" w:type="dxa"/>
            <w:gridSpan w:val="12"/>
          </w:tcPr>
          <w:p w:rsidR="00474DA1" w:rsidRPr="0075146D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5146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региональных, всероссийских мероприятиях, проектах</w:t>
            </w:r>
          </w:p>
        </w:tc>
      </w:tr>
      <w:tr w:rsidR="00474DA1" w:rsidRPr="00773981" w:rsidTr="00584273">
        <w:trPr>
          <w:trHeight w:val="306"/>
        </w:trPr>
        <w:tc>
          <w:tcPr>
            <w:tcW w:w="816" w:type="dxa"/>
          </w:tcPr>
          <w:p w:rsidR="00474DA1" w:rsidRPr="00584273" w:rsidRDefault="00474DA1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820" w:type="dxa"/>
          </w:tcPr>
          <w:p w:rsidR="00474DA1" w:rsidRPr="00584273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Сентябрь </w:t>
            </w:r>
          </w:p>
        </w:tc>
        <w:tc>
          <w:tcPr>
            <w:tcW w:w="6537" w:type="dxa"/>
            <w:gridSpan w:val="4"/>
          </w:tcPr>
          <w:p w:rsidR="00474DA1" w:rsidRPr="00584273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Неделя безопасности</w:t>
            </w:r>
          </w:p>
        </w:tc>
        <w:tc>
          <w:tcPr>
            <w:tcW w:w="2126" w:type="dxa"/>
            <w:gridSpan w:val="6"/>
          </w:tcPr>
          <w:p w:rsidR="00474DA1" w:rsidRPr="00584273" w:rsidRDefault="00474DA1" w:rsidP="00491E80"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584273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474DA1" w:rsidRPr="00773981" w:rsidTr="006D7DD9">
        <w:trPr>
          <w:trHeight w:val="245"/>
        </w:trPr>
        <w:tc>
          <w:tcPr>
            <w:tcW w:w="816" w:type="dxa"/>
          </w:tcPr>
          <w:p w:rsidR="00474DA1" w:rsidRPr="00584273" w:rsidRDefault="00584273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820" w:type="dxa"/>
          </w:tcPr>
          <w:p w:rsidR="00474DA1" w:rsidRPr="00584273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6537" w:type="dxa"/>
            <w:gridSpan w:val="4"/>
          </w:tcPr>
          <w:p w:rsidR="00474DA1" w:rsidRPr="00584273" w:rsidRDefault="00474DA1" w:rsidP="00491E80">
            <w:pPr>
              <w:jc w:val="both"/>
              <w:rPr>
                <w:rStyle w:val="212pt"/>
              </w:rPr>
            </w:pPr>
            <w:r w:rsidRPr="00584273">
              <w:rPr>
                <w:rStyle w:val="212pt"/>
              </w:rPr>
              <w:t>Областной конкурс «Лучший детс</w:t>
            </w:r>
            <w:r w:rsidR="00584273" w:rsidRPr="00584273">
              <w:rPr>
                <w:rStyle w:val="212pt"/>
              </w:rPr>
              <w:t>кий сад Мурманской области – 20</w:t>
            </w:r>
            <w:r w:rsidRPr="00584273">
              <w:rPr>
                <w:rStyle w:val="212pt"/>
              </w:rPr>
              <w:t>19»</w:t>
            </w:r>
          </w:p>
        </w:tc>
        <w:tc>
          <w:tcPr>
            <w:tcW w:w="2126" w:type="dxa"/>
            <w:gridSpan w:val="6"/>
          </w:tcPr>
          <w:p w:rsidR="00474DA1" w:rsidRPr="00584273" w:rsidRDefault="00474DA1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584273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МБДОУ детский сад №5</w:t>
            </w:r>
          </w:p>
        </w:tc>
      </w:tr>
      <w:tr w:rsidR="00474DA1" w:rsidRPr="00773981" w:rsidTr="006D7DD9">
        <w:tc>
          <w:tcPr>
            <w:tcW w:w="816" w:type="dxa"/>
          </w:tcPr>
          <w:p w:rsidR="00474DA1" w:rsidRPr="00584273" w:rsidRDefault="00584273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2820" w:type="dxa"/>
          </w:tcPr>
          <w:p w:rsidR="00474DA1" w:rsidRPr="00584273" w:rsidRDefault="00474DA1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Ноябрь </w:t>
            </w:r>
          </w:p>
        </w:tc>
        <w:tc>
          <w:tcPr>
            <w:tcW w:w="6537" w:type="dxa"/>
            <w:gridSpan w:val="4"/>
          </w:tcPr>
          <w:p w:rsidR="00474DA1" w:rsidRPr="00584273" w:rsidRDefault="00474DA1" w:rsidP="00491E80">
            <w:pPr>
              <w:jc w:val="both"/>
              <w:rPr>
                <w:rStyle w:val="212pt"/>
              </w:rPr>
            </w:pPr>
            <w:r w:rsidRPr="00584273">
              <w:rPr>
                <w:rStyle w:val="212pt"/>
              </w:rPr>
              <w:t>Литературная гостиная: «Читая Ф.М. Достоевского»</w:t>
            </w:r>
          </w:p>
        </w:tc>
        <w:tc>
          <w:tcPr>
            <w:tcW w:w="2126" w:type="dxa"/>
            <w:gridSpan w:val="6"/>
          </w:tcPr>
          <w:p w:rsidR="00474DA1" w:rsidRPr="00584273" w:rsidRDefault="00474DA1" w:rsidP="001B45C5"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474DA1" w:rsidRPr="00584273" w:rsidRDefault="00474DA1" w:rsidP="00BC3E0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474DA1" w:rsidRPr="00773981" w:rsidTr="00584273">
        <w:trPr>
          <w:trHeight w:val="1202"/>
        </w:trPr>
        <w:tc>
          <w:tcPr>
            <w:tcW w:w="816" w:type="dxa"/>
          </w:tcPr>
          <w:p w:rsidR="00474DA1" w:rsidRPr="00584273" w:rsidRDefault="00584273" w:rsidP="0049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2820" w:type="dxa"/>
          </w:tcPr>
          <w:p w:rsidR="00474DA1" w:rsidRPr="00584273" w:rsidRDefault="00474DA1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6537" w:type="dxa"/>
            <w:gridSpan w:val="4"/>
          </w:tcPr>
          <w:p w:rsidR="00474DA1" w:rsidRPr="00584273" w:rsidRDefault="00474DA1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вакция «Классы, свободные от курения» (комплекс профилактических мероприятий с обучающимися,</w:t>
            </w:r>
            <w:r w:rsidR="00584273"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воспитанниками, студентами - конкурсы «Здоровый выходной в нашей семье», «Здоровым </w:t>
            </w:r>
            <w:bookmarkStart w:id="0" w:name="bookmark3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быть модно»)</w:t>
            </w:r>
            <w:bookmarkEnd w:id="0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6"/>
          </w:tcPr>
          <w:p w:rsidR="00474DA1" w:rsidRPr="00584273" w:rsidRDefault="00474DA1" w:rsidP="00584273">
            <w:pPr>
              <w:jc w:val="both"/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</w:t>
            </w:r>
            <w:bookmarkStart w:id="1" w:name="_GoBack"/>
            <w:bookmarkEnd w:id="1"/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ва М.А.</w:t>
            </w:r>
          </w:p>
        </w:tc>
        <w:tc>
          <w:tcPr>
            <w:tcW w:w="2234" w:type="dxa"/>
          </w:tcPr>
          <w:p w:rsidR="00474DA1" w:rsidRPr="00584273" w:rsidRDefault="00474DA1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ЦДТ, ДОУ</w:t>
            </w:r>
          </w:p>
        </w:tc>
      </w:tr>
      <w:tr w:rsidR="00584273" w:rsidRPr="00773981" w:rsidTr="006D7DD9">
        <w:trPr>
          <w:trHeight w:val="266"/>
        </w:trPr>
        <w:tc>
          <w:tcPr>
            <w:tcW w:w="816" w:type="dxa"/>
          </w:tcPr>
          <w:p w:rsidR="00584273" w:rsidRPr="00584273" w:rsidRDefault="00584273" w:rsidP="002B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2820" w:type="dxa"/>
          </w:tcPr>
          <w:p w:rsidR="00584273" w:rsidRPr="00584273" w:rsidRDefault="00584273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Октябрь</w:t>
            </w:r>
          </w:p>
        </w:tc>
        <w:tc>
          <w:tcPr>
            <w:tcW w:w="6537" w:type="dxa"/>
            <w:gridSpan w:val="4"/>
          </w:tcPr>
          <w:p w:rsidR="00584273" w:rsidRPr="00584273" w:rsidRDefault="00584273" w:rsidP="00584273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2126" w:type="dxa"/>
            <w:gridSpan w:val="6"/>
          </w:tcPr>
          <w:p w:rsidR="00584273" w:rsidRPr="00584273" w:rsidRDefault="00584273" w:rsidP="00584273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584273" w:rsidRPr="00584273" w:rsidRDefault="00584273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584273" w:rsidRPr="00773981" w:rsidTr="00584273">
        <w:trPr>
          <w:trHeight w:val="553"/>
        </w:trPr>
        <w:tc>
          <w:tcPr>
            <w:tcW w:w="816" w:type="dxa"/>
          </w:tcPr>
          <w:p w:rsidR="00584273" w:rsidRPr="00584273" w:rsidRDefault="00584273" w:rsidP="002B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820" w:type="dxa"/>
          </w:tcPr>
          <w:p w:rsidR="00584273" w:rsidRPr="00584273" w:rsidRDefault="00584273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Декабрь </w:t>
            </w:r>
          </w:p>
        </w:tc>
        <w:tc>
          <w:tcPr>
            <w:tcW w:w="6537" w:type="dxa"/>
            <w:gridSpan w:val="4"/>
          </w:tcPr>
          <w:p w:rsidR="00584273" w:rsidRPr="00584273" w:rsidRDefault="00584273" w:rsidP="00584273">
            <w:pPr>
              <w:pStyle w:val="22"/>
              <w:shd w:val="clear" w:color="auto" w:fill="auto"/>
              <w:spacing w:before="0" w:after="60" w:line="240" w:lineRule="auto"/>
              <w:rPr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День информатики в России</w:t>
            </w:r>
            <w:r>
              <w:rPr>
                <w:rStyle w:val="212pt"/>
              </w:rPr>
              <w:t xml:space="preserve"> </w:t>
            </w:r>
            <w:r w:rsidRPr="00584273">
              <w:rPr>
                <w:rStyle w:val="212pt"/>
              </w:rPr>
              <w:t>Всероссийская акция "Час кода". Тематический урок информатики</w:t>
            </w:r>
          </w:p>
        </w:tc>
        <w:tc>
          <w:tcPr>
            <w:tcW w:w="2126" w:type="dxa"/>
            <w:gridSpan w:val="6"/>
          </w:tcPr>
          <w:p w:rsidR="00584273" w:rsidRPr="00584273" w:rsidRDefault="00584273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584273" w:rsidRPr="00584273" w:rsidRDefault="00584273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ОУ</w:t>
            </w:r>
          </w:p>
        </w:tc>
      </w:tr>
      <w:tr w:rsidR="00584273" w:rsidRPr="00773981" w:rsidTr="00584273">
        <w:trPr>
          <w:trHeight w:val="495"/>
        </w:trPr>
        <w:tc>
          <w:tcPr>
            <w:tcW w:w="816" w:type="dxa"/>
          </w:tcPr>
          <w:p w:rsidR="00584273" w:rsidRPr="00584273" w:rsidRDefault="00584273" w:rsidP="002B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2820" w:type="dxa"/>
          </w:tcPr>
          <w:p w:rsidR="00584273" w:rsidRPr="00584273" w:rsidRDefault="00584273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Декабрь</w:t>
            </w:r>
          </w:p>
        </w:tc>
        <w:tc>
          <w:tcPr>
            <w:tcW w:w="6537" w:type="dxa"/>
            <w:gridSpan w:val="4"/>
          </w:tcPr>
          <w:p w:rsidR="00584273" w:rsidRPr="00584273" w:rsidRDefault="00584273" w:rsidP="00584273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Style w:val="212pt"/>
              </w:rPr>
              <w:t>День Конституции Российской Федерации</w:t>
            </w:r>
          </w:p>
        </w:tc>
        <w:tc>
          <w:tcPr>
            <w:tcW w:w="2126" w:type="dxa"/>
            <w:gridSpan w:val="6"/>
          </w:tcPr>
          <w:p w:rsidR="00584273" w:rsidRPr="00584273" w:rsidRDefault="00584273" w:rsidP="00584273"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584273" w:rsidRPr="00584273" w:rsidRDefault="00584273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584273" w:rsidRPr="00773981" w:rsidTr="00584273">
        <w:trPr>
          <w:trHeight w:val="696"/>
        </w:trPr>
        <w:tc>
          <w:tcPr>
            <w:tcW w:w="816" w:type="dxa"/>
          </w:tcPr>
          <w:p w:rsidR="00584273" w:rsidRPr="00584273" w:rsidRDefault="00584273" w:rsidP="002B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2820" w:type="dxa"/>
          </w:tcPr>
          <w:p w:rsidR="00584273" w:rsidRPr="00584273" w:rsidRDefault="00584273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Март</w:t>
            </w:r>
          </w:p>
        </w:tc>
        <w:tc>
          <w:tcPr>
            <w:tcW w:w="6537" w:type="dxa"/>
            <w:gridSpan w:val="4"/>
          </w:tcPr>
          <w:p w:rsidR="00584273" w:rsidRPr="00584273" w:rsidRDefault="00584273" w:rsidP="00584273">
            <w:pPr>
              <w:rPr>
                <w:rStyle w:val="212pt"/>
              </w:rPr>
            </w:pPr>
            <w:r w:rsidRPr="00584273">
              <w:rPr>
                <w:rStyle w:val="212pt"/>
              </w:rPr>
              <w:t>Международный день борьбы с наркоманией и наркобизнесом</w:t>
            </w:r>
          </w:p>
        </w:tc>
        <w:tc>
          <w:tcPr>
            <w:tcW w:w="2126" w:type="dxa"/>
            <w:gridSpan w:val="6"/>
          </w:tcPr>
          <w:p w:rsidR="00584273" w:rsidRPr="00584273" w:rsidRDefault="00584273" w:rsidP="00584273"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Изместьева М.А.</w:t>
            </w:r>
          </w:p>
        </w:tc>
        <w:tc>
          <w:tcPr>
            <w:tcW w:w="2234" w:type="dxa"/>
          </w:tcPr>
          <w:p w:rsidR="00584273" w:rsidRPr="00584273" w:rsidRDefault="00584273" w:rsidP="00584273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584273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ОУ, ЦДТ</w:t>
            </w:r>
          </w:p>
        </w:tc>
      </w:tr>
      <w:tr w:rsidR="00584273" w:rsidRPr="00773981" w:rsidTr="006D7DD9">
        <w:trPr>
          <w:trHeight w:val="394"/>
        </w:trPr>
        <w:tc>
          <w:tcPr>
            <w:tcW w:w="816" w:type="dxa"/>
          </w:tcPr>
          <w:p w:rsidR="00584273" w:rsidRPr="00773981" w:rsidRDefault="00584273" w:rsidP="002B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2820" w:type="dxa"/>
          </w:tcPr>
          <w:p w:rsidR="00584273" w:rsidRPr="00773981" w:rsidRDefault="00584273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584273" w:rsidRPr="00773981" w:rsidRDefault="00584273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Мероприятия образовательной платформы «Учи. Ру»</w:t>
            </w:r>
          </w:p>
        </w:tc>
        <w:tc>
          <w:tcPr>
            <w:tcW w:w="2126" w:type="dxa"/>
            <w:gridSpan w:val="6"/>
          </w:tcPr>
          <w:p w:rsidR="00584273" w:rsidRDefault="00584273">
            <w:r w:rsidRPr="00AC1532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584273" w:rsidRPr="00773981" w:rsidRDefault="00584273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584273" w:rsidRPr="00773981" w:rsidTr="006D7DD9">
        <w:trPr>
          <w:trHeight w:val="394"/>
        </w:trPr>
        <w:tc>
          <w:tcPr>
            <w:tcW w:w="816" w:type="dxa"/>
          </w:tcPr>
          <w:p w:rsidR="00584273" w:rsidRPr="00773981" w:rsidRDefault="00584273" w:rsidP="002B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20" w:type="dxa"/>
          </w:tcPr>
          <w:p w:rsidR="00584273" w:rsidRPr="00773981" w:rsidRDefault="00584273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584273" w:rsidRPr="00773981" w:rsidRDefault="00584273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Работа с всероссийским порталом «ПроеКТОриЯ»</w:t>
            </w:r>
          </w:p>
        </w:tc>
        <w:tc>
          <w:tcPr>
            <w:tcW w:w="2126" w:type="dxa"/>
            <w:gridSpan w:val="6"/>
          </w:tcPr>
          <w:p w:rsidR="00584273" w:rsidRDefault="00584273">
            <w:r w:rsidRPr="00AC1532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584273" w:rsidRPr="00773981" w:rsidRDefault="00584273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ОУ</w:t>
            </w:r>
          </w:p>
        </w:tc>
      </w:tr>
      <w:tr w:rsidR="00584273" w:rsidRPr="00052E38" w:rsidTr="006D7DD9">
        <w:trPr>
          <w:trHeight w:val="394"/>
        </w:trPr>
        <w:tc>
          <w:tcPr>
            <w:tcW w:w="816" w:type="dxa"/>
          </w:tcPr>
          <w:p w:rsidR="00584273" w:rsidRPr="00773981" w:rsidRDefault="00584273" w:rsidP="002B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20" w:type="dxa"/>
          </w:tcPr>
          <w:p w:rsidR="00584273" w:rsidRPr="00773981" w:rsidRDefault="00584273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584273" w:rsidRPr="00773981" w:rsidRDefault="00584273" w:rsidP="00491E80">
            <w:pPr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Всероссийской интерактивной олимпиаде школьников «Россия в электронном мире»</w:t>
            </w:r>
          </w:p>
        </w:tc>
        <w:tc>
          <w:tcPr>
            <w:tcW w:w="2126" w:type="dxa"/>
            <w:gridSpan w:val="6"/>
          </w:tcPr>
          <w:p w:rsidR="00584273" w:rsidRDefault="00584273">
            <w:r w:rsidRPr="00AC1532">
              <w:rPr>
                <w:rFonts w:ascii="Times New Roman" w:hAnsi="Times New Roman" w:cs="Times New Roman"/>
                <w:sz w:val="24"/>
                <w:szCs w:val="24"/>
              </w:rPr>
              <w:t>Бичевая И.В.</w:t>
            </w:r>
          </w:p>
        </w:tc>
        <w:tc>
          <w:tcPr>
            <w:tcW w:w="2234" w:type="dxa"/>
          </w:tcPr>
          <w:p w:rsidR="00584273" w:rsidRDefault="00584273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СОШ №4</w:t>
            </w:r>
          </w:p>
        </w:tc>
      </w:tr>
      <w:tr w:rsidR="00584273" w:rsidRPr="00052E38" w:rsidTr="006D7DD9">
        <w:trPr>
          <w:trHeight w:val="394"/>
        </w:trPr>
        <w:tc>
          <w:tcPr>
            <w:tcW w:w="816" w:type="dxa"/>
          </w:tcPr>
          <w:p w:rsidR="00584273" w:rsidRPr="00773981" w:rsidRDefault="00584273" w:rsidP="002B1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820" w:type="dxa"/>
          </w:tcPr>
          <w:p w:rsidR="00584273" w:rsidRPr="00773981" w:rsidRDefault="00584273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773981">
              <w:rPr>
                <w:rFonts w:ascii="Times New Roman" w:hAnsi="Times New Roman" w:cs="Times New Roman"/>
                <w:w w:val="102"/>
                <w:sz w:val="24"/>
                <w:szCs w:val="24"/>
              </w:rPr>
              <w:t>В течение года</w:t>
            </w:r>
          </w:p>
        </w:tc>
        <w:tc>
          <w:tcPr>
            <w:tcW w:w="6537" w:type="dxa"/>
            <w:gridSpan w:val="4"/>
          </w:tcPr>
          <w:p w:rsidR="00584273" w:rsidRPr="00773981" w:rsidRDefault="00584273" w:rsidP="00F03155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F03155">
              <w:rPr>
                <w:rFonts w:ascii="Times New Roman" w:hAnsi="Times New Roman" w:cs="Times New Roman"/>
                <w:w w:val="102"/>
                <w:sz w:val="24"/>
                <w:szCs w:val="24"/>
              </w:rPr>
              <w:t>Участие в реализации национального проекта «Образование».</w:t>
            </w:r>
          </w:p>
        </w:tc>
        <w:tc>
          <w:tcPr>
            <w:tcW w:w="2126" w:type="dxa"/>
            <w:gridSpan w:val="6"/>
          </w:tcPr>
          <w:p w:rsidR="00584273" w:rsidRPr="00AC1532" w:rsidRDefault="0058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О.В.</w:t>
            </w:r>
          </w:p>
        </w:tc>
        <w:tc>
          <w:tcPr>
            <w:tcW w:w="2234" w:type="dxa"/>
          </w:tcPr>
          <w:p w:rsidR="00584273" w:rsidRPr="00773981" w:rsidRDefault="00584273" w:rsidP="00491E80">
            <w:pPr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t>ИМЦ, ОО</w:t>
            </w:r>
          </w:p>
        </w:tc>
      </w:tr>
    </w:tbl>
    <w:p w:rsidR="005A6EBE" w:rsidRPr="00052E38" w:rsidRDefault="005A6EBE" w:rsidP="005A6EBE"/>
    <w:p w:rsidR="005A6EBE" w:rsidRDefault="005A6EBE" w:rsidP="005A6EBE"/>
    <w:p w:rsidR="008D564C" w:rsidRDefault="008D564C"/>
    <w:sectPr w:rsidR="008D564C" w:rsidSect="00491E80">
      <w:pgSz w:w="16834" w:h="11909" w:orient="landscape"/>
      <w:pgMar w:top="1080" w:right="1140" w:bottom="360" w:left="11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03" w:rsidRDefault="004B3E03">
      <w:r>
        <w:separator/>
      </w:r>
    </w:p>
  </w:endnote>
  <w:endnote w:type="continuationSeparator" w:id="1">
    <w:p w:rsidR="004B3E03" w:rsidRDefault="004B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A1" w:rsidRDefault="00474DA1">
    <w:pPr>
      <w:pStyle w:val="ac"/>
      <w:jc w:val="right"/>
    </w:pPr>
    <w:fldSimple w:instr=" PAGE   \* MERGEFORMAT ">
      <w:r w:rsidR="0058427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03" w:rsidRDefault="004B3E03">
      <w:r>
        <w:separator/>
      </w:r>
    </w:p>
  </w:footnote>
  <w:footnote w:type="continuationSeparator" w:id="1">
    <w:p w:rsidR="004B3E03" w:rsidRDefault="004B3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A88"/>
    <w:multiLevelType w:val="hybridMultilevel"/>
    <w:tmpl w:val="191CC828"/>
    <w:lvl w:ilvl="0" w:tplc="81621B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7D07"/>
    <w:multiLevelType w:val="hybridMultilevel"/>
    <w:tmpl w:val="8DDA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CB0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A6B01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60D0"/>
    <w:multiLevelType w:val="hybridMultilevel"/>
    <w:tmpl w:val="C0B8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47C7"/>
    <w:multiLevelType w:val="hybridMultilevel"/>
    <w:tmpl w:val="9C7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46AD2"/>
    <w:multiLevelType w:val="hybridMultilevel"/>
    <w:tmpl w:val="A906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6C73"/>
    <w:multiLevelType w:val="hybridMultilevel"/>
    <w:tmpl w:val="A86CA3CA"/>
    <w:lvl w:ilvl="0" w:tplc="B1F48628">
      <w:start w:val="1"/>
      <w:numFmt w:val="bullet"/>
      <w:lvlText w:val="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EBE"/>
    <w:rsid w:val="001B45C5"/>
    <w:rsid w:val="001F2ECE"/>
    <w:rsid w:val="0024322E"/>
    <w:rsid w:val="0028146D"/>
    <w:rsid w:val="00306729"/>
    <w:rsid w:val="00314578"/>
    <w:rsid w:val="003514D4"/>
    <w:rsid w:val="00370A7B"/>
    <w:rsid w:val="00387815"/>
    <w:rsid w:val="003B39DD"/>
    <w:rsid w:val="004025BF"/>
    <w:rsid w:val="0041608F"/>
    <w:rsid w:val="004433A9"/>
    <w:rsid w:val="00474DA1"/>
    <w:rsid w:val="0048046B"/>
    <w:rsid w:val="0048497D"/>
    <w:rsid w:val="00491E80"/>
    <w:rsid w:val="004B3E03"/>
    <w:rsid w:val="005013DD"/>
    <w:rsid w:val="00584273"/>
    <w:rsid w:val="005A6EBE"/>
    <w:rsid w:val="005B0D63"/>
    <w:rsid w:val="00633D6A"/>
    <w:rsid w:val="006D7DD9"/>
    <w:rsid w:val="006E07CB"/>
    <w:rsid w:val="00735DAF"/>
    <w:rsid w:val="0075146D"/>
    <w:rsid w:val="00771853"/>
    <w:rsid w:val="007D5C77"/>
    <w:rsid w:val="007F6D18"/>
    <w:rsid w:val="00864F5B"/>
    <w:rsid w:val="008A19B1"/>
    <w:rsid w:val="008D564C"/>
    <w:rsid w:val="008E747D"/>
    <w:rsid w:val="009675EF"/>
    <w:rsid w:val="009751C9"/>
    <w:rsid w:val="009A4EDB"/>
    <w:rsid w:val="00A662C4"/>
    <w:rsid w:val="00AD0A8A"/>
    <w:rsid w:val="00B174DB"/>
    <w:rsid w:val="00B767D7"/>
    <w:rsid w:val="00B87919"/>
    <w:rsid w:val="00BC3E03"/>
    <w:rsid w:val="00BD379E"/>
    <w:rsid w:val="00C63371"/>
    <w:rsid w:val="00C80010"/>
    <w:rsid w:val="00CD2BEA"/>
    <w:rsid w:val="00D37394"/>
    <w:rsid w:val="00E52206"/>
    <w:rsid w:val="00EE2E88"/>
    <w:rsid w:val="00F03155"/>
    <w:rsid w:val="00F700AB"/>
    <w:rsid w:val="00F7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6EB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A6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6E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5A6EBE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5A6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basedOn w:val="a0"/>
    <w:uiPriority w:val="99"/>
    <w:unhideWhenUsed/>
    <w:rsid w:val="005A6EB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6E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b"/>
    <w:rsid w:val="005A6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A6EB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5A6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6E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6EBE"/>
  </w:style>
  <w:style w:type="character" w:styleId="ae">
    <w:name w:val="Emphasis"/>
    <w:basedOn w:val="a0"/>
    <w:uiPriority w:val="20"/>
    <w:qFormat/>
    <w:rsid w:val="005A6EBE"/>
    <w:rPr>
      <w:i/>
      <w:iCs/>
    </w:rPr>
  </w:style>
  <w:style w:type="paragraph" w:customStyle="1" w:styleId="ConsPlusNormal">
    <w:name w:val="ConsPlusNormal"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5A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A6EBE"/>
    <w:pPr>
      <w:shd w:val="clear" w:color="auto" w:fill="FFFFFF"/>
      <w:autoSpaceDE/>
      <w:autoSpaceDN/>
      <w:adjustRightInd/>
      <w:spacing w:before="660" w:line="317" w:lineRule="exact"/>
      <w:outlineLvl w:val="2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">
    <w:name w:val="Заголовок №2_"/>
    <w:basedOn w:val="a0"/>
    <w:link w:val="20"/>
    <w:rsid w:val="005A6EB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6EBE"/>
    <w:pPr>
      <w:shd w:val="clear" w:color="auto" w:fill="FFFFFF"/>
      <w:autoSpaceDE/>
      <w:autoSpaceDN/>
      <w:adjustRightInd/>
      <w:spacing w:before="660" w:line="322" w:lineRule="exact"/>
      <w:jc w:val="both"/>
      <w:outlineLvl w:val="1"/>
    </w:pPr>
    <w:rPr>
      <w:rFonts w:asciiTheme="minorHAnsi" w:hAnsiTheme="minorHAnsi" w:cs="Times New Roman"/>
      <w:b/>
      <w:bCs/>
      <w:sz w:val="22"/>
      <w:szCs w:val="28"/>
      <w:lang w:eastAsia="en-US"/>
    </w:rPr>
  </w:style>
  <w:style w:type="character" w:customStyle="1" w:styleId="212pt">
    <w:name w:val="Основной текст (2) + 12 pt"/>
    <w:basedOn w:val="a0"/>
    <w:rsid w:val="00E52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013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DD"/>
    <w:pPr>
      <w:shd w:val="clear" w:color="auto" w:fill="FFFFFF"/>
      <w:autoSpaceDE/>
      <w:autoSpaceDN/>
      <w:adjustRightInd/>
      <w:spacing w:before="420" w:line="298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18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2019-08-08T12:46:00Z</dcterms:created>
  <dcterms:modified xsi:type="dcterms:W3CDTF">2019-09-09T14:37:00Z</dcterms:modified>
</cp:coreProperties>
</file>