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4CA" w:rsidRDefault="005904CA" w:rsidP="005904CA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Выписка из протокола </w:t>
      </w:r>
      <w:r w:rsidR="00144C2E">
        <w:rPr>
          <w:b/>
          <w:sz w:val="24"/>
          <w:szCs w:val="24"/>
        </w:rPr>
        <w:t xml:space="preserve">№ 1 </w:t>
      </w:r>
      <w:r w:rsidR="00E24898">
        <w:rPr>
          <w:b/>
          <w:sz w:val="24"/>
          <w:szCs w:val="24"/>
        </w:rPr>
        <w:t xml:space="preserve">от </w:t>
      </w:r>
      <w:r w:rsidR="00144C2E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>.</w:t>
      </w:r>
      <w:r w:rsidR="003B7C53">
        <w:rPr>
          <w:b/>
          <w:sz w:val="24"/>
          <w:szCs w:val="24"/>
        </w:rPr>
        <w:t>0</w:t>
      </w:r>
      <w:r w:rsidR="00144C2E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.202</w:t>
      </w:r>
      <w:r w:rsidR="00144C2E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г.</w:t>
      </w:r>
    </w:p>
    <w:p w:rsidR="005904CA" w:rsidRDefault="005904CA" w:rsidP="005904CA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заседания комиссии по соблюдению требований к служебному поведению муниципальных служащих Администрации Терского района </w:t>
      </w:r>
    </w:p>
    <w:p w:rsidR="005904CA" w:rsidRDefault="005904CA" w:rsidP="005904CA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 урегулированию конфликта интересов </w:t>
      </w:r>
    </w:p>
    <w:p w:rsidR="005904CA" w:rsidRDefault="005904CA" w:rsidP="005904CA">
      <w:pPr>
        <w:ind w:firstLine="0"/>
        <w:jc w:val="center"/>
        <w:rPr>
          <w:b/>
          <w:sz w:val="24"/>
          <w:szCs w:val="24"/>
        </w:rPr>
      </w:pPr>
    </w:p>
    <w:p w:rsidR="005904CA" w:rsidRDefault="00144C2E" w:rsidP="005904CA">
      <w:pPr>
        <w:ind w:firstLine="708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23</w:t>
      </w:r>
      <w:r w:rsidR="005904CA">
        <w:rPr>
          <w:sz w:val="24"/>
          <w:szCs w:val="24"/>
        </w:rPr>
        <w:t xml:space="preserve"> </w:t>
      </w:r>
      <w:r w:rsidR="003B7C53">
        <w:rPr>
          <w:sz w:val="24"/>
          <w:szCs w:val="24"/>
        </w:rPr>
        <w:t>я</w:t>
      </w:r>
      <w:r>
        <w:rPr>
          <w:sz w:val="24"/>
          <w:szCs w:val="24"/>
        </w:rPr>
        <w:t>нваря</w:t>
      </w:r>
      <w:r w:rsidR="005904CA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="005904CA">
        <w:rPr>
          <w:sz w:val="24"/>
          <w:szCs w:val="24"/>
        </w:rPr>
        <w:t xml:space="preserve"> года состоялось заседание комиссии по соблюдению требований к служебному поведению муниципальных служащих Администрации Терского района и урегулированию конфликта интересов.</w:t>
      </w:r>
    </w:p>
    <w:p w:rsidR="005904CA" w:rsidRDefault="005904CA" w:rsidP="005904CA">
      <w:pPr>
        <w:ind w:firstLine="708"/>
        <w:jc w:val="both"/>
        <w:rPr>
          <w:sz w:val="24"/>
          <w:szCs w:val="24"/>
        </w:rPr>
      </w:pPr>
    </w:p>
    <w:p w:rsidR="005904CA" w:rsidRDefault="005904CA" w:rsidP="005904C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Повестка дня:</w:t>
      </w:r>
    </w:p>
    <w:p w:rsidR="005904CA" w:rsidRDefault="005904CA" w:rsidP="005904CA">
      <w:pPr>
        <w:jc w:val="both"/>
        <w:rPr>
          <w:sz w:val="24"/>
          <w:szCs w:val="24"/>
        </w:rPr>
      </w:pPr>
      <w:r>
        <w:rPr>
          <w:sz w:val="24"/>
          <w:szCs w:val="24"/>
        </w:rPr>
        <w:t>1. О форме голосования.</w:t>
      </w:r>
    </w:p>
    <w:p w:rsidR="00144C2E" w:rsidRDefault="005904CA" w:rsidP="00144C2E">
      <w:pPr>
        <w:pStyle w:val="a3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144C2E" w:rsidRPr="00F7139E">
        <w:rPr>
          <w:sz w:val="24"/>
          <w:szCs w:val="24"/>
        </w:rPr>
        <w:t xml:space="preserve">Рассмотрение </w:t>
      </w:r>
      <w:r w:rsidR="00144C2E" w:rsidRPr="006827B3">
        <w:rPr>
          <w:sz w:val="24"/>
          <w:szCs w:val="24"/>
        </w:rPr>
        <w:t xml:space="preserve">представления прокуратуры Терского района от </w:t>
      </w:r>
      <w:r w:rsidR="00144C2E">
        <w:rPr>
          <w:sz w:val="24"/>
          <w:szCs w:val="24"/>
        </w:rPr>
        <w:t>27</w:t>
      </w:r>
      <w:r w:rsidR="00144C2E" w:rsidRPr="004230E4">
        <w:rPr>
          <w:sz w:val="24"/>
          <w:szCs w:val="24"/>
        </w:rPr>
        <w:t>.12.202</w:t>
      </w:r>
      <w:r w:rsidR="00144C2E">
        <w:rPr>
          <w:sz w:val="24"/>
          <w:szCs w:val="24"/>
        </w:rPr>
        <w:t>3</w:t>
      </w:r>
      <w:r w:rsidR="00144C2E" w:rsidRPr="004230E4">
        <w:rPr>
          <w:sz w:val="24"/>
          <w:szCs w:val="24"/>
        </w:rPr>
        <w:t xml:space="preserve"> </w:t>
      </w:r>
      <w:r w:rsidR="00144C2E" w:rsidRPr="002E6F60">
        <w:rPr>
          <w:sz w:val="24"/>
          <w:szCs w:val="24"/>
        </w:rPr>
        <w:t>года № 4-24</w:t>
      </w:r>
      <w:r w:rsidR="00144C2E">
        <w:rPr>
          <w:sz w:val="24"/>
          <w:szCs w:val="24"/>
        </w:rPr>
        <w:t>5</w:t>
      </w:r>
      <w:r w:rsidR="00144C2E" w:rsidRPr="002E6F60">
        <w:rPr>
          <w:sz w:val="24"/>
          <w:szCs w:val="24"/>
        </w:rPr>
        <w:t>-202</w:t>
      </w:r>
      <w:r w:rsidR="00144C2E">
        <w:rPr>
          <w:sz w:val="24"/>
          <w:szCs w:val="24"/>
        </w:rPr>
        <w:t>3</w:t>
      </w:r>
      <w:r w:rsidR="00144C2E" w:rsidRPr="006827B3">
        <w:rPr>
          <w:sz w:val="24"/>
          <w:szCs w:val="24"/>
        </w:rPr>
        <w:t xml:space="preserve"> «Об устранении нарушений требований законодательства о противодействии коррупции</w:t>
      </w:r>
      <w:r w:rsidR="00144C2E">
        <w:rPr>
          <w:sz w:val="24"/>
          <w:szCs w:val="24"/>
        </w:rPr>
        <w:t>»</w:t>
      </w:r>
      <w:r w:rsidR="00144C2E" w:rsidRPr="00F7139E">
        <w:rPr>
          <w:sz w:val="24"/>
          <w:szCs w:val="24"/>
        </w:rPr>
        <w:t>, свидетельствующ</w:t>
      </w:r>
      <w:r w:rsidR="00144C2E">
        <w:rPr>
          <w:sz w:val="24"/>
          <w:szCs w:val="24"/>
        </w:rPr>
        <w:t>ем</w:t>
      </w:r>
      <w:r w:rsidR="00144C2E" w:rsidRPr="00F7139E">
        <w:rPr>
          <w:sz w:val="24"/>
          <w:szCs w:val="24"/>
        </w:rPr>
        <w:t xml:space="preserve"> о представлении </w:t>
      </w:r>
      <w:r w:rsidR="00144C2E">
        <w:rPr>
          <w:sz w:val="24"/>
          <w:szCs w:val="24"/>
        </w:rPr>
        <w:t xml:space="preserve">руководителями муниципальных учреждений </w:t>
      </w:r>
      <w:r w:rsidR="00144C2E" w:rsidRPr="00F7139E">
        <w:rPr>
          <w:sz w:val="24"/>
          <w:szCs w:val="24"/>
        </w:rPr>
        <w:t>администрации Терского района</w:t>
      </w:r>
      <w:r w:rsidR="00144C2E">
        <w:rPr>
          <w:sz w:val="24"/>
          <w:szCs w:val="24"/>
        </w:rPr>
        <w:t xml:space="preserve"> Пироговой Яниной Игоревной, </w:t>
      </w:r>
      <w:proofErr w:type="spellStart"/>
      <w:r w:rsidR="00144C2E">
        <w:rPr>
          <w:sz w:val="24"/>
          <w:szCs w:val="24"/>
        </w:rPr>
        <w:t>Лаане</w:t>
      </w:r>
      <w:proofErr w:type="spellEnd"/>
      <w:r w:rsidR="00144C2E">
        <w:rPr>
          <w:sz w:val="24"/>
          <w:szCs w:val="24"/>
        </w:rPr>
        <w:t xml:space="preserve"> Мариной Сергеевной, Кузнецовым Андреем Юрьевичем, </w:t>
      </w:r>
      <w:proofErr w:type="spellStart"/>
      <w:r w:rsidR="00144C2E">
        <w:rPr>
          <w:sz w:val="24"/>
          <w:szCs w:val="24"/>
        </w:rPr>
        <w:t>Вопияшиной</w:t>
      </w:r>
      <w:proofErr w:type="spellEnd"/>
      <w:r w:rsidR="00144C2E">
        <w:rPr>
          <w:sz w:val="24"/>
          <w:szCs w:val="24"/>
        </w:rPr>
        <w:t xml:space="preserve"> Татьяной Борисовной, </w:t>
      </w:r>
      <w:proofErr w:type="spellStart"/>
      <w:r w:rsidR="00144C2E">
        <w:rPr>
          <w:sz w:val="24"/>
          <w:szCs w:val="24"/>
        </w:rPr>
        <w:t>Малашенко</w:t>
      </w:r>
      <w:proofErr w:type="spellEnd"/>
      <w:r w:rsidR="00144C2E">
        <w:rPr>
          <w:sz w:val="24"/>
          <w:szCs w:val="24"/>
        </w:rPr>
        <w:t xml:space="preserve"> Людмилой Александровной</w:t>
      </w:r>
      <w:r w:rsidR="00144C2E" w:rsidRPr="00F7139E">
        <w:rPr>
          <w:sz w:val="24"/>
          <w:szCs w:val="24"/>
        </w:rPr>
        <w:t xml:space="preserve"> неполных сведений о доходах, об имуществе и обязательствах имущественного характера за отчётные периоды</w:t>
      </w:r>
      <w:r w:rsidR="00144C2E">
        <w:rPr>
          <w:sz w:val="24"/>
          <w:szCs w:val="24"/>
        </w:rPr>
        <w:t xml:space="preserve"> с 01.01.2022</w:t>
      </w:r>
      <w:r w:rsidR="00144C2E" w:rsidRPr="00F7139E">
        <w:rPr>
          <w:sz w:val="24"/>
          <w:szCs w:val="24"/>
        </w:rPr>
        <w:t>г.</w:t>
      </w:r>
      <w:r w:rsidR="00144C2E">
        <w:rPr>
          <w:sz w:val="24"/>
          <w:szCs w:val="24"/>
        </w:rPr>
        <w:t xml:space="preserve"> по 31.12.2022</w:t>
      </w:r>
      <w:r w:rsidR="00144C2E" w:rsidRPr="00F7139E">
        <w:rPr>
          <w:sz w:val="24"/>
          <w:szCs w:val="24"/>
        </w:rPr>
        <w:t>г.</w:t>
      </w:r>
    </w:p>
    <w:p w:rsidR="005904CA" w:rsidRDefault="005904CA" w:rsidP="005904CA">
      <w:pPr>
        <w:jc w:val="both"/>
        <w:rPr>
          <w:sz w:val="24"/>
          <w:szCs w:val="24"/>
        </w:rPr>
      </w:pPr>
    </w:p>
    <w:p w:rsidR="005904CA" w:rsidRDefault="005904CA" w:rsidP="005904C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Решения комиссии:</w:t>
      </w:r>
    </w:p>
    <w:p w:rsidR="00144C2E" w:rsidRDefault="005904CA" w:rsidP="00144C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144C2E">
        <w:rPr>
          <w:sz w:val="24"/>
          <w:szCs w:val="24"/>
        </w:rPr>
        <w:t xml:space="preserve">Установить, что решения по вопросам повестки дня принимаются </w:t>
      </w:r>
      <w:r w:rsidR="00144C2E" w:rsidRPr="00005C23">
        <w:rPr>
          <w:sz w:val="24"/>
          <w:szCs w:val="24"/>
        </w:rPr>
        <w:t>открытым</w:t>
      </w:r>
      <w:r w:rsidR="00144C2E">
        <w:rPr>
          <w:sz w:val="24"/>
          <w:szCs w:val="24"/>
        </w:rPr>
        <w:t xml:space="preserve"> голосованием.</w:t>
      </w:r>
    </w:p>
    <w:p w:rsidR="005904CA" w:rsidRDefault="005904CA" w:rsidP="00E248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Установить, что представленные муниципальным служащим администрации Терского района сведения о своих доходах, об имуществе и обязательствах имущественного характера за отчётный период с </w:t>
      </w:r>
      <w:r w:rsidR="00E24898">
        <w:rPr>
          <w:sz w:val="24"/>
          <w:szCs w:val="24"/>
        </w:rPr>
        <w:t>01.01.20</w:t>
      </w:r>
      <w:r w:rsidR="003B7C53">
        <w:rPr>
          <w:sz w:val="24"/>
          <w:szCs w:val="24"/>
        </w:rPr>
        <w:t>2</w:t>
      </w:r>
      <w:r w:rsidR="00144C2E">
        <w:rPr>
          <w:sz w:val="24"/>
          <w:szCs w:val="24"/>
        </w:rPr>
        <w:t>2</w:t>
      </w:r>
      <w:r w:rsidR="00E24898">
        <w:rPr>
          <w:sz w:val="24"/>
          <w:szCs w:val="24"/>
        </w:rPr>
        <w:t>г. по 31.12.20</w:t>
      </w:r>
      <w:r w:rsidR="003B7C53">
        <w:rPr>
          <w:sz w:val="24"/>
          <w:szCs w:val="24"/>
        </w:rPr>
        <w:t>2</w:t>
      </w:r>
      <w:r w:rsidR="00E24898">
        <w:rPr>
          <w:sz w:val="24"/>
          <w:szCs w:val="24"/>
        </w:rPr>
        <w:t xml:space="preserve">г., </w:t>
      </w:r>
      <w:r>
        <w:rPr>
          <w:sz w:val="24"/>
          <w:szCs w:val="24"/>
        </w:rPr>
        <w:t xml:space="preserve">являются </w:t>
      </w:r>
      <w:r w:rsidR="00144C2E">
        <w:rPr>
          <w:sz w:val="24"/>
          <w:szCs w:val="24"/>
        </w:rPr>
        <w:t xml:space="preserve">неверными и </w:t>
      </w:r>
      <w:r>
        <w:rPr>
          <w:sz w:val="24"/>
          <w:szCs w:val="24"/>
        </w:rPr>
        <w:t xml:space="preserve">неполными. Рекомендовать главе администрации Терского района применить к муниципальному служащему взыскание в виде </w:t>
      </w:r>
      <w:r w:rsidR="00144C2E">
        <w:rPr>
          <w:sz w:val="24"/>
          <w:szCs w:val="24"/>
        </w:rPr>
        <w:t>замечания</w:t>
      </w:r>
      <w:r w:rsidR="003B7C53">
        <w:rPr>
          <w:sz w:val="24"/>
          <w:szCs w:val="24"/>
        </w:rPr>
        <w:t>.</w:t>
      </w:r>
    </w:p>
    <w:p w:rsidR="00E348CB" w:rsidRDefault="00E348CB"/>
    <w:sectPr w:rsidR="00E348CB" w:rsidSect="00794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1589F"/>
    <w:multiLevelType w:val="hybridMultilevel"/>
    <w:tmpl w:val="EDD0DC46"/>
    <w:lvl w:ilvl="0" w:tplc="A306B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0B635B5"/>
    <w:multiLevelType w:val="hybridMultilevel"/>
    <w:tmpl w:val="EEC499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5A38"/>
    <w:rsid w:val="00144C2E"/>
    <w:rsid w:val="003B7C53"/>
    <w:rsid w:val="005904CA"/>
    <w:rsid w:val="0079444C"/>
    <w:rsid w:val="007D5A38"/>
    <w:rsid w:val="009F6D75"/>
    <w:rsid w:val="00CD57FC"/>
    <w:rsid w:val="00E24898"/>
    <w:rsid w:val="00E34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4CA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C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</dc:creator>
  <cp:keywords/>
  <dc:description/>
  <cp:lastModifiedBy>arm_municipal</cp:lastModifiedBy>
  <cp:revision>6</cp:revision>
  <dcterms:created xsi:type="dcterms:W3CDTF">2020-12-11T12:36:00Z</dcterms:created>
  <dcterms:modified xsi:type="dcterms:W3CDTF">2024-04-26T06:24:00Z</dcterms:modified>
</cp:coreProperties>
</file>