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769" w:rsidRPr="004E3AC5" w:rsidRDefault="001D0769" w:rsidP="001D0769">
      <w:pPr>
        <w:ind w:firstLine="0"/>
        <w:jc w:val="center"/>
        <w:rPr>
          <w:b/>
          <w:sz w:val="24"/>
          <w:szCs w:val="24"/>
        </w:rPr>
      </w:pPr>
      <w:r w:rsidRPr="004E3AC5">
        <w:rPr>
          <w:b/>
          <w:sz w:val="24"/>
          <w:szCs w:val="24"/>
        </w:rPr>
        <w:t>Выписка из протокола № 1 от 07.02.2025г.</w:t>
      </w:r>
    </w:p>
    <w:p w:rsidR="001D0769" w:rsidRPr="004E3AC5" w:rsidRDefault="001D0769" w:rsidP="001D0769">
      <w:pPr>
        <w:ind w:firstLine="0"/>
        <w:jc w:val="center"/>
        <w:rPr>
          <w:b/>
          <w:sz w:val="24"/>
          <w:szCs w:val="24"/>
        </w:rPr>
      </w:pPr>
      <w:r w:rsidRPr="004E3AC5">
        <w:rPr>
          <w:b/>
          <w:sz w:val="24"/>
          <w:szCs w:val="24"/>
        </w:rPr>
        <w:t xml:space="preserve">заседания комиссии по соблюдению требований к служебному поведению муниципальных служащих Администрации Терского района </w:t>
      </w:r>
    </w:p>
    <w:p w:rsidR="001D0769" w:rsidRPr="004E3AC5" w:rsidRDefault="001D0769" w:rsidP="001D0769">
      <w:pPr>
        <w:ind w:firstLine="0"/>
        <w:jc w:val="center"/>
        <w:rPr>
          <w:b/>
          <w:sz w:val="24"/>
          <w:szCs w:val="24"/>
        </w:rPr>
      </w:pPr>
      <w:r w:rsidRPr="004E3AC5">
        <w:rPr>
          <w:b/>
          <w:sz w:val="24"/>
          <w:szCs w:val="24"/>
        </w:rPr>
        <w:t xml:space="preserve">и урегулированию конфликта интересов </w:t>
      </w:r>
    </w:p>
    <w:p w:rsidR="005904CA" w:rsidRPr="004E3AC5" w:rsidRDefault="005904CA" w:rsidP="00E1668F">
      <w:pPr>
        <w:widowControl w:val="0"/>
        <w:ind w:firstLine="567"/>
        <w:jc w:val="both"/>
        <w:rPr>
          <w:b/>
          <w:sz w:val="24"/>
          <w:szCs w:val="24"/>
        </w:rPr>
      </w:pPr>
    </w:p>
    <w:p w:rsidR="004E3AC5" w:rsidRPr="004E3AC5" w:rsidRDefault="004E3AC5" w:rsidP="004E3AC5">
      <w:pPr>
        <w:ind w:firstLine="708"/>
        <w:jc w:val="both"/>
        <w:rPr>
          <w:sz w:val="24"/>
          <w:szCs w:val="24"/>
        </w:rPr>
      </w:pPr>
      <w:bookmarkStart w:id="0" w:name="_GoBack"/>
      <w:bookmarkEnd w:id="0"/>
      <w:r w:rsidRPr="004E3AC5">
        <w:rPr>
          <w:sz w:val="24"/>
          <w:szCs w:val="24"/>
        </w:rPr>
        <w:t>07 февраля 2025 года состоялось заседание комиссии по соблюдению требований к служебному поведению муниципальных служащих Администрации Терского района и урегулированию конфликта интересов.</w:t>
      </w:r>
    </w:p>
    <w:p w:rsidR="00796828" w:rsidRPr="004E3AC5" w:rsidRDefault="00796828" w:rsidP="00796828">
      <w:pPr>
        <w:widowControl w:val="0"/>
        <w:ind w:firstLine="567"/>
        <w:jc w:val="both"/>
        <w:rPr>
          <w:sz w:val="24"/>
          <w:szCs w:val="24"/>
        </w:rPr>
      </w:pPr>
    </w:p>
    <w:p w:rsidR="00E1668F" w:rsidRPr="004E3AC5" w:rsidRDefault="00E1668F" w:rsidP="00796828">
      <w:pPr>
        <w:widowControl w:val="0"/>
        <w:ind w:firstLine="567"/>
        <w:jc w:val="both"/>
        <w:rPr>
          <w:sz w:val="24"/>
          <w:szCs w:val="24"/>
        </w:rPr>
      </w:pPr>
      <w:r w:rsidRPr="004E3AC5">
        <w:rPr>
          <w:sz w:val="24"/>
          <w:szCs w:val="24"/>
        </w:rPr>
        <w:t>ПОВЕСТКА ДНЯ</w:t>
      </w:r>
    </w:p>
    <w:p w:rsidR="00E1668F" w:rsidRPr="004E3AC5" w:rsidRDefault="00E1668F" w:rsidP="00796828">
      <w:pPr>
        <w:widowControl w:val="0"/>
        <w:ind w:firstLine="567"/>
        <w:jc w:val="both"/>
        <w:rPr>
          <w:sz w:val="24"/>
          <w:szCs w:val="24"/>
        </w:rPr>
      </w:pPr>
    </w:p>
    <w:p w:rsidR="00796828" w:rsidRPr="004E3AC5" w:rsidRDefault="00796828" w:rsidP="00796828">
      <w:pPr>
        <w:pStyle w:val="a3"/>
        <w:numPr>
          <w:ilvl w:val="0"/>
          <w:numId w:val="1"/>
        </w:numPr>
        <w:ind w:left="0" w:firstLine="567"/>
        <w:jc w:val="both"/>
        <w:rPr>
          <w:sz w:val="24"/>
          <w:szCs w:val="24"/>
        </w:rPr>
      </w:pPr>
      <w:r w:rsidRPr="004E3AC5">
        <w:rPr>
          <w:sz w:val="24"/>
          <w:szCs w:val="24"/>
        </w:rPr>
        <w:t>О форме голосования.</w:t>
      </w:r>
    </w:p>
    <w:p w:rsidR="00796828" w:rsidRPr="004E3AC5" w:rsidRDefault="00796828" w:rsidP="00796828">
      <w:pPr>
        <w:pStyle w:val="a3"/>
        <w:numPr>
          <w:ilvl w:val="0"/>
          <w:numId w:val="1"/>
        </w:numPr>
        <w:ind w:left="0" w:firstLine="567"/>
        <w:jc w:val="both"/>
        <w:rPr>
          <w:sz w:val="24"/>
          <w:szCs w:val="24"/>
        </w:rPr>
      </w:pPr>
      <w:r w:rsidRPr="004E3AC5">
        <w:rPr>
          <w:sz w:val="24"/>
          <w:szCs w:val="24"/>
        </w:rPr>
        <w:t xml:space="preserve">Рассмотрение представления прокуратуры Терского района от 24.12.2024 года № 4-280-2024 «Об устранении нарушений требований законодательства о противодействии коррупции и муниципальной службы», свидетельствующем о представлении муниципальными служащими администрации Терского района Романовой О.Г., Кононовой Е.В., </w:t>
      </w:r>
      <w:proofErr w:type="spellStart"/>
      <w:r w:rsidRPr="004E3AC5">
        <w:rPr>
          <w:sz w:val="24"/>
          <w:szCs w:val="24"/>
        </w:rPr>
        <w:t>Байрышевой</w:t>
      </w:r>
      <w:proofErr w:type="spellEnd"/>
      <w:r w:rsidRPr="004E3AC5">
        <w:rPr>
          <w:sz w:val="24"/>
          <w:szCs w:val="24"/>
        </w:rPr>
        <w:t xml:space="preserve"> А.М. неполных / неверных сведений о доходах, об имуществе и обязательствах имущественного характера за отчётные периоды с 01.01.2023г. по 31.12.2023г.</w:t>
      </w:r>
    </w:p>
    <w:p w:rsidR="00E1668F" w:rsidRPr="004E3AC5" w:rsidRDefault="00E1668F" w:rsidP="00E1668F">
      <w:pPr>
        <w:widowControl w:val="0"/>
        <w:ind w:firstLine="567"/>
        <w:jc w:val="both"/>
        <w:rPr>
          <w:sz w:val="24"/>
          <w:szCs w:val="24"/>
        </w:rPr>
      </w:pPr>
    </w:p>
    <w:p w:rsidR="001D0769" w:rsidRPr="004E3AC5" w:rsidRDefault="001D0769" w:rsidP="001D0769">
      <w:pPr>
        <w:jc w:val="both"/>
        <w:rPr>
          <w:sz w:val="24"/>
          <w:szCs w:val="24"/>
        </w:rPr>
      </w:pPr>
      <w:r w:rsidRPr="004E3AC5">
        <w:rPr>
          <w:sz w:val="24"/>
          <w:szCs w:val="24"/>
        </w:rPr>
        <w:t>1. Установить, что представленные Кононовой Е.В., сведения о доходах, об имуществе и обязательствах имущественного характера супруга за отчётные периоды с 01.01.2023г. по 31.12.2023г., являются неверными.</w:t>
      </w:r>
    </w:p>
    <w:p w:rsidR="001D0769" w:rsidRPr="004E3AC5" w:rsidRDefault="001D0769" w:rsidP="001D0769">
      <w:pPr>
        <w:jc w:val="both"/>
        <w:rPr>
          <w:sz w:val="24"/>
          <w:szCs w:val="24"/>
        </w:rPr>
      </w:pPr>
      <w:r w:rsidRPr="004E3AC5">
        <w:rPr>
          <w:sz w:val="24"/>
          <w:szCs w:val="24"/>
        </w:rPr>
        <w:t>2. Установить, что представленные Романовой О.Г., в справке о доходах, об имуществе и обязательствах имущественного характера за 2023 год супруга сведения об имуществе, являются неполными.</w:t>
      </w:r>
    </w:p>
    <w:p w:rsidR="001D0769" w:rsidRPr="004E3AC5" w:rsidRDefault="001D0769" w:rsidP="001D0769">
      <w:pPr>
        <w:jc w:val="both"/>
        <w:rPr>
          <w:sz w:val="24"/>
          <w:szCs w:val="24"/>
        </w:rPr>
      </w:pPr>
      <w:r w:rsidRPr="004E3AC5">
        <w:rPr>
          <w:sz w:val="24"/>
          <w:szCs w:val="24"/>
        </w:rPr>
        <w:t xml:space="preserve">2. Установить, что представленные </w:t>
      </w:r>
      <w:proofErr w:type="spellStart"/>
      <w:r w:rsidRPr="004E3AC5">
        <w:rPr>
          <w:sz w:val="24"/>
          <w:szCs w:val="24"/>
        </w:rPr>
        <w:t>Байрышевой</w:t>
      </w:r>
      <w:proofErr w:type="spellEnd"/>
      <w:r w:rsidRPr="004E3AC5">
        <w:rPr>
          <w:sz w:val="24"/>
          <w:szCs w:val="24"/>
        </w:rPr>
        <w:t xml:space="preserve"> А.М., в справке о доходах, об имуществе и обязательствах имущественного характера за 2023 год сведения об имуществе, являются неполными.</w:t>
      </w:r>
    </w:p>
    <w:p w:rsidR="001D0769" w:rsidRPr="004E3AC5" w:rsidRDefault="001D0769" w:rsidP="001D0769">
      <w:pPr>
        <w:jc w:val="both"/>
        <w:rPr>
          <w:sz w:val="24"/>
          <w:szCs w:val="24"/>
        </w:rPr>
      </w:pPr>
      <w:r w:rsidRPr="004E3AC5">
        <w:rPr>
          <w:sz w:val="24"/>
          <w:szCs w:val="24"/>
        </w:rPr>
        <w:t xml:space="preserve">3. Рекомендовать Главе Терского района </w:t>
      </w:r>
      <w:proofErr w:type="spellStart"/>
      <w:r w:rsidRPr="004E3AC5">
        <w:rPr>
          <w:sz w:val="24"/>
          <w:szCs w:val="24"/>
        </w:rPr>
        <w:t>Хайруллиной</w:t>
      </w:r>
      <w:proofErr w:type="spellEnd"/>
      <w:r w:rsidRPr="004E3AC5">
        <w:rPr>
          <w:sz w:val="24"/>
          <w:szCs w:val="24"/>
        </w:rPr>
        <w:t xml:space="preserve"> Р.С. привлечь к взысканию в виде замечания Кононову Е.В., Романову О.Г., </w:t>
      </w:r>
      <w:proofErr w:type="spellStart"/>
      <w:r w:rsidRPr="004E3AC5">
        <w:rPr>
          <w:sz w:val="24"/>
          <w:szCs w:val="24"/>
        </w:rPr>
        <w:t>Байрышеву</w:t>
      </w:r>
      <w:proofErr w:type="spellEnd"/>
      <w:r w:rsidRPr="004E3AC5">
        <w:rPr>
          <w:sz w:val="24"/>
          <w:szCs w:val="24"/>
        </w:rPr>
        <w:t xml:space="preserve"> А.М..</w:t>
      </w:r>
    </w:p>
    <w:sectPr w:rsidR="001D0769" w:rsidRPr="004E3AC5" w:rsidSect="00665A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1589F"/>
    <w:multiLevelType w:val="hybridMultilevel"/>
    <w:tmpl w:val="EDD0DC46"/>
    <w:lvl w:ilvl="0" w:tplc="A306B1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563C63"/>
    <w:multiLevelType w:val="hybridMultilevel"/>
    <w:tmpl w:val="DFC2A418"/>
    <w:lvl w:ilvl="0" w:tplc="727C60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0B635B5"/>
    <w:multiLevelType w:val="hybridMultilevel"/>
    <w:tmpl w:val="EEC499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D5A38"/>
    <w:rsid w:val="00144C2E"/>
    <w:rsid w:val="00175742"/>
    <w:rsid w:val="001D0769"/>
    <w:rsid w:val="0037191B"/>
    <w:rsid w:val="003818C7"/>
    <w:rsid w:val="003B7C53"/>
    <w:rsid w:val="004E3AC5"/>
    <w:rsid w:val="005904CA"/>
    <w:rsid w:val="00665A3F"/>
    <w:rsid w:val="0079444C"/>
    <w:rsid w:val="00796828"/>
    <w:rsid w:val="007D1706"/>
    <w:rsid w:val="007D5A38"/>
    <w:rsid w:val="009F0708"/>
    <w:rsid w:val="009F6D75"/>
    <w:rsid w:val="00A20D17"/>
    <w:rsid w:val="00B512B1"/>
    <w:rsid w:val="00CD57FC"/>
    <w:rsid w:val="00E07095"/>
    <w:rsid w:val="00E1668F"/>
    <w:rsid w:val="00E24898"/>
    <w:rsid w:val="00E348CB"/>
    <w:rsid w:val="00FC56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4CA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C2E"/>
    <w:pPr>
      <w:ind w:left="720"/>
      <w:contextualSpacing/>
    </w:pPr>
  </w:style>
  <w:style w:type="paragraph" w:customStyle="1" w:styleId="Style7">
    <w:name w:val="Style7"/>
    <w:basedOn w:val="a"/>
    <w:rsid w:val="00E1668F"/>
    <w:pPr>
      <w:widowControl w:val="0"/>
      <w:autoSpaceDE w:val="0"/>
      <w:autoSpaceDN w:val="0"/>
      <w:adjustRightInd w:val="0"/>
      <w:ind w:firstLine="0"/>
    </w:pPr>
    <w:rPr>
      <w:rFonts w:eastAsia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E1668F"/>
    <w:rPr>
      <w:rFonts w:ascii="Times New Roman" w:hAnsi="Times New Roman" w:cs="Times New Roman"/>
      <w:sz w:val="26"/>
      <w:szCs w:val="26"/>
      <w:lang w:val="en-US" w:eastAsia="en-US" w:bidi="ar-SA"/>
    </w:rPr>
  </w:style>
  <w:style w:type="paragraph" w:styleId="a4">
    <w:name w:val="Normal (Web)"/>
    <w:basedOn w:val="a"/>
    <w:rsid w:val="00E1668F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96828"/>
    <w:pPr>
      <w:spacing w:after="0" w:line="240" w:lineRule="auto"/>
      <w:ind w:firstLine="709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Текст в заданном формате"/>
    <w:basedOn w:val="a"/>
    <w:rsid w:val="00796828"/>
    <w:pPr>
      <w:widowControl w:val="0"/>
      <w:suppressAutoHyphens/>
      <w:ind w:firstLine="0"/>
    </w:pPr>
    <w:rPr>
      <w:rFonts w:ascii="Courier New" w:eastAsia="NSimSun" w:hAnsi="Courier New" w:cs="Courier New"/>
      <w:kern w:val="2"/>
      <w:sz w:val="20"/>
      <w:szCs w:val="20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192</Words>
  <Characters>1428</Characters>
  <Application>Microsoft Office Word</Application>
  <DocSecurity>0</DocSecurity>
  <Lines>25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</dc:creator>
  <cp:keywords/>
  <dc:description/>
  <cp:lastModifiedBy>arm_municipal</cp:lastModifiedBy>
  <cp:revision>10</cp:revision>
  <cp:lastPrinted>2024-10-30T12:10:00Z</cp:lastPrinted>
  <dcterms:created xsi:type="dcterms:W3CDTF">2020-12-11T12:36:00Z</dcterms:created>
  <dcterms:modified xsi:type="dcterms:W3CDTF">2026-03-23T11:41:00Z</dcterms:modified>
</cp:coreProperties>
</file>