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55" w:rsidRDefault="00E20255" w:rsidP="00E20255">
      <w:pPr>
        <w:jc w:val="center"/>
        <w:rPr>
          <w:b/>
          <w:sz w:val="40"/>
          <w:szCs w:val="40"/>
        </w:rPr>
      </w:pPr>
    </w:p>
    <w:p w:rsidR="00E20255" w:rsidRPr="00E20255" w:rsidRDefault="00E20255" w:rsidP="00E20255">
      <w:pPr>
        <w:jc w:val="center"/>
        <w:rPr>
          <w:sz w:val="28"/>
          <w:szCs w:val="28"/>
        </w:rPr>
      </w:pPr>
      <w:r w:rsidRPr="00E20255">
        <w:rPr>
          <w:sz w:val="28"/>
          <w:szCs w:val="28"/>
        </w:rPr>
        <w:t xml:space="preserve">от </w:t>
      </w:r>
      <w:r w:rsidR="00A30A7F">
        <w:rPr>
          <w:sz w:val="28"/>
          <w:szCs w:val="28"/>
        </w:rPr>
        <w:t>17</w:t>
      </w:r>
      <w:r w:rsidRPr="00E20255">
        <w:rPr>
          <w:sz w:val="28"/>
          <w:szCs w:val="28"/>
        </w:rPr>
        <w:t>.0</w:t>
      </w:r>
      <w:r w:rsidR="006D5B84">
        <w:rPr>
          <w:sz w:val="28"/>
          <w:szCs w:val="28"/>
        </w:rPr>
        <w:t>9</w:t>
      </w:r>
      <w:r w:rsidRPr="00E20255">
        <w:rPr>
          <w:sz w:val="28"/>
          <w:szCs w:val="28"/>
        </w:rPr>
        <w:t xml:space="preserve">.2024     </w:t>
      </w:r>
      <w:r>
        <w:rPr>
          <w:sz w:val="28"/>
          <w:szCs w:val="28"/>
        </w:rPr>
        <w:t xml:space="preserve">                                       </w:t>
      </w:r>
      <w:r w:rsidRPr="00E20255">
        <w:rPr>
          <w:sz w:val="28"/>
          <w:szCs w:val="28"/>
        </w:rPr>
        <w:t xml:space="preserve">                                             </w:t>
      </w:r>
      <w:proofErr w:type="spellStart"/>
      <w:r w:rsidRPr="00E20255">
        <w:rPr>
          <w:sz w:val="28"/>
          <w:szCs w:val="28"/>
        </w:rPr>
        <w:t>пгт</w:t>
      </w:r>
      <w:proofErr w:type="gramStart"/>
      <w:r w:rsidRPr="00E20255">
        <w:rPr>
          <w:sz w:val="28"/>
          <w:szCs w:val="28"/>
        </w:rPr>
        <w:t>.У</w:t>
      </w:r>
      <w:proofErr w:type="gramEnd"/>
      <w:r w:rsidRPr="00E20255">
        <w:rPr>
          <w:sz w:val="28"/>
          <w:szCs w:val="28"/>
        </w:rPr>
        <w:t>мба</w:t>
      </w:r>
      <w:proofErr w:type="spellEnd"/>
    </w:p>
    <w:p w:rsidR="00E20255" w:rsidRPr="00A30A7F" w:rsidRDefault="00A30A7F" w:rsidP="00E20255">
      <w:pPr>
        <w:jc w:val="center"/>
        <w:rPr>
          <w:b/>
          <w:sz w:val="32"/>
          <w:szCs w:val="32"/>
        </w:rPr>
      </w:pPr>
      <w:r w:rsidRPr="00A30A7F">
        <w:rPr>
          <w:b/>
          <w:sz w:val="32"/>
          <w:szCs w:val="32"/>
        </w:rPr>
        <w:t>ИЗВЕЩЕНИЕ</w:t>
      </w:r>
    </w:p>
    <w:p w:rsidR="00A30A7F" w:rsidRPr="00A30A7F" w:rsidRDefault="00A30A7F" w:rsidP="00E20255">
      <w:pPr>
        <w:jc w:val="center"/>
        <w:rPr>
          <w:b/>
          <w:sz w:val="32"/>
          <w:szCs w:val="32"/>
        </w:rPr>
      </w:pPr>
    </w:p>
    <w:p w:rsidR="00E20255" w:rsidRDefault="00E20255" w:rsidP="00E20255">
      <w:pPr>
        <w:rPr>
          <w:sz w:val="28"/>
          <w:szCs w:val="28"/>
        </w:rPr>
      </w:pPr>
      <w:r w:rsidRPr="00E20255">
        <w:rPr>
          <w:sz w:val="28"/>
          <w:szCs w:val="28"/>
        </w:rPr>
        <w:t xml:space="preserve">Администрация Терского района </w:t>
      </w:r>
      <w:r>
        <w:rPr>
          <w:sz w:val="28"/>
          <w:szCs w:val="28"/>
        </w:rPr>
        <w:t xml:space="preserve">предлагает </w:t>
      </w:r>
      <w:r w:rsidRPr="00B67E9E">
        <w:rPr>
          <w:sz w:val="28"/>
          <w:szCs w:val="28"/>
          <w:u w:val="single"/>
        </w:rPr>
        <w:t>лицам, осуществившим строительство постро</w:t>
      </w:r>
      <w:r w:rsidR="006D5B84">
        <w:rPr>
          <w:sz w:val="28"/>
          <w:szCs w:val="28"/>
          <w:u w:val="single"/>
        </w:rPr>
        <w:t>йки (</w:t>
      </w:r>
      <w:r w:rsidR="00A30A7F">
        <w:rPr>
          <w:sz w:val="28"/>
          <w:szCs w:val="28"/>
          <w:u w:val="single"/>
        </w:rPr>
        <w:t>гараж, сарай</w:t>
      </w:r>
      <w:r w:rsidR="006D5B84">
        <w:rPr>
          <w:sz w:val="28"/>
          <w:szCs w:val="28"/>
          <w:u w:val="single"/>
        </w:rPr>
        <w:t>)</w:t>
      </w:r>
      <w:r w:rsidRPr="00E20255">
        <w:rPr>
          <w:sz w:val="28"/>
          <w:szCs w:val="28"/>
        </w:rPr>
        <w:t xml:space="preserve"> на земельном участке с кадастровым номером </w:t>
      </w:r>
      <w:hyperlink r:id="rId4" w:tgtFrame="_blank" w:history="1">
        <w:r w:rsidR="00A30A7F" w:rsidRPr="00A30A7F">
          <w:rPr>
            <w:rStyle w:val="a8"/>
            <w:b/>
            <w:color w:val="auto"/>
            <w:sz w:val="28"/>
            <w:szCs w:val="28"/>
            <w:u w:val="none"/>
          </w:rPr>
          <w:t>51:04:0010405:207</w:t>
        </w:r>
      </w:hyperlink>
      <w:r w:rsidR="006D5B84">
        <w:rPr>
          <w:sz w:val="28"/>
          <w:szCs w:val="28"/>
        </w:rPr>
        <w:t xml:space="preserve"> </w:t>
      </w:r>
      <w:r w:rsidRPr="00E20255">
        <w:rPr>
          <w:sz w:val="28"/>
          <w:szCs w:val="28"/>
        </w:rPr>
        <w:t xml:space="preserve">из земель </w:t>
      </w:r>
      <w:r w:rsidR="00A30A7F">
        <w:rPr>
          <w:sz w:val="28"/>
          <w:szCs w:val="28"/>
        </w:rPr>
        <w:t>населенных пунктов</w:t>
      </w:r>
      <w:r w:rsidRPr="00E20255">
        <w:rPr>
          <w:sz w:val="28"/>
          <w:szCs w:val="28"/>
        </w:rPr>
        <w:t xml:space="preserve">, расположенном </w:t>
      </w:r>
      <w:r w:rsidR="006D5B84">
        <w:rPr>
          <w:sz w:val="28"/>
          <w:szCs w:val="28"/>
        </w:rPr>
        <w:t xml:space="preserve">по адресу: </w:t>
      </w:r>
      <w:hyperlink r:id="rId5" w:tgtFrame="_blank" w:history="1">
        <w:r w:rsidR="00A30A7F" w:rsidRPr="00A30A7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Российская Федерация, Мурманская область, муниципальный район Терский, городское поселение Умба, поселок городского типа Умба, переулок Лесной</w:t>
        </w:r>
      </w:hyperlink>
      <w:r>
        <w:rPr>
          <w:sz w:val="28"/>
          <w:szCs w:val="28"/>
        </w:rPr>
        <w:t xml:space="preserve">, </w:t>
      </w:r>
      <w:r w:rsidRPr="00B67E9E">
        <w:rPr>
          <w:b/>
          <w:sz w:val="28"/>
          <w:szCs w:val="28"/>
          <w:u w:val="single"/>
        </w:rPr>
        <w:t xml:space="preserve">в срок до </w:t>
      </w:r>
      <w:r w:rsidR="00A30A7F">
        <w:rPr>
          <w:b/>
          <w:sz w:val="28"/>
          <w:szCs w:val="28"/>
          <w:u w:val="single"/>
        </w:rPr>
        <w:t>20</w:t>
      </w:r>
      <w:r w:rsidRPr="00B67E9E">
        <w:rPr>
          <w:b/>
          <w:sz w:val="28"/>
          <w:szCs w:val="28"/>
          <w:u w:val="single"/>
        </w:rPr>
        <w:t>.</w:t>
      </w:r>
      <w:r w:rsidR="006D5B84">
        <w:rPr>
          <w:b/>
          <w:sz w:val="28"/>
          <w:szCs w:val="28"/>
          <w:u w:val="single"/>
        </w:rPr>
        <w:t>10</w:t>
      </w:r>
      <w:r w:rsidRPr="00B67E9E">
        <w:rPr>
          <w:b/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</w:t>
      </w:r>
      <w:r w:rsidR="00A30A7F" w:rsidRPr="00A30A7F">
        <w:rPr>
          <w:sz w:val="28"/>
          <w:szCs w:val="28"/>
          <w:u w:val="single"/>
        </w:rPr>
        <w:t>представить правоустанавливающие документы на объект</w:t>
      </w:r>
      <w:r>
        <w:rPr>
          <w:sz w:val="28"/>
          <w:szCs w:val="28"/>
        </w:rPr>
        <w:t>.</w:t>
      </w:r>
    </w:p>
    <w:p w:rsidR="00E20255" w:rsidRDefault="00E20255" w:rsidP="00E20255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20255">
        <w:rPr>
          <w:sz w:val="28"/>
          <w:szCs w:val="28"/>
        </w:rPr>
        <w:t>если лица, указанные в</w:t>
      </w:r>
      <w:r>
        <w:rPr>
          <w:sz w:val="28"/>
          <w:szCs w:val="28"/>
        </w:rPr>
        <w:t>ыше</w:t>
      </w:r>
      <w:r w:rsidRPr="00E20255">
        <w:rPr>
          <w:sz w:val="28"/>
          <w:szCs w:val="28"/>
        </w:rPr>
        <w:t>, не будут выявлены (установлены)</w:t>
      </w:r>
      <w:r>
        <w:rPr>
          <w:sz w:val="28"/>
          <w:szCs w:val="28"/>
        </w:rPr>
        <w:t xml:space="preserve"> администрация Терского района </w:t>
      </w:r>
      <w:r w:rsidR="00A30A7F">
        <w:rPr>
          <w:sz w:val="28"/>
          <w:szCs w:val="28"/>
        </w:rPr>
        <w:t xml:space="preserve">в соответствии с действующим законодательством </w:t>
      </w:r>
      <w:r>
        <w:rPr>
          <w:sz w:val="28"/>
          <w:szCs w:val="28"/>
        </w:rPr>
        <w:t xml:space="preserve">примет решение о </w:t>
      </w:r>
      <w:r w:rsidR="006D5B84">
        <w:rPr>
          <w:sz w:val="28"/>
          <w:szCs w:val="28"/>
        </w:rPr>
        <w:t>признании постройки бесхозной</w:t>
      </w:r>
      <w:r w:rsidR="00A30A7F">
        <w:rPr>
          <w:sz w:val="28"/>
          <w:szCs w:val="28"/>
        </w:rPr>
        <w:t xml:space="preserve"> с последующим оформлением объекта в муниципальную собственность</w:t>
      </w:r>
      <w:r w:rsidR="006D5B84">
        <w:rPr>
          <w:sz w:val="28"/>
          <w:szCs w:val="28"/>
        </w:rPr>
        <w:t>.</w:t>
      </w:r>
    </w:p>
    <w:p w:rsidR="00B67E9E" w:rsidRDefault="006D5B84" w:rsidP="00E20255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88155951446</w:t>
      </w:r>
    </w:p>
    <w:p w:rsidR="00B67E9E" w:rsidRPr="00E20255" w:rsidRDefault="00B67E9E" w:rsidP="00E202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Администрация </w:t>
      </w:r>
    </w:p>
    <w:sectPr w:rsidR="00B67E9E" w:rsidRPr="00E20255" w:rsidSect="00E202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0255"/>
    <w:rsid w:val="00010D45"/>
    <w:rsid w:val="00136395"/>
    <w:rsid w:val="001C410C"/>
    <w:rsid w:val="002F743D"/>
    <w:rsid w:val="003802B5"/>
    <w:rsid w:val="006D5B84"/>
    <w:rsid w:val="00A30A7F"/>
    <w:rsid w:val="00B67E9E"/>
    <w:rsid w:val="00C739CA"/>
    <w:rsid w:val="00E2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0D45"/>
    <w:pPr>
      <w:keepNext/>
      <w:tabs>
        <w:tab w:val="num" w:pos="720"/>
      </w:tabs>
      <w:overflowPunct w:val="0"/>
      <w:autoSpaceDE w:val="0"/>
      <w:spacing w:before="240" w:after="60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4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D4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10D4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10D4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010D45"/>
    <w:pPr>
      <w:suppressAutoHyphens w:val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0D45"/>
    <w:rPr>
      <w:rFonts w:eastAsia="Times New Roman"/>
      <w:b/>
      <w:sz w:val="28"/>
    </w:rPr>
  </w:style>
  <w:style w:type="character" w:styleId="a5">
    <w:name w:val="Strong"/>
    <w:basedOn w:val="a0"/>
    <w:uiPriority w:val="22"/>
    <w:qFormat/>
    <w:rsid w:val="00010D45"/>
    <w:rPr>
      <w:b/>
      <w:bCs/>
    </w:rPr>
  </w:style>
  <w:style w:type="character" w:styleId="a6">
    <w:name w:val="Emphasis"/>
    <w:basedOn w:val="a0"/>
    <w:uiPriority w:val="20"/>
    <w:qFormat/>
    <w:rsid w:val="00010D45"/>
    <w:rPr>
      <w:i/>
      <w:iCs/>
    </w:rPr>
  </w:style>
  <w:style w:type="paragraph" w:styleId="a7">
    <w:name w:val="List Paragraph"/>
    <w:basedOn w:val="a"/>
    <w:uiPriority w:val="34"/>
    <w:qFormat/>
    <w:rsid w:val="00010D45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6D5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51:04:0010405:207" TargetMode="External"/><Relationship Id="rId4" Type="http://schemas.openxmlformats.org/officeDocument/2006/relationships/hyperlink" Target="https://egrp365.ru/reestr?egrp=51:04:0010405: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2024-08-22T12:19:00Z</cp:lastPrinted>
  <dcterms:created xsi:type="dcterms:W3CDTF">2024-09-05T16:00:00Z</dcterms:created>
  <dcterms:modified xsi:type="dcterms:W3CDTF">2024-09-17T05:42:00Z</dcterms:modified>
</cp:coreProperties>
</file>