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B8" w:rsidRPr="008654B8" w:rsidRDefault="008654B8" w:rsidP="000602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B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654B8" w:rsidRPr="008654B8" w:rsidRDefault="008654B8" w:rsidP="000602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B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654B8" w:rsidRPr="008654B8" w:rsidRDefault="008654B8" w:rsidP="000602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B8">
        <w:rPr>
          <w:rFonts w:ascii="Times New Roman" w:hAnsi="Times New Roman" w:cs="Times New Roman"/>
          <w:b/>
          <w:sz w:val="28"/>
          <w:szCs w:val="28"/>
        </w:rPr>
        <w:t>городское поселение Умба Терского района</w:t>
      </w:r>
    </w:p>
    <w:p w:rsidR="008654B8" w:rsidRPr="008654B8" w:rsidRDefault="008654B8" w:rsidP="000602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4B8" w:rsidRPr="008654B8" w:rsidRDefault="008654B8" w:rsidP="00865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B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654B8" w:rsidRPr="008654B8" w:rsidRDefault="008654B8" w:rsidP="00865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0</w:t>
      </w:r>
      <w:r w:rsidR="000602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82FBC">
        <w:rPr>
          <w:rFonts w:ascii="Times New Roman" w:hAnsi="Times New Roman" w:cs="Times New Roman"/>
          <w:sz w:val="28"/>
          <w:szCs w:val="28"/>
        </w:rPr>
        <w:t>2</w:t>
      </w:r>
      <w:r w:rsidRPr="008654B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654B8">
        <w:rPr>
          <w:rFonts w:ascii="Times New Roman" w:hAnsi="Times New Roman" w:cs="Times New Roman"/>
          <w:sz w:val="28"/>
          <w:szCs w:val="28"/>
        </w:rPr>
        <w:t xml:space="preserve">                          п.г.т. Умба                                     № </w:t>
      </w:r>
      <w:r w:rsidR="000602ED">
        <w:rPr>
          <w:rFonts w:ascii="Times New Roman" w:hAnsi="Times New Roman" w:cs="Times New Roman"/>
          <w:sz w:val="28"/>
          <w:szCs w:val="28"/>
        </w:rPr>
        <w:t>433</w:t>
      </w:r>
    </w:p>
    <w:p w:rsidR="008654B8" w:rsidRPr="008654B8" w:rsidRDefault="008654B8" w:rsidP="008654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54B8" w:rsidRPr="008654B8" w:rsidRDefault="008654B8" w:rsidP="008654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654B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Порядке присвоения имен выдающихся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государственных и </w:t>
      </w:r>
      <w:r w:rsidRPr="008654B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общественных деятелей организациям, находящимся в ведении исполнительных органов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местного самоуправления муниципального образования городское поселение Умба </w:t>
      </w:r>
    </w:p>
    <w:p w:rsidR="008654B8" w:rsidRPr="008654B8" w:rsidRDefault="008654B8" w:rsidP="008654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4B8" w:rsidRPr="008654B8" w:rsidRDefault="008654B8" w:rsidP="008654B8">
      <w:pPr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4B8">
        <w:rPr>
          <w:rFonts w:ascii="Times New Roman" w:hAnsi="Times New Roman" w:cs="Times New Roman"/>
          <w:sz w:val="28"/>
          <w:szCs w:val="28"/>
        </w:rPr>
        <w:t>В целях признания заслуг и увековечения памяти выдающихся государственных и общественных деятелей,</w:t>
      </w:r>
      <w:r w:rsidRPr="008654B8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proofErr w:type="gramStart"/>
      <w:r w:rsidRPr="008654B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8654B8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8654B8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8654B8">
        <w:rPr>
          <w:rFonts w:ascii="Times New Roman" w:hAnsi="Times New Roman" w:cs="Times New Roman"/>
          <w:b/>
          <w:bCs/>
          <w:sz w:val="28"/>
          <w:szCs w:val="28"/>
        </w:rPr>
        <w:t xml:space="preserve"> о в л я ю</w:t>
      </w:r>
      <w:r w:rsidRPr="008654B8">
        <w:rPr>
          <w:rFonts w:ascii="Times New Roman" w:hAnsi="Times New Roman" w:cs="Times New Roman"/>
          <w:bCs/>
          <w:sz w:val="28"/>
          <w:szCs w:val="28"/>
        </w:rPr>
        <w:t>:</w:t>
      </w:r>
    </w:p>
    <w:p w:rsidR="008654B8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54B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4" w:anchor="sub_1000" w:history="1">
        <w:r w:rsidRPr="008654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8654B8">
        <w:rPr>
          <w:rFonts w:ascii="Times New Roman" w:hAnsi="Times New Roman" w:cs="Times New Roman"/>
          <w:sz w:val="28"/>
          <w:szCs w:val="28"/>
        </w:rPr>
        <w:t xml:space="preserve"> присвоения имен выдающихся государственных и общественных деятелей организациям, находящимся в ведении исполнительных органов местного самоуправления муниципального образования городское поселение Умба.</w:t>
      </w:r>
    </w:p>
    <w:p w:rsidR="005E07A4" w:rsidRPr="005E07A4" w:rsidRDefault="005E07A4" w:rsidP="005E07A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</w:t>
      </w:r>
      <w:r w:rsidRPr="008654B8">
        <w:rPr>
          <w:rFonts w:ascii="Times New Roman" w:hAnsi="Times New Roman" w:cs="Times New Roman"/>
          <w:sz w:val="28"/>
          <w:szCs w:val="28"/>
        </w:rPr>
        <w:t>Настоящее распоряжение подлежит обнародованию</w:t>
      </w:r>
      <w:r w:rsidRPr="005E07A4">
        <w:rPr>
          <w:szCs w:val="28"/>
        </w:rPr>
        <w:t xml:space="preserve"> </w:t>
      </w:r>
      <w:r w:rsidRPr="005E07A4">
        <w:rPr>
          <w:rFonts w:ascii="Times New Roman" w:hAnsi="Times New Roman" w:cs="Times New Roman"/>
          <w:sz w:val="28"/>
          <w:szCs w:val="28"/>
        </w:rPr>
        <w:t xml:space="preserve">и размещению </w:t>
      </w:r>
      <w:r w:rsidRPr="005E07A4">
        <w:rPr>
          <w:rFonts w:ascii="Times New Roman" w:hAnsi="Times New Roman" w:cs="Times New Roman"/>
          <w:bCs/>
          <w:sz w:val="28"/>
          <w:szCs w:val="28"/>
        </w:rPr>
        <w:t xml:space="preserve">в сети Интернет на официальном сайте администрации муниципального образования городское поселение Умба. </w:t>
      </w:r>
    </w:p>
    <w:p w:rsidR="005E07A4" w:rsidRPr="005E07A4" w:rsidRDefault="005E07A4" w:rsidP="005E0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E07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07A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654B8" w:rsidRDefault="008654B8" w:rsidP="008654B8">
      <w:pPr>
        <w:tabs>
          <w:tab w:val="left" w:pos="5614"/>
        </w:tabs>
        <w:jc w:val="both"/>
        <w:rPr>
          <w:b/>
          <w:sz w:val="28"/>
          <w:szCs w:val="28"/>
        </w:rPr>
      </w:pPr>
    </w:p>
    <w:p w:rsidR="008654B8" w:rsidRPr="00F82FBC" w:rsidRDefault="00F82FBC" w:rsidP="00F8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FBC">
        <w:rPr>
          <w:rFonts w:ascii="Times New Roman" w:hAnsi="Times New Roman" w:cs="Times New Roman"/>
          <w:b/>
          <w:sz w:val="28"/>
          <w:szCs w:val="28"/>
        </w:rPr>
        <w:t>И.о главы администрации</w:t>
      </w:r>
    </w:p>
    <w:p w:rsidR="00F82FBC" w:rsidRPr="00F82FBC" w:rsidRDefault="00F82FBC" w:rsidP="00F8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FBC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Умба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FB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82FBC">
        <w:rPr>
          <w:rFonts w:ascii="Times New Roman" w:hAnsi="Times New Roman" w:cs="Times New Roman"/>
          <w:b/>
          <w:sz w:val="28"/>
          <w:szCs w:val="28"/>
        </w:rPr>
        <w:t xml:space="preserve">  А.Ю.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FBC">
        <w:rPr>
          <w:rFonts w:ascii="Times New Roman" w:hAnsi="Times New Roman" w:cs="Times New Roman"/>
          <w:b/>
          <w:sz w:val="28"/>
          <w:szCs w:val="28"/>
        </w:rPr>
        <w:t>Дедов</w:t>
      </w:r>
    </w:p>
    <w:p w:rsidR="005E07A4" w:rsidRPr="00F82FBC" w:rsidRDefault="005E07A4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7A4" w:rsidRDefault="005E07A4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5E07A4" w:rsidRDefault="005E07A4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5E07A4" w:rsidRDefault="005E07A4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5E07A4" w:rsidRDefault="005E07A4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5E07A4" w:rsidRDefault="005E07A4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5E07A4" w:rsidRDefault="005E07A4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5E07A4" w:rsidRDefault="005E07A4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5E07A4" w:rsidRDefault="005E07A4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5E07A4" w:rsidRDefault="005E07A4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5E07A4" w:rsidRDefault="005E07A4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5E07A4" w:rsidRDefault="005E07A4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5E07A4" w:rsidRDefault="005E07A4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5E07A4" w:rsidRDefault="005E07A4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5E07A4" w:rsidRDefault="005E07A4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5D5FB5" w:rsidRDefault="005D5FB5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5D5FB5" w:rsidRDefault="005D5FB5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5D5FB5" w:rsidRDefault="005D5FB5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5D5FB5" w:rsidRDefault="005D5FB5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91C11" w:rsidRDefault="00291C11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5896"/>
        <w:gridCol w:w="3675"/>
      </w:tblGrid>
      <w:tr w:rsidR="005E07A4" w:rsidTr="001D3E77">
        <w:trPr>
          <w:trHeight w:val="1985"/>
        </w:trPr>
        <w:tc>
          <w:tcPr>
            <w:tcW w:w="3080" w:type="pct"/>
          </w:tcPr>
          <w:p w:rsidR="005E07A4" w:rsidRDefault="005E07A4" w:rsidP="001D3E7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sub_1000"/>
          </w:p>
          <w:p w:rsidR="005E07A4" w:rsidRDefault="005E07A4" w:rsidP="001D3E77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E07A4" w:rsidRDefault="005E07A4" w:rsidP="001D3E77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E07A4" w:rsidRDefault="005E07A4" w:rsidP="001D3E7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7A4" w:rsidRDefault="005E07A4" w:rsidP="005E07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pct"/>
          </w:tcPr>
          <w:p w:rsidR="005E07A4" w:rsidRDefault="005E07A4" w:rsidP="001D3E7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5E07A4" w:rsidRDefault="005E07A4" w:rsidP="001D3E7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5E07A4" w:rsidRDefault="005E07A4" w:rsidP="001D3E7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городского поселения Умба</w:t>
            </w:r>
          </w:p>
          <w:p w:rsidR="005E07A4" w:rsidRDefault="005E07A4" w:rsidP="001D3E7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Терского района</w:t>
            </w:r>
          </w:p>
          <w:p w:rsidR="005E07A4" w:rsidRDefault="005E07A4" w:rsidP="00F82FB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0</w:t>
            </w:r>
            <w:r w:rsidR="00F82FB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F82FBC">
              <w:rPr>
                <w:rFonts w:ascii="Times New Roman" w:hAnsi="Times New Roman"/>
                <w:sz w:val="24"/>
                <w:szCs w:val="24"/>
              </w:rPr>
              <w:t>2.2015   № 433</w:t>
            </w:r>
          </w:p>
        </w:tc>
      </w:tr>
    </w:tbl>
    <w:p w:rsidR="008654B8" w:rsidRPr="005E07A4" w:rsidRDefault="008654B8" w:rsidP="005E07A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E07A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Порядок</w:t>
      </w:r>
      <w:r w:rsidRPr="005E07A4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присвоения имен выдающихся государственных и общественных деятелей организациям, находящимся в ведении исполнительных органов </w:t>
      </w:r>
      <w:r w:rsidR="005E07A4" w:rsidRPr="005E07A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местного самоуправления муниципального образования городское поселение Умба</w:t>
      </w:r>
    </w:p>
    <w:bookmarkEnd w:id="0"/>
    <w:p w:rsidR="008654B8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8654B8" w:rsidRPr="005E07A4" w:rsidRDefault="008654B8" w:rsidP="008654B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" w:name="sub_100"/>
      <w:r w:rsidRPr="005E07A4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Общие положения</w:t>
      </w:r>
      <w:bookmarkEnd w:id="1"/>
    </w:p>
    <w:p w:rsidR="008654B8" w:rsidRPr="005E07A4" w:rsidRDefault="00F17B52" w:rsidP="00F17B52">
      <w:pPr>
        <w:tabs>
          <w:tab w:val="left" w:pos="709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2" w:name="sub_110"/>
      <w:r>
        <w:rPr>
          <w:rFonts w:ascii="Times New Roman" w:hAnsi="Times New Roman" w:cs="Times New Roman"/>
          <w:sz w:val="28"/>
          <w:szCs w:val="28"/>
        </w:rPr>
        <w:t xml:space="preserve">         1.1. </w:t>
      </w:r>
      <w:proofErr w:type="gramStart"/>
      <w:r w:rsidR="008654B8" w:rsidRPr="005E07A4">
        <w:rPr>
          <w:rFonts w:ascii="Times New Roman" w:hAnsi="Times New Roman" w:cs="Times New Roman"/>
          <w:sz w:val="28"/>
          <w:szCs w:val="28"/>
        </w:rPr>
        <w:t>Настоящий Порядок присвоения имен выдающихся государственных и общественных деятелей орга</w:t>
      </w:r>
      <w:r w:rsidR="005E07A4">
        <w:rPr>
          <w:rFonts w:ascii="Times New Roman" w:hAnsi="Times New Roman" w:cs="Times New Roman"/>
          <w:sz w:val="28"/>
          <w:szCs w:val="28"/>
        </w:rPr>
        <w:t xml:space="preserve">низациям, находящимся в ведении </w:t>
      </w:r>
      <w:r w:rsidR="008654B8" w:rsidRPr="005E07A4"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 w:rsidR="005E07A4" w:rsidRPr="005E07A4">
        <w:rPr>
          <w:rFonts w:ascii="Times New Roman" w:hAnsi="Times New Roman" w:cs="Times New Roman"/>
          <w:bCs/>
          <w:color w:val="26282F"/>
          <w:sz w:val="28"/>
          <w:szCs w:val="28"/>
        </w:rPr>
        <w:t>местного самоуправления муниципального образования городское поселение Умба</w:t>
      </w:r>
      <w:r w:rsidR="008654B8" w:rsidRPr="005E07A4">
        <w:rPr>
          <w:rFonts w:ascii="Times New Roman" w:hAnsi="Times New Roman" w:cs="Times New Roman"/>
          <w:sz w:val="28"/>
          <w:szCs w:val="28"/>
        </w:rPr>
        <w:t xml:space="preserve"> (далее - Порядок), регламентирует процедуру присвоения названным организациям имен выдающихся государственных и общественных деятелей, в том числе выдающихся людей, внесших значительный вклад в социально-экономическое развитие </w:t>
      </w:r>
      <w:r w:rsidR="005E47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городское поселение Умба </w:t>
      </w:r>
      <w:r w:rsidR="008654B8" w:rsidRPr="005E07A4">
        <w:rPr>
          <w:rFonts w:ascii="Times New Roman" w:hAnsi="Times New Roman" w:cs="Times New Roman"/>
          <w:sz w:val="28"/>
          <w:szCs w:val="28"/>
        </w:rPr>
        <w:t>и (или) области, достигших выдающихся результатов в экономике, науке</w:t>
      </w:r>
      <w:proofErr w:type="gramEnd"/>
      <w:r w:rsidR="008654B8" w:rsidRPr="005E07A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654B8" w:rsidRPr="005E07A4">
        <w:rPr>
          <w:rFonts w:ascii="Times New Roman" w:hAnsi="Times New Roman" w:cs="Times New Roman"/>
          <w:sz w:val="28"/>
          <w:szCs w:val="28"/>
        </w:rPr>
        <w:t>социальной защите, культуре, искусстве, образовании и воспитании, охране жизни и здоровья, защите Отечества, общественной и благотворительной деятельности, спорте (далее - присвоение имен государственных (общественных) деятелей).</w:t>
      </w:r>
      <w:proofErr w:type="gramEnd"/>
    </w:p>
    <w:p w:rsidR="008654B8" w:rsidRPr="005E07A4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0"/>
      <w:bookmarkEnd w:id="2"/>
      <w:r w:rsidRPr="005E07A4">
        <w:rPr>
          <w:rFonts w:ascii="Times New Roman" w:hAnsi="Times New Roman" w:cs="Times New Roman"/>
          <w:sz w:val="28"/>
          <w:szCs w:val="28"/>
        </w:rPr>
        <w:t>1.2. Присвоение имен государственных (общественных) деятелей производится в целях признания их заслуг, а также увековечения их памяти и является одной из форм поощрения организаций, находящихся в ведении</w:t>
      </w:r>
      <w:r w:rsidR="005E47A8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Pr="005E07A4">
        <w:rPr>
          <w:rFonts w:ascii="Times New Roman" w:hAnsi="Times New Roman" w:cs="Times New Roman"/>
          <w:sz w:val="28"/>
          <w:szCs w:val="28"/>
        </w:rPr>
        <w:t xml:space="preserve"> </w:t>
      </w:r>
      <w:r w:rsidR="005E47A8" w:rsidRPr="005E07A4">
        <w:rPr>
          <w:rFonts w:ascii="Times New Roman" w:hAnsi="Times New Roman" w:cs="Times New Roman"/>
          <w:bCs/>
          <w:color w:val="26282F"/>
          <w:sz w:val="28"/>
          <w:szCs w:val="28"/>
        </w:rPr>
        <w:t>местного самоуправления муниципального образования городское поселение Умба</w:t>
      </w:r>
      <w:r w:rsidR="005E47A8" w:rsidRPr="005E07A4">
        <w:rPr>
          <w:rFonts w:ascii="Times New Roman" w:hAnsi="Times New Roman" w:cs="Times New Roman"/>
          <w:sz w:val="28"/>
          <w:szCs w:val="28"/>
        </w:rPr>
        <w:t xml:space="preserve"> </w:t>
      </w:r>
      <w:r w:rsidRPr="005E07A4">
        <w:rPr>
          <w:rFonts w:ascii="Times New Roman" w:hAnsi="Times New Roman" w:cs="Times New Roman"/>
          <w:sz w:val="28"/>
          <w:szCs w:val="28"/>
        </w:rPr>
        <w:t>(далее - организации).</w:t>
      </w:r>
    </w:p>
    <w:p w:rsidR="008654B8" w:rsidRPr="005E07A4" w:rsidRDefault="00820324" w:rsidP="008B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0"/>
      <w:bookmarkEnd w:id="3"/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B0989">
        <w:rPr>
          <w:rFonts w:ascii="Times New Roman" w:hAnsi="Times New Roman" w:cs="Times New Roman"/>
          <w:sz w:val="28"/>
          <w:szCs w:val="28"/>
        </w:rPr>
        <w:t>Присвоение имен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4B8" w:rsidRPr="005E07A4">
        <w:rPr>
          <w:rFonts w:ascii="Times New Roman" w:hAnsi="Times New Roman" w:cs="Times New Roman"/>
          <w:sz w:val="28"/>
          <w:szCs w:val="28"/>
        </w:rPr>
        <w:t>организациям</w:t>
      </w:r>
      <w:r w:rsidR="008B0989">
        <w:rPr>
          <w:rFonts w:ascii="Times New Roman" w:hAnsi="Times New Roman" w:cs="Times New Roman"/>
          <w:sz w:val="28"/>
          <w:szCs w:val="28"/>
        </w:rPr>
        <w:t>,</w:t>
      </w:r>
      <w:r w:rsidR="008B0989" w:rsidRPr="008B098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8B0989" w:rsidRPr="008B0989">
        <w:rPr>
          <w:rFonts w:ascii="Times New Roman" w:hAnsi="Times New Roman" w:cs="Times New Roman"/>
          <w:bCs/>
          <w:color w:val="26282F"/>
          <w:sz w:val="28"/>
          <w:szCs w:val="28"/>
        </w:rPr>
        <w:t>находящимся в ведении исполнительных органов местного самоуправления,</w:t>
      </w:r>
      <w:r w:rsidR="008654B8" w:rsidRPr="005E07A4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городское поселение Умба</w:t>
      </w:r>
      <w:r w:rsidR="008654B8" w:rsidRPr="005E07A4">
        <w:rPr>
          <w:rFonts w:ascii="Times New Roman" w:hAnsi="Times New Roman" w:cs="Times New Roman"/>
          <w:sz w:val="28"/>
          <w:szCs w:val="28"/>
        </w:rPr>
        <w:t>.</w:t>
      </w:r>
    </w:p>
    <w:p w:rsidR="008654B8" w:rsidRPr="005E07A4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0"/>
      <w:bookmarkEnd w:id="4"/>
      <w:r w:rsidRPr="005E07A4">
        <w:rPr>
          <w:rFonts w:ascii="Times New Roman" w:hAnsi="Times New Roman" w:cs="Times New Roman"/>
          <w:sz w:val="28"/>
          <w:szCs w:val="28"/>
        </w:rPr>
        <w:t>1.4. Присвоение организациям имен выдающихся государственных и общественных деятелей допускается только посмертно.</w:t>
      </w:r>
    </w:p>
    <w:p w:rsidR="008654B8" w:rsidRPr="005E07A4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50"/>
      <w:bookmarkEnd w:id="5"/>
      <w:r w:rsidRPr="005E07A4">
        <w:rPr>
          <w:rFonts w:ascii="Times New Roman" w:hAnsi="Times New Roman" w:cs="Times New Roman"/>
          <w:sz w:val="28"/>
          <w:szCs w:val="28"/>
        </w:rPr>
        <w:t>1.5. Не допускается присвоение двум или более организациям одной сферы деятельности в пределах одного населенного пункта имени одного и того же государственного (общественного) деятеля.</w:t>
      </w:r>
    </w:p>
    <w:bookmarkEnd w:id="6"/>
    <w:p w:rsidR="008654B8" w:rsidRPr="005E07A4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4B8" w:rsidRPr="005E07A4" w:rsidRDefault="008654B8" w:rsidP="008654B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200"/>
      <w:r w:rsidRPr="005E07A4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Инициирование присвоения имени и порядок рассмотрения ходатайств</w:t>
      </w:r>
      <w:bookmarkEnd w:id="7"/>
    </w:p>
    <w:p w:rsidR="008654B8" w:rsidRPr="005E07A4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0"/>
      <w:r w:rsidRPr="005E07A4">
        <w:rPr>
          <w:rFonts w:ascii="Times New Roman" w:hAnsi="Times New Roman" w:cs="Times New Roman"/>
          <w:sz w:val="28"/>
          <w:szCs w:val="28"/>
        </w:rPr>
        <w:t xml:space="preserve">2.1. Инициаторами присвоения организациям имен государственных и общественных деятелей могут выступать органы </w:t>
      </w:r>
      <w:r w:rsidR="005E47A8" w:rsidRPr="005E07A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местного самоуправления </w:t>
      </w:r>
      <w:r w:rsidR="005E47A8" w:rsidRPr="005E07A4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муниципального образования городское поселение Умба</w:t>
      </w:r>
      <w:r w:rsidR="005E47A8" w:rsidRPr="005E07A4">
        <w:rPr>
          <w:rFonts w:ascii="Times New Roman" w:hAnsi="Times New Roman" w:cs="Times New Roman"/>
          <w:sz w:val="28"/>
          <w:szCs w:val="28"/>
        </w:rPr>
        <w:t xml:space="preserve"> </w:t>
      </w:r>
      <w:r w:rsidRPr="005E07A4">
        <w:rPr>
          <w:rFonts w:ascii="Times New Roman" w:hAnsi="Times New Roman" w:cs="Times New Roman"/>
          <w:sz w:val="28"/>
          <w:szCs w:val="28"/>
        </w:rPr>
        <w:t xml:space="preserve">и </w:t>
      </w:r>
      <w:r w:rsidR="008B0989">
        <w:rPr>
          <w:rFonts w:ascii="Times New Roman" w:hAnsi="Times New Roman" w:cs="Times New Roman"/>
          <w:sz w:val="28"/>
          <w:szCs w:val="28"/>
        </w:rPr>
        <w:t xml:space="preserve">сами </w:t>
      </w:r>
      <w:r w:rsidRPr="005E07A4">
        <w:rPr>
          <w:rFonts w:ascii="Times New Roman" w:hAnsi="Times New Roman" w:cs="Times New Roman"/>
          <w:sz w:val="28"/>
          <w:szCs w:val="28"/>
        </w:rPr>
        <w:t>организаци</w:t>
      </w:r>
      <w:r w:rsidR="008B0989">
        <w:rPr>
          <w:rFonts w:ascii="Times New Roman" w:hAnsi="Times New Roman" w:cs="Times New Roman"/>
          <w:sz w:val="28"/>
          <w:szCs w:val="28"/>
        </w:rPr>
        <w:t>и</w:t>
      </w:r>
      <w:r w:rsidRPr="005E07A4">
        <w:rPr>
          <w:rFonts w:ascii="Times New Roman" w:hAnsi="Times New Roman" w:cs="Times New Roman"/>
          <w:sz w:val="28"/>
          <w:szCs w:val="28"/>
        </w:rPr>
        <w:t xml:space="preserve"> (далее - инициатор).</w:t>
      </w:r>
    </w:p>
    <w:p w:rsidR="005E47A8" w:rsidRDefault="008654B8" w:rsidP="008B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0"/>
      <w:bookmarkEnd w:id="8"/>
      <w:r w:rsidRPr="005E07A4">
        <w:rPr>
          <w:rFonts w:ascii="Times New Roman" w:hAnsi="Times New Roman" w:cs="Times New Roman"/>
          <w:sz w:val="28"/>
          <w:szCs w:val="28"/>
        </w:rPr>
        <w:t xml:space="preserve">2.2. </w:t>
      </w:r>
      <w:r w:rsidR="008B0989" w:rsidRPr="005E07A4">
        <w:rPr>
          <w:rFonts w:ascii="Times New Roman" w:hAnsi="Times New Roman" w:cs="Times New Roman"/>
          <w:sz w:val="28"/>
          <w:szCs w:val="28"/>
        </w:rPr>
        <w:t>Вопросы присвоения имен государственных (общественных) деятелей рассматриваются</w:t>
      </w:r>
      <w:r w:rsidR="008B0989" w:rsidRPr="008B0989">
        <w:rPr>
          <w:rFonts w:ascii="Times New Roman" w:hAnsi="Times New Roman" w:cs="Times New Roman"/>
          <w:sz w:val="28"/>
          <w:szCs w:val="28"/>
        </w:rPr>
        <w:t xml:space="preserve"> </w:t>
      </w:r>
      <w:r w:rsidR="008B0989" w:rsidRPr="005E07A4">
        <w:rPr>
          <w:rFonts w:ascii="Times New Roman" w:hAnsi="Times New Roman" w:cs="Times New Roman"/>
          <w:sz w:val="28"/>
          <w:szCs w:val="28"/>
        </w:rPr>
        <w:t>по ходатайствам инициаторов.</w:t>
      </w:r>
    </w:p>
    <w:p w:rsidR="008654B8" w:rsidRPr="005E07A4" w:rsidRDefault="008654B8" w:rsidP="008B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30"/>
      <w:bookmarkEnd w:id="9"/>
      <w:r w:rsidRPr="005E07A4">
        <w:rPr>
          <w:rFonts w:ascii="Times New Roman" w:hAnsi="Times New Roman" w:cs="Times New Roman"/>
          <w:sz w:val="28"/>
          <w:szCs w:val="28"/>
        </w:rPr>
        <w:t xml:space="preserve">2.3. С целью рассмотрения ходатайств о присвоении организации имени государственного (общественного) деятеля в </w:t>
      </w:r>
      <w:r w:rsidR="008B0989">
        <w:rPr>
          <w:rFonts w:ascii="Times New Roman" w:hAnsi="Times New Roman" w:cs="Times New Roman"/>
          <w:sz w:val="28"/>
          <w:szCs w:val="28"/>
        </w:rPr>
        <w:t>администрации</w:t>
      </w:r>
      <w:r w:rsidRPr="005E07A4">
        <w:rPr>
          <w:rFonts w:ascii="Times New Roman" w:hAnsi="Times New Roman" w:cs="Times New Roman"/>
          <w:sz w:val="28"/>
          <w:szCs w:val="28"/>
        </w:rPr>
        <w:t xml:space="preserve"> </w:t>
      </w:r>
      <w:r w:rsidR="008B09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городское поселение Умба </w:t>
      </w:r>
      <w:r w:rsidRPr="005E07A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B0989">
        <w:rPr>
          <w:rFonts w:ascii="Times New Roman" w:hAnsi="Times New Roman" w:cs="Times New Roman"/>
          <w:sz w:val="28"/>
          <w:szCs w:val="28"/>
        </w:rPr>
        <w:t>–</w:t>
      </w:r>
      <w:r w:rsidRPr="005E07A4">
        <w:rPr>
          <w:rFonts w:ascii="Times New Roman" w:hAnsi="Times New Roman" w:cs="Times New Roman"/>
          <w:sz w:val="28"/>
          <w:szCs w:val="28"/>
        </w:rPr>
        <w:t xml:space="preserve"> </w:t>
      </w:r>
      <w:r w:rsidR="008B0989">
        <w:rPr>
          <w:rFonts w:ascii="Times New Roman" w:hAnsi="Times New Roman" w:cs="Times New Roman"/>
          <w:sz w:val="28"/>
          <w:szCs w:val="28"/>
        </w:rPr>
        <w:t xml:space="preserve">администрация) </w:t>
      </w:r>
      <w:r w:rsidRPr="005E07A4">
        <w:rPr>
          <w:rFonts w:ascii="Times New Roman" w:hAnsi="Times New Roman" w:cs="Times New Roman"/>
          <w:sz w:val="28"/>
          <w:szCs w:val="28"/>
        </w:rPr>
        <w:t xml:space="preserve">создается рабочая группа, в состав которой помимо сотрудников </w:t>
      </w:r>
      <w:r w:rsidR="008B09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07A4">
        <w:rPr>
          <w:rFonts w:ascii="Times New Roman" w:hAnsi="Times New Roman" w:cs="Times New Roman"/>
          <w:sz w:val="28"/>
          <w:szCs w:val="28"/>
        </w:rPr>
        <w:t>входят представители</w:t>
      </w:r>
      <w:r w:rsidR="008B0989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городское поселение Умба</w:t>
      </w:r>
      <w:r w:rsidRPr="005E07A4">
        <w:rPr>
          <w:rFonts w:ascii="Times New Roman" w:hAnsi="Times New Roman" w:cs="Times New Roman"/>
          <w:sz w:val="28"/>
          <w:szCs w:val="28"/>
        </w:rPr>
        <w:t>, общественных организаций, историки-краеведы.</w:t>
      </w:r>
    </w:p>
    <w:bookmarkEnd w:id="10"/>
    <w:p w:rsidR="001A15B1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7A4">
        <w:rPr>
          <w:rFonts w:ascii="Times New Roman" w:hAnsi="Times New Roman" w:cs="Times New Roman"/>
          <w:sz w:val="28"/>
          <w:szCs w:val="28"/>
        </w:rPr>
        <w:t xml:space="preserve">Состав и порядок работы рабочей группы утверждаются </w:t>
      </w:r>
      <w:r w:rsidR="001A15B1">
        <w:rPr>
          <w:rFonts w:ascii="Times New Roman" w:hAnsi="Times New Roman" w:cs="Times New Roman"/>
          <w:sz w:val="28"/>
          <w:szCs w:val="28"/>
        </w:rPr>
        <w:t>распоряжением администрации.</w:t>
      </w:r>
      <w:bookmarkStart w:id="11" w:name="sub_240"/>
    </w:p>
    <w:p w:rsidR="008654B8" w:rsidRPr="005E07A4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7A4">
        <w:rPr>
          <w:rFonts w:ascii="Times New Roman" w:hAnsi="Times New Roman" w:cs="Times New Roman"/>
          <w:sz w:val="28"/>
          <w:szCs w:val="28"/>
        </w:rPr>
        <w:t>4. Ходатайство о присвоении организации имени (далее - ходатайство) должно содержать:</w:t>
      </w:r>
    </w:p>
    <w:p w:rsidR="008654B8" w:rsidRPr="005E07A4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41"/>
      <w:bookmarkEnd w:id="11"/>
      <w:r w:rsidRPr="005E07A4">
        <w:rPr>
          <w:rFonts w:ascii="Times New Roman" w:hAnsi="Times New Roman" w:cs="Times New Roman"/>
          <w:sz w:val="28"/>
          <w:szCs w:val="28"/>
        </w:rPr>
        <w:t>1) обоснование присвоения организации имени государственного (общественного) деятеля;</w:t>
      </w:r>
    </w:p>
    <w:p w:rsidR="008654B8" w:rsidRPr="005E07A4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42"/>
      <w:bookmarkEnd w:id="12"/>
      <w:r w:rsidRPr="005E07A4">
        <w:rPr>
          <w:rFonts w:ascii="Times New Roman" w:hAnsi="Times New Roman" w:cs="Times New Roman"/>
          <w:sz w:val="28"/>
          <w:szCs w:val="28"/>
        </w:rPr>
        <w:t>2) предложение об источнике финансирования работ по присвоению организации имени государственного (общественного) деятеля;</w:t>
      </w:r>
    </w:p>
    <w:p w:rsidR="008654B8" w:rsidRPr="005E07A4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43"/>
      <w:bookmarkEnd w:id="13"/>
      <w:r w:rsidRPr="005E07A4">
        <w:rPr>
          <w:rFonts w:ascii="Times New Roman" w:hAnsi="Times New Roman" w:cs="Times New Roman"/>
          <w:sz w:val="28"/>
          <w:szCs w:val="28"/>
        </w:rPr>
        <w:t xml:space="preserve">3) сведения о наличии (отсутствии) на территории </w:t>
      </w:r>
      <w:r w:rsidR="001A15B1">
        <w:rPr>
          <w:rFonts w:ascii="Times New Roman" w:hAnsi="Times New Roman" w:cs="Times New Roman"/>
          <w:sz w:val="28"/>
          <w:szCs w:val="28"/>
        </w:rPr>
        <w:t xml:space="preserve">городского поселения Умба </w:t>
      </w:r>
      <w:r w:rsidRPr="005E07A4">
        <w:rPr>
          <w:rFonts w:ascii="Times New Roman" w:hAnsi="Times New Roman" w:cs="Times New Roman"/>
          <w:sz w:val="28"/>
          <w:szCs w:val="28"/>
        </w:rPr>
        <w:t>организации, носящей то же имя.</w:t>
      </w:r>
    </w:p>
    <w:p w:rsidR="008654B8" w:rsidRPr="005E07A4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50"/>
      <w:bookmarkEnd w:id="14"/>
      <w:r w:rsidRPr="005E07A4">
        <w:rPr>
          <w:rFonts w:ascii="Times New Roman" w:hAnsi="Times New Roman" w:cs="Times New Roman"/>
          <w:sz w:val="28"/>
          <w:szCs w:val="28"/>
        </w:rPr>
        <w:t>2.5. К ходатайству должны быть приложены:</w:t>
      </w:r>
    </w:p>
    <w:p w:rsidR="008654B8" w:rsidRPr="005E07A4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51"/>
      <w:bookmarkEnd w:id="15"/>
      <w:r w:rsidRPr="005E07A4">
        <w:rPr>
          <w:rFonts w:ascii="Times New Roman" w:hAnsi="Times New Roman" w:cs="Times New Roman"/>
          <w:sz w:val="28"/>
          <w:szCs w:val="28"/>
        </w:rPr>
        <w:t>1) решение органа управления организации - в случае внесения ходатайства организацией;</w:t>
      </w:r>
    </w:p>
    <w:p w:rsidR="008654B8" w:rsidRPr="005E07A4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52"/>
      <w:bookmarkEnd w:id="16"/>
      <w:r w:rsidRPr="005E07A4">
        <w:rPr>
          <w:rFonts w:ascii="Times New Roman" w:hAnsi="Times New Roman" w:cs="Times New Roman"/>
          <w:sz w:val="28"/>
          <w:szCs w:val="28"/>
        </w:rPr>
        <w:t xml:space="preserve">2) биографическая справка о государственном (общественном) деятеле с указанием его фамилии, имени и (при наличии) отчества, даты и места рождения, иных биографических данных, а также сведения, подтверждающие значительный вклад в социально-экономическое развитие </w:t>
      </w:r>
      <w:r w:rsidR="00F17B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E07A4">
        <w:rPr>
          <w:rFonts w:ascii="Times New Roman" w:hAnsi="Times New Roman" w:cs="Times New Roman"/>
          <w:sz w:val="28"/>
          <w:szCs w:val="28"/>
        </w:rPr>
        <w:t xml:space="preserve">и (или) области, достижение выдающихся результатов, указанных в </w:t>
      </w:r>
      <w:hyperlink r:id="rId5" w:anchor="sub_110" w:history="1">
        <w:r w:rsidRPr="001A15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 1.1</w:t>
        </w:r>
      </w:hyperlink>
      <w:r w:rsidRPr="005E07A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654B8" w:rsidRPr="005E07A4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53"/>
      <w:bookmarkEnd w:id="17"/>
      <w:r w:rsidRPr="005E07A4">
        <w:rPr>
          <w:rFonts w:ascii="Times New Roman" w:hAnsi="Times New Roman" w:cs="Times New Roman"/>
          <w:sz w:val="28"/>
          <w:szCs w:val="28"/>
        </w:rPr>
        <w:t>3) письменное согласие наследников лица, чье имя предлагается присвоить организации;</w:t>
      </w:r>
    </w:p>
    <w:p w:rsidR="008654B8" w:rsidRPr="005E07A4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54"/>
      <w:bookmarkEnd w:id="18"/>
      <w:r w:rsidRPr="005E07A4">
        <w:rPr>
          <w:rFonts w:ascii="Times New Roman" w:hAnsi="Times New Roman" w:cs="Times New Roman"/>
          <w:sz w:val="28"/>
          <w:szCs w:val="28"/>
        </w:rPr>
        <w:t>4) согласие организации на присвоение ей имени государственного (общественного) деятеля - в случае внесения ходатайства органом</w:t>
      </w:r>
      <w:r w:rsidR="001A15B1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городское поселение Умба</w:t>
      </w:r>
      <w:r w:rsidRPr="005E07A4">
        <w:rPr>
          <w:rFonts w:ascii="Times New Roman" w:hAnsi="Times New Roman" w:cs="Times New Roman"/>
          <w:sz w:val="28"/>
          <w:szCs w:val="28"/>
        </w:rPr>
        <w:t>;</w:t>
      </w:r>
    </w:p>
    <w:p w:rsidR="008654B8" w:rsidRPr="005E07A4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55"/>
      <w:bookmarkEnd w:id="19"/>
      <w:r w:rsidRPr="005E07A4">
        <w:rPr>
          <w:rFonts w:ascii="Times New Roman" w:hAnsi="Times New Roman" w:cs="Times New Roman"/>
          <w:sz w:val="28"/>
          <w:szCs w:val="28"/>
        </w:rPr>
        <w:t>5) письменное мнение</w:t>
      </w:r>
      <w:r w:rsidR="005832FD" w:rsidRPr="005832FD">
        <w:rPr>
          <w:rFonts w:ascii="Times New Roman" w:hAnsi="Times New Roman" w:cs="Times New Roman"/>
          <w:sz w:val="28"/>
          <w:szCs w:val="28"/>
        </w:rPr>
        <w:t xml:space="preserve"> </w:t>
      </w:r>
      <w:r w:rsidR="005832FD" w:rsidRPr="005E07A4">
        <w:rPr>
          <w:rFonts w:ascii="Times New Roman" w:hAnsi="Times New Roman" w:cs="Times New Roman"/>
          <w:sz w:val="28"/>
          <w:szCs w:val="28"/>
        </w:rPr>
        <w:t>орган</w:t>
      </w:r>
      <w:r w:rsidR="005832FD">
        <w:rPr>
          <w:rFonts w:ascii="Times New Roman" w:hAnsi="Times New Roman" w:cs="Times New Roman"/>
          <w:sz w:val="28"/>
          <w:szCs w:val="28"/>
        </w:rPr>
        <w:t>а управления</w:t>
      </w:r>
      <w:r w:rsidRPr="005E07A4">
        <w:rPr>
          <w:rFonts w:ascii="Times New Roman" w:hAnsi="Times New Roman" w:cs="Times New Roman"/>
          <w:sz w:val="28"/>
          <w:szCs w:val="28"/>
        </w:rPr>
        <w:t>,</w:t>
      </w:r>
      <w:r w:rsidR="00A939F7">
        <w:rPr>
          <w:rFonts w:ascii="Times New Roman" w:hAnsi="Times New Roman" w:cs="Times New Roman"/>
          <w:sz w:val="28"/>
          <w:szCs w:val="28"/>
        </w:rPr>
        <w:t xml:space="preserve"> </w:t>
      </w:r>
      <w:r w:rsidRPr="005E07A4">
        <w:rPr>
          <w:rFonts w:ascii="Times New Roman" w:hAnsi="Times New Roman" w:cs="Times New Roman"/>
          <w:sz w:val="28"/>
          <w:szCs w:val="28"/>
        </w:rPr>
        <w:t>в ведомственной подчиненности которого находится организация, по вопросу присвоения имени, - в случае, если ходатайство о присвоении имени инициируется органом</w:t>
      </w:r>
      <w:r w:rsidR="00A939F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A939F7" w:rsidRPr="00A939F7">
        <w:rPr>
          <w:rFonts w:ascii="Times New Roman" w:hAnsi="Times New Roman" w:cs="Times New Roman"/>
          <w:sz w:val="28"/>
          <w:szCs w:val="28"/>
        </w:rPr>
        <w:t xml:space="preserve"> </w:t>
      </w:r>
      <w:r w:rsidR="00A939F7" w:rsidRPr="005E07A4">
        <w:rPr>
          <w:rFonts w:ascii="Times New Roman" w:hAnsi="Times New Roman" w:cs="Times New Roman"/>
          <w:sz w:val="28"/>
          <w:szCs w:val="28"/>
        </w:rPr>
        <w:t>или</w:t>
      </w:r>
      <w:r w:rsidR="00A939F7" w:rsidRPr="00A939F7">
        <w:rPr>
          <w:rFonts w:ascii="Times New Roman" w:hAnsi="Times New Roman" w:cs="Times New Roman"/>
          <w:sz w:val="28"/>
          <w:szCs w:val="28"/>
        </w:rPr>
        <w:t xml:space="preserve"> </w:t>
      </w:r>
      <w:r w:rsidR="00A939F7">
        <w:rPr>
          <w:rFonts w:ascii="Times New Roman" w:hAnsi="Times New Roman" w:cs="Times New Roman"/>
          <w:sz w:val="28"/>
          <w:szCs w:val="28"/>
        </w:rPr>
        <w:t>организацией</w:t>
      </w:r>
      <w:r w:rsidRPr="005E07A4">
        <w:rPr>
          <w:rFonts w:ascii="Times New Roman" w:hAnsi="Times New Roman" w:cs="Times New Roman"/>
          <w:sz w:val="28"/>
          <w:szCs w:val="28"/>
        </w:rPr>
        <w:t>, не входящ</w:t>
      </w:r>
      <w:r w:rsidR="00F17B52">
        <w:rPr>
          <w:rFonts w:ascii="Times New Roman" w:hAnsi="Times New Roman" w:cs="Times New Roman"/>
          <w:sz w:val="28"/>
          <w:szCs w:val="28"/>
        </w:rPr>
        <w:t>ей</w:t>
      </w:r>
      <w:r w:rsidRPr="005E07A4">
        <w:rPr>
          <w:rFonts w:ascii="Times New Roman" w:hAnsi="Times New Roman" w:cs="Times New Roman"/>
          <w:sz w:val="28"/>
          <w:szCs w:val="28"/>
        </w:rPr>
        <w:t xml:space="preserve"> в систему органов</w:t>
      </w:r>
      <w:r w:rsidR="00A939F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5E07A4">
        <w:rPr>
          <w:rFonts w:ascii="Times New Roman" w:hAnsi="Times New Roman" w:cs="Times New Roman"/>
          <w:sz w:val="28"/>
          <w:szCs w:val="28"/>
        </w:rPr>
        <w:t>.</w:t>
      </w:r>
    </w:p>
    <w:bookmarkEnd w:id="20"/>
    <w:p w:rsidR="008654B8" w:rsidRPr="005E07A4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7A4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документов несет инициатор.</w:t>
      </w:r>
    </w:p>
    <w:p w:rsidR="008654B8" w:rsidRPr="005E07A4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60"/>
      <w:r w:rsidRPr="005E07A4">
        <w:rPr>
          <w:rFonts w:ascii="Times New Roman" w:hAnsi="Times New Roman" w:cs="Times New Roman"/>
          <w:sz w:val="28"/>
          <w:szCs w:val="28"/>
        </w:rPr>
        <w:t>2.6. Инициатор по своему усмотрению может представить дополнительные документы, которые имеют значение для принятия решения о присвоении имени.</w:t>
      </w:r>
    </w:p>
    <w:p w:rsidR="00A939F7" w:rsidRDefault="00A939F7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70"/>
      <w:bookmarkEnd w:id="21"/>
    </w:p>
    <w:p w:rsidR="008654B8" w:rsidRPr="005E07A4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7A4">
        <w:rPr>
          <w:rFonts w:ascii="Times New Roman" w:hAnsi="Times New Roman" w:cs="Times New Roman"/>
          <w:sz w:val="28"/>
          <w:szCs w:val="28"/>
        </w:rPr>
        <w:lastRenderedPageBreak/>
        <w:t>2.7. Ходатайство с приложенными к нему документами направляется:</w:t>
      </w:r>
    </w:p>
    <w:bookmarkEnd w:id="22"/>
    <w:p w:rsidR="008654B8" w:rsidRPr="005E07A4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7A4">
        <w:rPr>
          <w:rFonts w:ascii="Times New Roman" w:hAnsi="Times New Roman" w:cs="Times New Roman"/>
          <w:sz w:val="28"/>
          <w:szCs w:val="28"/>
        </w:rPr>
        <w:t xml:space="preserve">- в случае если инициатором присвоения имени является </w:t>
      </w:r>
      <w:r w:rsidR="00A939F7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Pr="005E07A4">
        <w:rPr>
          <w:rFonts w:ascii="Times New Roman" w:hAnsi="Times New Roman" w:cs="Times New Roman"/>
          <w:sz w:val="28"/>
          <w:szCs w:val="28"/>
        </w:rPr>
        <w:t xml:space="preserve">- в </w:t>
      </w:r>
      <w:r w:rsidR="00A939F7">
        <w:rPr>
          <w:rFonts w:ascii="Times New Roman" w:hAnsi="Times New Roman" w:cs="Times New Roman"/>
          <w:sz w:val="28"/>
          <w:szCs w:val="28"/>
        </w:rPr>
        <w:t xml:space="preserve">администрацию городского поселения Умба </w:t>
      </w:r>
      <w:r w:rsidRPr="005E07A4">
        <w:rPr>
          <w:rFonts w:ascii="Times New Roman" w:hAnsi="Times New Roman" w:cs="Times New Roman"/>
          <w:sz w:val="28"/>
          <w:szCs w:val="28"/>
        </w:rPr>
        <w:t>для его рассмотрения рабочей группой;</w:t>
      </w:r>
    </w:p>
    <w:p w:rsidR="00087011" w:rsidRDefault="00087011" w:rsidP="0008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9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9F7" w:rsidRPr="005E07A4">
        <w:rPr>
          <w:rFonts w:ascii="Times New Roman" w:hAnsi="Times New Roman" w:cs="Times New Roman"/>
          <w:sz w:val="28"/>
          <w:szCs w:val="28"/>
        </w:rPr>
        <w:t>в случае если инициатором являются организация,</w:t>
      </w:r>
      <w:r w:rsidR="00A939F7" w:rsidRPr="00A939F7">
        <w:rPr>
          <w:rFonts w:ascii="Times New Roman" w:hAnsi="Times New Roman" w:cs="Times New Roman"/>
          <w:sz w:val="28"/>
          <w:szCs w:val="28"/>
        </w:rPr>
        <w:t xml:space="preserve"> </w:t>
      </w:r>
      <w:r w:rsidR="00A939F7" w:rsidRPr="005E07A4">
        <w:rPr>
          <w:rFonts w:ascii="Times New Roman" w:hAnsi="Times New Roman" w:cs="Times New Roman"/>
          <w:sz w:val="28"/>
          <w:szCs w:val="28"/>
        </w:rPr>
        <w:t>не входящим в систему органов</w:t>
      </w:r>
      <w:r w:rsidR="00A939F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- в орган управления,</w:t>
      </w:r>
      <w:r w:rsidRPr="00087011">
        <w:rPr>
          <w:rFonts w:ascii="Times New Roman" w:hAnsi="Times New Roman" w:cs="Times New Roman"/>
          <w:sz w:val="28"/>
          <w:szCs w:val="28"/>
        </w:rPr>
        <w:t xml:space="preserve"> </w:t>
      </w:r>
      <w:r w:rsidRPr="005E07A4">
        <w:rPr>
          <w:rFonts w:ascii="Times New Roman" w:hAnsi="Times New Roman" w:cs="Times New Roman"/>
          <w:sz w:val="28"/>
          <w:szCs w:val="28"/>
        </w:rPr>
        <w:t>в ведомственной подчиненности которого находится организация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7011">
        <w:rPr>
          <w:rFonts w:ascii="Times New Roman" w:hAnsi="Times New Roman" w:cs="Times New Roman"/>
          <w:sz w:val="28"/>
          <w:szCs w:val="28"/>
        </w:rPr>
        <w:t xml:space="preserve"> </w:t>
      </w:r>
      <w:r w:rsidRPr="005E07A4">
        <w:rPr>
          <w:rFonts w:ascii="Times New Roman" w:hAnsi="Times New Roman" w:cs="Times New Roman"/>
          <w:sz w:val="28"/>
          <w:szCs w:val="28"/>
        </w:rPr>
        <w:t xml:space="preserve">В десятидневный срок со дня поступления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орган управления </w:t>
      </w:r>
      <w:r w:rsidRPr="005E07A4">
        <w:rPr>
          <w:rFonts w:ascii="Times New Roman" w:hAnsi="Times New Roman" w:cs="Times New Roman"/>
          <w:sz w:val="28"/>
          <w:szCs w:val="28"/>
        </w:rPr>
        <w:t xml:space="preserve">готовит письменное мнение по вопросу присвоения имени и направляет ходатайство с приложенными к нему документами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5E07A4">
        <w:rPr>
          <w:rFonts w:ascii="Times New Roman" w:hAnsi="Times New Roman" w:cs="Times New Roman"/>
          <w:sz w:val="28"/>
          <w:szCs w:val="28"/>
        </w:rPr>
        <w:t>для его рассмотрения рабочей группой.</w:t>
      </w:r>
    </w:p>
    <w:p w:rsidR="00A939F7" w:rsidRPr="005E07A4" w:rsidRDefault="00A939F7" w:rsidP="00087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4B8" w:rsidRPr="005E07A4" w:rsidRDefault="008654B8" w:rsidP="008654B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3" w:name="sub_300"/>
      <w:r w:rsidRPr="005E07A4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Рассмотрение ходатайства и принятие решения о присвоении имени</w:t>
      </w:r>
      <w:bookmarkEnd w:id="23"/>
    </w:p>
    <w:p w:rsidR="008654B8" w:rsidRPr="005E07A4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10"/>
      <w:r w:rsidRPr="005E07A4">
        <w:rPr>
          <w:rFonts w:ascii="Times New Roman" w:hAnsi="Times New Roman" w:cs="Times New Roman"/>
          <w:sz w:val="28"/>
          <w:szCs w:val="28"/>
        </w:rPr>
        <w:t>3.1. Ходатайства, поступившие в</w:t>
      </w:r>
      <w:r w:rsidR="00087011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5E07A4">
        <w:rPr>
          <w:rFonts w:ascii="Times New Roman" w:hAnsi="Times New Roman" w:cs="Times New Roman"/>
          <w:sz w:val="28"/>
          <w:szCs w:val="28"/>
        </w:rPr>
        <w:t>, рассматриваются рабочей группой в тридцатидневный срок со дня их поступления.</w:t>
      </w:r>
    </w:p>
    <w:p w:rsidR="008654B8" w:rsidRPr="005E07A4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20"/>
      <w:bookmarkEnd w:id="24"/>
      <w:r w:rsidRPr="005E07A4">
        <w:rPr>
          <w:rFonts w:ascii="Times New Roman" w:hAnsi="Times New Roman" w:cs="Times New Roman"/>
          <w:sz w:val="28"/>
          <w:szCs w:val="28"/>
        </w:rPr>
        <w:t>3.2. При рассмотрении ходатайства и прилагаемых к нему документов учитываются:</w:t>
      </w:r>
    </w:p>
    <w:p w:rsidR="008654B8" w:rsidRPr="005E07A4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21"/>
      <w:bookmarkEnd w:id="25"/>
      <w:r w:rsidRPr="005E07A4">
        <w:rPr>
          <w:rFonts w:ascii="Times New Roman" w:hAnsi="Times New Roman" w:cs="Times New Roman"/>
          <w:sz w:val="28"/>
          <w:szCs w:val="28"/>
        </w:rPr>
        <w:t xml:space="preserve">1) значимость вклада государственного (общественного) деятеля в развитие того или иного вида деятельности, а также </w:t>
      </w:r>
      <w:proofErr w:type="spellStart"/>
      <w:r w:rsidRPr="005E07A4">
        <w:rPr>
          <w:rFonts w:ascii="Times New Roman" w:hAnsi="Times New Roman" w:cs="Times New Roman"/>
          <w:sz w:val="28"/>
          <w:szCs w:val="28"/>
        </w:rPr>
        <w:t>соотносимость</w:t>
      </w:r>
      <w:proofErr w:type="spellEnd"/>
      <w:r w:rsidRPr="005E07A4">
        <w:rPr>
          <w:rFonts w:ascii="Times New Roman" w:hAnsi="Times New Roman" w:cs="Times New Roman"/>
          <w:sz w:val="28"/>
          <w:szCs w:val="28"/>
        </w:rPr>
        <w:t xml:space="preserve"> деятельности заслуженного гражданина и организации, которой предлагается присвоить его имя;</w:t>
      </w:r>
    </w:p>
    <w:p w:rsidR="008654B8" w:rsidRPr="005E07A4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22"/>
      <w:bookmarkEnd w:id="26"/>
      <w:r w:rsidRPr="005E07A4">
        <w:rPr>
          <w:rFonts w:ascii="Times New Roman" w:hAnsi="Times New Roman" w:cs="Times New Roman"/>
          <w:sz w:val="28"/>
          <w:szCs w:val="28"/>
        </w:rPr>
        <w:t>2) материалы, характеризующие государственного (общественного) деятеля.</w:t>
      </w:r>
    </w:p>
    <w:p w:rsidR="008654B8" w:rsidRPr="005E07A4" w:rsidRDefault="008654B8" w:rsidP="0086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30"/>
      <w:bookmarkEnd w:id="27"/>
      <w:r w:rsidRPr="005E07A4">
        <w:rPr>
          <w:rFonts w:ascii="Times New Roman" w:hAnsi="Times New Roman" w:cs="Times New Roman"/>
          <w:sz w:val="28"/>
          <w:szCs w:val="28"/>
        </w:rPr>
        <w:t>3.3. По результатам рассмотрения ходатайства и прилагаемых к нему документов рабочая группа готовит заключение о возможности (невозможности) присвоения организации имени государственного (общественного) деятеля. Указанное заключение направляется в пятидневный срок со дня принятия соответствующего решения инициатор</w:t>
      </w:r>
      <w:r w:rsidR="00087011">
        <w:rPr>
          <w:rFonts w:ascii="Times New Roman" w:hAnsi="Times New Roman" w:cs="Times New Roman"/>
          <w:sz w:val="28"/>
          <w:szCs w:val="28"/>
        </w:rPr>
        <w:t>у</w:t>
      </w:r>
      <w:r w:rsidRPr="005E07A4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087011">
        <w:rPr>
          <w:rFonts w:ascii="Times New Roman" w:hAnsi="Times New Roman" w:cs="Times New Roman"/>
          <w:sz w:val="28"/>
          <w:szCs w:val="28"/>
        </w:rPr>
        <w:t>.</w:t>
      </w:r>
    </w:p>
    <w:p w:rsidR="00087011" w:rsidRDefault="008654B8" w:rsidP="0008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40"/>
      <w:bookmarkEnd w:id="28"/>
      <w:r w:rsidRPr="005E07A4">
        <w:rPr>
          <w:rFonts w:ascii="Times New Roman" w:hAnsi="Times New Roman" w:cs="Times New Roman"/>
          <w:sz w:val="28"/>
          <w:szCs w:val="28"/>
        </w:rPr>
        <w:t>3.4. Заключение о возможности присвоения имени, подготовленное рабочей группой и поступившее в</w:t>
      </w:r>
      <w:r w:rsidR="00087011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</w:t>
      </w:r>
      <w:r w:rsidRPr="005E07A4">
        <w:rPr>
          <w:rFonts w:ascii="Times New Roman" w:hAnsi="Times New Roman" w:cs="Times New Roman"/>
          <w:sz w:val="28"/>
          <w:szCs w:val="28"/>
        </w:rPr>
        <w:t xml:space="preserve">, является основанием для подготовки указанным органом соответствующего проекта распоряжения </w:t>
      </w:r>
      <w:r w:rsidR="00087011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5E07A4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6" w:history="1">
        <w:r w:rsidRPr="00291C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Регламентом</w:t>
        </w:r>
      </w:hyperlink>
      <w:r w:rsidRPr="005E07A4">
        <w:rPr>
          <w:rFonts w:ascii="Times New Roman" w:hAnsi="Times New Roman" w:cs="Times New Roman"/>
          <w:sz w:val="28"/>
          <w:szCs w:val="28"/>
        </w:rPr>
        <w:t xml:space="preserve"> </w:t>
      </w:r>
      <w:r w:rsidR="00087011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087011" w:rsidRDefault="00087011" w:rsidP="0008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29"/>
    <w:p w:rsidR="007534E8" w:rsidRPr="005E07A4" w:rsidRDefault="00463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2F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__________________        </w:t>
      </w:r>
    </w:p>
    <w:sectPr w:rsidR="007534E8" w:rsidRPr="005E07A4" w:rsidSect="005E47A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4B8"/>
    <w:rsid w:val="000602ED"/>
    <w:rsid w:val="00087011"/>
    <w:rsid w:val="001A15B1"/>
    <w:rsid w:val="00291C11"/>
    <w:rsid w:val="002E2FAF"/>
    <w:rsid w:val="004630C3"/>
    <w:rsid w:val="004B7EC3"/>
    <w:rsid w:val="005832FD"/>
    <w:rsid w:val="005D5FB5"/>
    <w:rsid w:val="005E07A4"/>
    <w:rsid w:val="005E47A8"/>
    <w:rsid w:val="007534E8"/>
    <w:rsid w:val="00793713"/>
    <w:rsid w:val="00820324"/>
    <w:rsid w:val="008654B8"/>
    <w:rsid w:val="008B0989"/>
    <w:rsid w:val="00A501A1"/>
    <w:rsid w:val="00A939F7"/>
    <w:rsid w:val="00AD0E83"/>
    <w:rsid w:val="00CA6ACB"/>
    <w:rsid w:val="00CF7EAA"/>
    <w:rsid w:val="00F17B52"/>
    <w:rsid w:val="00F2742C"/>
    <w:rsid w:val="00F82FBC"/>
    <w:rsid w:val="00FA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4B8"/>
    <w:rPr>
      <w:color w:val="0000FF"/>
      <w:u w:val="single"/>
    </w:rPr>
  </w:style>
  <w:style w:type="paragraph" w:styleId="a4">
    <w:name w:val="Plain Text"/>
    <w:basedOn w:val="a"/>
    <w:link w:val="a5"/>
    <w:unhideWhenUsed/>
    <w:rsid w:val="005E07A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rsid w:val="005E07A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6889403.10000" TargetMode="External"/><Relationship Id="rId5" Type="http://schemas.openxmlformats.org/officeDocument/2006/relationships/hyperlink" Target="file:///C:\Users\&#1082;&#1091;&#1083;&#1100;&#1090;&#1091;&#1088;&#1072;\Documents\&#1054;%20&#1087;&#1088;&#1080;&#1089;&#1074;&#1086;&#1077;&#1085;&#1080;&#1080;%20&#1085;&#1072;&#1079;&#1074;&#1072;&#1085;&#1080;&#1081;%20&#1091;&#1083;&#1080;&#1094;.docx" TargetMode="External"/><Relationship Id="rId4" Type="http://schemas.openxmlformats.org/officeDocument/2006/relationships/hyperlink" Target="file:///C:\Users\&#1082;&#1091;&#1083;&#1100;&#1090;&#1091;&#1088;&#1072;\Documents\&#1054;%20&#1087;&#1088;&#1080;&#1089;&#1074;&#1086;&#1077;&#1085;&#1080;&#1080;%20&#1085;&#1072;&#1079;&#1074;&#1072;&#1085;&#1080;&#1081;%20&#1091;&#1083;&#1080;&#109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культура</cp:lastModifiedBy>
  <cp:revision>9</cp:revision>
  <cp:lastPrinted>2015-12-08T08:04:00Z</cp:lastPrinted>
  <dcterms:created xsi:type="dcterms:W3CDTF">2015-11-25T10:19:00Z</dcterms:created>
  <dcterms:modified xsi:type="dcterms:W3CDTF">2015-12-08T08:04:00Z</dcterms:modified>
</cp:coreProperties>
</file>