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5A7" w:rsidRPr="00F135A7" w:rsidRDefault="00F135A7" w:rsidP="00F135A7">
      <w:pPr>
        <w:shd w:val="clear" w:color="auto" w:fill="FFFFFF"/>
        <w:spacing w:after="30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135A7">
        <w:rPr>
          <w:rFonts w:ascii="Times New Roman" w:eastAsia="Times New Roman" w:hAnsi="Times New Roman" w:cs="Times New Roman"/>
          <w:sz w:val="24"/>
          <w:szCs w:val="24"/>
        </w:rPr>
        <w:t>12. Субъекты рынков электрической энергии раскрывают следующую информацию:</w:t>
      </w:r>
    </w:p>
    <w:p w:rsidR="00F135A7" w:rsidRPr="00843930" w:rsidRDefault="00F135A7" w:rsidP="00F135A7">
      <w:pPr>
        <w:shd w:val="clear" w:color="auto" w:fill="FFFFFF"/>
        <w:spacing w:after="300" w:line="33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84393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а) годовая финансовая (бухгалтерская) отчетность, а также аудиторское заключение (в случае, если в соответствии с законодательством Российской Федерации осуществлялась аудиторская проверка)</w:t>
      </w:r>
      <w:r w:rsidR="00BD0A5A" w:rsidRPr="0084393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:</w:t>
      </w:r>
    </w:p>
    <w:p w:rsidR="00BD0A5A" w:rsidRPr="00F135A7" w:rsidRDefault="00907B8C" w:rsidP="00F135A7">
      <w:pPr>
        <w:shd w:val="clear" w:color="auto" w:fill="FFFFFF"/>
        <w:spacing w:after="30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904F86" w:rsidRPr="000F6B7E">
        <w:rPr>
          <w:rFonts w:ascii="Times New Roman" w:hAnsi="Times New Roman" w:cs="Times New Roman"/>
        </w:rPr>
        <w:t>см</w:t>
      </w:r>
      <w:r w:rsidR="00904F86">
        <w:rPr>
          <w:rFonts w:ascii="Times New Roman" w:hAnsi="Times New Roman" w:cs="Times New Roman"/>
        </w:rPr>
        <w:t xml:space="preserve">отреть вкладку в 2019 году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4F86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F135A7">
        <w:rPr>
          <w:rFonts w:ascii="Times New Roman" w:eastAsia="Times New Roman" w:hAnsi="Times New Roman" w:cs="Times New Roman"/>
          <w:sz w:val="24"/>
          <w:szCs w:val="24"/>
        </w:rPr>
        <w:t>одов</w:t>
      </w:r>
      <w:r w:rsidR="00904F86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F135A7">
        <w:rPr>
          <w:rFonts w:ascii="Times New Roman" w:eastAsia="Times New Roman" w:hAnsi="Times New Roman" w:cs="Times New Roman"/>
          <w:sz w:val="24"/>
          <w:szCs w:val="24"/>
        </w:rPr>
        <w:t xml:space="preserve"> финансов</w:t>
      </w:r>
      <w:r w:rsidR="00904F86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F135A7">
        <w:rPr>
          <w:rFonts w:ascii="Times New Roman" w:eastAsia="Times New Roman" w:hAnsi="Times New Roman" w:cs="Times New Roman"/>
          <w:sz w:val="24"/>
          <w:szCs w:val="24"/>
        </w:rPr>
        <w:t xml:space="preserve"> (бухгалтерская) отчетност</w:t>
      </w:r>
      <w:r w:rsidR="00904F86"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F135A7">
        <w:rPr>
          <w:rFonts w:ascii="Times New Roman" w:eastAsia="Times New Roman" w:hAnsi="Times New Roman" w:cs="Times New Roman"/>
          <w:sz w:val="24"/>
          <w:szCs w:val="24"/>
        </w:rPr>
        <w:t>аудиторско</w:t>
      </w:r>
      <w:r w:rsidR="00904F8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135A7">
        <w:rPr>
          <w:rFonts w:ascii="Times New Roman" w:eastAsia="Times New Roman" w:hAnsi="Times New Roman" w:cs="Times New Roman"/>
          <w:sz w:val="24"/>
          <w:szCs w:val="24"/>
        </w:rPr>
        <w:t xml:space="preserve"> заключени</w:t>
      </w:r>
      <w:r w:rsidR="00904F8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4393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135A7" w:rsidRPr="00843930" w:rsidRDefault="00F135A7" w:rsidP="00F135A7">
      <w:pPr>
        <w:shd w:val="clear" w:color="auto" w:fill="FFFFFF"/>
        <w:spacing w:after="300" w:line="33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84393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б) структура и объем затрат на производство и реализацию товаров, работ и услуг;</w:t>
      </w:r>
    </w:p>
    <w:tbl>
      <w:tblPr>
        <w:tblW w:w="10080" w:type="dxa"/>
        <w:tblInd w:w="93" w:type="dxa"/>
        <w:tblLook w:val="04A0"/>
      </w:tblPr>
      <w:tblGrid>
        <w:gridCol w:w="5685"/>
        <w:gridCol w:w="1549"/>
        <w:gridCol w:w="1428"/>
        <w:gridCol w:w="1418"/>
      </w:tblGrid>
      <w:tr w:rsidR="00F02709" w:rsidRPr="00F02709" w:rsidTr="00F02709">
        <w:trPr>
          <w:trHeight w:val="25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709" w:rsidRPr="00F02709" w:rsidRDefault="00F02709" w:rsidP="00050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02709" w:rsidRPr="00F02709" w:rsidTr="00831CF5">
        <w:trPr>
          <w:trHeight w:val="22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709" w:rsidRPr="00831CF5" w:rsidRDefault="00F02709" w:rsidP="00F0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CF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09" w:rsidRPr="00831CF5" w:rsidRDefault="00F02709" w:rsidP="0083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CF5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09" w:rsidRPr="00831CF5" w:rsidRDefault="00F02709" w:rsidP="0083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CF5">
              <w:rPr>
                <w:rFonts w:ascii="Times New Roman" w:eastAsia="Times New Roman" w:hAnsi="Times New Roman" w:cs="Times New Roman"/>
                <w:sz w:val="20"/>
                <w:szCs w:val="20"/>
              </w:rPr>
              <w:t>за 2019г.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09" w:rsidRPr="00F02709" w:rsidRDefault="00F02709" w:rsidP="00F02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02709" w:rsidRPr="00F02709" w:rsidTr="00831CF5">
        <w:trPr>
          <w:trHeight w:val="22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09" w:rsidRPr="00831CF5" w:rsidRDefault="00F02709" w:rsidP="00F0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CF5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Материальные затраты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09" w:rsidRPr="00831CF5" w:rsidRDefault="00F02709" w:rsidP="0083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CF5">
              <w:rPr>
                <w:rFonts w:ascii="Times New Roman" w:eastAsia="Times New Roman" w:hAnsi="Times New Roman" w:cs="Times New Roman"/>
                <w:sz w:val="20"/>
                <w:szCs w:val="20"/>
              </w:rPr>
              <w:t>5610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09" w:rsidRPr="00831CF5" w:rsidRDefault="00F02709" w:rsidP="0083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CF5">
              <w:rPr>
                <w:rFonts w:ascii="Times New Roman" w:eastAsia="Times New Roman" w:hAnsi="Times New Roman" w:cs="Times New Roman"/>
                <w:sz w:val="20"/>
                <w:szCs w:val="20"/>
              </w:rPr>
              <w:t>10010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09" w:rsidRPr="00F02709" w:rsidRDefault="00F02709" w:rsidP="00F027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02709" w:rsidRPr="00F02709" w:rsidTr="00831CF5">
        <w:trPr>
          <w:trHeight w:val="22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09" w:rsidRPr="00831CF5" w:rsidRDefault="00F02709" w:rsidP="00F0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CF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оплату труда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09" w:rsidRPr="00831CF5" w:rsidRDefault="00F02709" w:rsidP="0083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CF5">
              <w:rPr>
                <w:rFonts w:ascii="Times New Roman" w:eastAsia="Times New Roman" w:hAnsi="Times New Roman" w:cs="Times New Roman"/>
                <w:sz w:val="20"/>
                <w:szCs w:val="20"/>
              </w:rPr>
              <w:t>5620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09" w:rsidRPr="00831CF5" w:rsidRDefault="00F02709" w:rsidP="0083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CF5">
              <w:rPr>
                <w:rFonts w:ascii="Times New Roman" w:eastAsia="Times New Roman" w:hAnsi="Times New Roman" w:cs="Times New Roman"/>
                <w:sz w:val="20"/>
                <w:szCs w:val="20"/>
              </w:rPr>
              <w:t>6501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09" w:rsidRPr="00F02709" w:rsidRDefault="00F02709" w:rsidP="00F027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02709" w:rsidRPr="00F02709" w:rsidTr="00831CF5">
        <w:trPr>
          <w:trHeight w:val="22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09" w:rsidRPr="00831CF5" w:rsidRDefault="00F02709" w:rsidP="00F0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CF5">
              <w:rPr>
                <w:rFonts w:ascii="Times New Roman" w:eastAsia="Times New Roman" w:hAnsi="Times New Roman" w:cs="Times New Roman"/>
                <w:sz w:val="20"/>
                <w:szCs w:val="20"/>
              </w:rPr>
              <w:t>Отчисления на социальные нужды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09" w:rsidRPr="00831CF5" w:rsidRDefault="00F02709" w:rsidP="0083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CF5">
              <w:rPr>
                <w:rFonts w:ascii="Times New Roman" w:eastAsia="Times New Roman" w:hAnsi="Times New Roman" w:cs="Times New Roman"/>
                <w:sz w:val="20"/>
                <w:szCs w:val="20"/>
              </w:rPr>
              <w:t>5630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09" w:rsidRPr="00831CF5" w:rsidRDefault="00F02709" w:rsidP="0083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CF5">
              <w:rPr>
                <w:rFonts w:ascii="Times New Roman" w:eastAsia="Times New Roman" w:hAnsi="Times New Roman" w:cs="Times New Roman"/>
                <w:sz w:val="20"/>
                <w:szCs w:val="20"/>
              </w:rPr>
              <w:t>1952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09" w:rsidRPr="00F02709" w:rsidRDefault="00F02709" w:rsidP="00F027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02709" w:rsidRPr="00F02709" w:rsidTr="00831CF5">
        <w:trPr>
          <w:trHeight w:val="22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09" w:rsidRPr="00831CF5" w:rsidRDefault="00F02709" w:rsidP="00F0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CF5">
              <w:rPr>
                <w:rFonts w:ascii="Times New Roman" w:eastAsia="Times New Roman" w:hAnsi="Times New Roman" w:cs="Times New Roman"/>
                <w:sz w:val="20"/>
                <w:szCs w:val="20"/>
              </w:rPr>
              <w:t>Амортизация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09" w:rsidRPr="00831CF5" w:rsidRDefault="00F02709" w:rsidP="0083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CF5">
              <w:rPr>
                <w:rFonts w:ascii="Times New Roman" w:eastAsia="Times New Roman" w:hAnsi="Times New Roman" w:cs="Times New Roman"/>
                <w:sz w:val="20"/>
                <w:szCs w:val="20"/>
              </w:rPr>
              <w:t>5640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09" w:rsidRPr="00831CF5" w:rsidRDefault="00F02709" w:rsidP="0083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CF5">
              <w:rPr>
                <w:rFonts w:ascii="Times New Roman" w:eastAsia="Times New Roman" w:hAnsi="Times New Roman" w:cs="Times New Roman"/>
                <w:sz w:val="20"/>
                <w:szCs w:val="20"/>
              </w:rPr>
              <w:t>6217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09" w:rsidRPr="00F02709" w:rsidRDefault="00F02709" w:rsidP="00F027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02709" w:rsidRPr="00F02709" w:rsidTr="00831CF5">
        <w:trPr>
          <w:trHeight w:val="22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09" w:rsidRPr="00831CF5" w:rsidRDefault="00F02709" w:rsidP="00F0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CF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затраты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09" w:rsidRPr="00831CF5" w:rsidRDefault="00F02709" w:rsidP="0083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CF5">
              <w:rPr>
                <w:rFonts w:ascii="Times New Roman" w:eastAsia="Times New Roman" w:hAnsi="Times New Roman" w:cs="Times New Roman"/>
                <w:sz w:val="20"/>
                <w:szCs w:val="20"/>
              </w:rPr>
              <w:t>5650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09" w:rsidRPr="00831CF5" w:rsidRDefault="00F02709" w:rsidP="0083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CF5">
              <w:rPr>
                <w:rFonts w:ascii="Times New Roman" w:eastAsia="Times New Roman" w:hAnsi="Times New Roman" w:cs="Times New Roman"/>
                <w:sz w:val="20"/>
                <w:szCs w:val="20"/>
              </w:rPr>
              <w:t>2983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09" w:rsidRPr="00F02709" w:rsidRDefault="00F02709" w:rsidP="00F027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02709" w:rsidRPr="00F02709" w:rsidTr="00831CF5">
        <w:trPr>
          <w:trHeight w:val="22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09" w:rsidRPr="00831CF5" w:rsidRDefault="00F02709" w:rsidP="00F0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CF5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элементам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09" w:rsidRPr="00831CF5" w:rsidRDefault="00F02709" w:rsidP="0083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CF5">
              <w:rPr>
                <w:rFonts w:ascii="Times New Roman" w:eastAsia="Times New Roman" w:hAnsi="Times New Roman" w:cs="Times New Roman"/>
                <w:sz w:val="20"/>
                <w:szCs w:val="20"/>
              </w:rPr>
              <w:t>5660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09" w:rsidRPr="00831CF5" w:rsidRDefault="00F02709" w:rsidP="0083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CF5">
              <w:rPr>
                <w:rFonts w:ascii="Times New Roman" w:eastAsia="Times New Roman" w:hAnsi="Times New Roman" w:cs="Times New Roman"/>
                <w:sz w:val="20"/>
                <w:szCs w:val="20"/>
              </w:rPr>
              <w:t>27663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09" w:rsidRPr="00F02709" w:rsidRDefault="00F02709" w:rsidP="00F027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02709" w:rsidRPr="00F02709" w:rsidTr="00831CF5">
        <w:trPr>
          <w:trHeight w:val="22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09" w:rsidRPr="00831CF5" w:rsidRDefault="00F02709" w:rsidP="00F0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CF5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себестоимость проданных товаров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09" w:rsidRPr="00831CF5" w:rsidRDefault="00F02709" w:rsidP="0083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CF5">
              <w:rPr>
                <w:rFonts w:ascii="Times New Roman" w:eastAsia="Times New Roman" w:hAnsi="Times New Roman" w:cs="Times New Roman"/>
                <w:sz w:val="20"/>
                <w:szCs w:val="20"/>
              </w:rPr>
              <w:t>5665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09" w:rsidRPr="00831CF5" w:rsidRDefault="00F02709" w:rsidP="0083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09" w:rsidRPr="00F02709" w:rsidRDefault="00F02709" w:rsidP="00F027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02709" w:rsidRPr="00F02709" w:rsidTr="00831CF5">
        <w:trPr>
          <w:trHeight w:val="43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09" w:rsidRPr="00831CF5" w:rsidRDefault="00F02709" w:rsidP="00F0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CF5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остатков (прирост</w:t>
            </w:r>
            <w:proofErr w:type="gramStart"/>
            <w:r w:rsidRPr="00831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[-]): </w:t>
            </w:r>
            <w:proofErr w:type="gramEnd"/>
            <w:r w:rsidRPr="00831CF5">
              <w:rPr>
                <w:rFonts w:ascii="Times New Roman" w:eastAsia="Times New Roman" w:hAnsi="Times New Roman" w:cs="Times New Roman"/>
                <w:sz w:val="20"/>
                <w:szCs w:val="20"/>
              </w:rPr>
              <w:t>незавершенного производства, готовой продукции и др.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09" w:rsidRPr="00831CF5" w:rsidRDefault="00F02709" w:rsidP="0083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CF5">
              <w:rPr>
                <w:rFonts w:ascii="Times New Roman" w:eastAsia="Times New Roman" w:hAnsi="Times New Roman" w:cs="Times New Roman"/>
                <w:sz w:val="20"/>
                <w:szCs w:val="20"/>
              </w:rPr>
              <w:t>5670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09" w:rsidRPr="00831CF5" w:rsidRDefault="00F02709" w:rsidP="0083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09" w:rsidRPr="00F02709" w:rsidRDefault="00F02709" w:rsidP="00F027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02709" w:rsidRPr="00F02709" w:rsidTr="00831CF5">
        <w:trPr>
          <w:trHeight w:val="43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09" w:rsidRPr="00831CF5" w:rsidRDefault="00F02709" w:rsidP="00F0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CF5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остатков (уменьшение</w:t>
            </w:r>
            <w:proofErr w:type="gramStart"/>
            <w:r w:rsidRPr="00831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[+]): </w:t>
            </w:r>
            <w:proofErr w:type="gramEnd"/>
            <w:r w:rsidRPr="00831CF5">
              <w:rPr>
                <w:rFonts w:ascii="Times New Roman" w:eastAsia="Times New Roman" w:hAnsi="Times New Roman" w:cs="Times New Roman"/>
                <w:sz w:val="20"/>
                <w:szCs w:val="20"/>
              </w:rPr>
              <w:t>незавершенного производства, готовой продукции и др.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09" w:rsidRPr="00831CF5" w:rsidRDefault="00F02709" w:rsidP="0083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CF5">
              <w:rPr>
                <w:rFonts w:ascii="Times New Roman" w:eastAsia="Times New Roman" w:hAnsi="Times New Roman" w:cs="Times New Roman"/>
                <w:sz w:val="20"/>
                <w:szCs w:val="20"/>
              </w:rPr>
              <w:t>5680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09" w:rsidRPr="00831CF5" w:rsidRDefault="00F02709" w:rsidP="0083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09" w:rsidRPr="00F02709" w:rsidRDefault="00F02709" w:rsidP="00F027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02709" w:rsidRPr="00F02709" w:rsidTr="00831CF5">
        <w:trPr>
          <w:trHeight w:val="22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09" w:rsidRPr="00831CF5" w:rsidRDefault="00F02709" w:rsidP="00F0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CF5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расходы по обычным видам деятельности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09" w:rsidRPr="00831CF5" w:rsidRDefault="00F02709" w:rsidP="0083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CF5">
              <w:rPr>
                <w:rFonts w:ascii="Times New Roman" w:eastAsia="Times New Roman" w:hAnsi="Times New Roman" w:cs="Times New Roman"/>
                <w:sz w:val="20"/>
                <w:szCs w:val="20"/>
              </w:rPr>
              <w:t>5600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09" w:rsidRPr="00831CF5" w:rsidRDefault="00F02709" w:rsidP="0083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CF5">
              <w:rPr>
                <w:rFonts w:ascii="Times New Roman" w:eastAsia="Times New Roman" w:hAnsi="Times New Roman" w:cs="Times New Roman"/>
                <w:sz w:val="20"/>
                <w:szCs w:val="20"/>
              </w:rPr>
              <w:t>27663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09" w:rsidRPr="00F02709" w:rsidRDefault="00F02709" w:rsidP="00F027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50F36" w:rsidRDefault="00050F36" w:rsidP="00F135A7">
      <w:pPr>
        <w:shd w:val="clear" w:color="auto" w:fill="FFFFFF"/>
        <w:spacing w:after="300" w:line="33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135A7" w:rsidRPr="00843930" w:rsidRDefault="00F135A7" w:rsidP="00F135A7">
      <w:pPr>
        <w:shd w:val="clear" w:color="auto" w:fill="FFFFFF"/>
        <w:spacing w:after="300" w:line="33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84393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в) в случае применения метода доходности инвестированного капитала при государственном регулировании тарифов в отношении субъектов рынков электрической энергии:</w:t>
      </w:r>
    </w:p>
    <w:p w:rsidR="00F135A7" w:rsidRPr="00056ED4" w:rsidRDefault="00F135A7" w:rsidP="00F135A7">
      <w:pPr>
        <w:shd w:val="clear" w:color="auto" w:fill="FFFFFF"/>
        <w:spacing w:after="300" w:line="33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 w:rsidRPr="0084393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операционные и неподконтрольные расходы, включаемые в необходимую валовую выручку, норма доходности инвестированного капитала, установленная федеральным органом исполнительной власти в области государственного регулирования тарифов и органами исполнительной власти субъектов Российской Федерации в области государственного регулирования тарифов (с указанием акта об утверждении нормы доходности на инвестированный капитал), фактический уровень доходности инвестированного капитала, использованного при осуществлении регулируемой деятельности, и обоснование причин его отклонения</w:t>
      </w:r>
      <w:proofErr w:type="gramEnd"/>
      <w:r w:rsidRPr="0084393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от уровня доходности инвестированного капитала, установленного федеральным органом исполнительной власти в области государственного регулирования тарифов и органами исполнительной власти субъектов Российской Федерации в области государ</w:t>
      </w:r>
      <w:r w:rsidR="00050F36" w:rsidRPr="0084393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ственного регулирования</w:t>
      </w:r>
      <w:r w:rsidR="00050F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0F36" w:rsidRPr="00056ED4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тарифов:</w:t>
      </w:r>
    </w:p>
    <w:p w:rsidR="00050F36" w:rsidRPr="00F135A7" w:rsidRDefault="00050F36" w:rsidP="00F135A7">
      <w:pPr>
        <w:shd w:val="clear" w:color="auto" w:fill="FFFFFF"/>
        <w:spacing w:after="30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данные расходы не включаются в НВВ.</w:t>
      </w:r>
    </w:p>
    <w:p w:rsidR="00F135A7" w:rsidRPr="00843930" w:rsidRDefault="00F135A7" w:rsidP="00F135A7">
      <w:pPr>
        <w:shd w:val="clear" w:color="auto" w:fill="FFFFFF"/>
        <w:spacing w:after="300" w:line="33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84393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lastRenderedPageBreak/>
        <w:t>отчет о движении активов, включающий балансовую стоимость активов на начало года, балансовую стоимость активов на конец года, а также информацию о</w:t>
      </w:r>
      <w:r w:rsidR="00E4163B" w:rsidRPr="0084393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выбытии активов в течение года:</w:t>
      </w:r>
    </w:p>
    <w:p w:rsidR="004820FD" w:rsidRDefault="004820FD" w:rsidP="00F135A7">
      <w:pPr>
        <w:shd w:val="clear" w:color="auto" w:fill="FFFFFF"/>
        <w:spacing w:after="30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Выбытия ОС в течение года не было.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E4163B" w:rsidTr="00E4163B">
        <w:tc>
          <w:tcPr>
            <w:tcW w:w="1914" w:type="dxa"/>
          </w:tcPr>
          <w:p w:rsidR="00E4163B" w:rsidRDefault="00E4163B" w:rsidP="00F135A7">
            <w:pPr>
              <w:spacing w:after="30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(группа) ОС</w:t>
            </w:r>
          </w:p>
        </w:tc>
        <w:tc>
          <w:tcPr>
            <w:tcW w:w="1914" w:type="dxa"/>
          </w:tcPr>
          <w:p w:rsidR="00E4163B" w:rsidRDefault="00E4163B" w:rsidP="00F135A7">
            <w:pPr>
              <w:spacing w:after="30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Балансовая стоимость на начало года</w:t>
            </w:r>
          </w:p>
        </w:tc>
        <w:tc>
          <w:tcPr>
            <w:tcW w:w="1914" w:type="dxa"/>
          </w:tcPr>
          <w:p w:rsidR="00E4163B" w:rsidRDefault="00E4163B" w:rsidP="00F135A7">
            <w:pPr>
              <w:spacing w:after="30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 активов</w:t>
            </w:r>
          </w:p>
        </w:tc>
        <w:tc>
          <w:tcPr>
            <w:tcW w:w="1914" w:type="dxa"/>
          </w:tcPr>
          <w:p w:rsidR="00E4163B" w:rsidRDefault="00E4163B" w:rsidP="00F135A7">
            <w:pPr>
              <w:spacing w:after="30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Выбытие активов</w:t>
            </w:r>
          </w:p>
        </w:tc>
        <w:tc>
          <w:tcPr>
            <w:tcW w:w="1915" w:type="dxa"/>
          </w:tcPr>
          <w:p w:rsidR="00E4163B" w:rsidRDefault="00E4163B" w:rsidP="00F135A7">
            <w:pPr>
              <w:spacing w:after="30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Балансовая стоимость на конец года</w:t>
            </w:r>
          </w:p>
        </w:tc>
      </w:tr>
      <w:tr w:rsidR="00E4163B" w:rsidTr="00E4163B">
        <w:tc>
          <w:tcPr>
            <w:tcW w:w="1914" w:type="dxa"/>
          </w:tcPr>
          <w:p w:rsidR="00E4163B" w:rsidRDefault="00E4163B" w:rsidP="00F135A7">
            <w:pPr>
              <w:spacing w:after="30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Здания</w:t>
            </w:r>
          </w:p>
        </w:tc>
        <w:tc>
          <w:tcPr>
            <w:tcW w:w="1914" w:type="dxa"/>
          </w:tcPr>
          <w:p w:rsidR="00E4163B" w:rsidRDefault="00E4163B" w:rsidP="00F135A7">
            <w:pPr>
              <w:spacing w:after="30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3653068,95</w:t>
            </w:r>
          </w:p>
        </w:tc>
        <w:tc>
          <w:tcPr>
            <w:tcW w:w="1914" w:type="dxa"/>
          </w:tcPr>
          <w:p w:rsidR="00E4163B" w:rsidRDefault="004820FD" w:rsidP="00F135A7">
            <w:pPr>
              <w:spacing w:after="30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E4163B" w:rsidRDefault="004820FD" w:rsidP="00F135A7">
            <w:pPr>
              <w:spacing w:after="30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E4163B" w:rsidRDefault="004820FD" w:rsidP="00F135A7">
            <w:pPr>
              <w:spacing w:after="30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3653068,95</w:t>
            </w:r>
          </w:p>
        </w:tc>
      </w:tr>
      <w:tr w:rsidR="00E4163B" w:rsidTr="00E4163B">
        <w:tc>
          <w:tcPr>
            <w:tcW w:w="1914" w:type="dxa"/>
          </w:tcPr>
          <w:p w:rsidR="00E4163B" w:rsidRDefault="00E4163B" w:rsidP="00F135A7">
            <w:pPr>
              <w:spacing w:after="30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Машины и оборудование</w:t>
            </w:r>
          </w:p>
        </w:tc>
        <w:tc>
          <w:tcPr>
            <w:tcW w:w="1914" w:type="dxa"/>
          </w:tcPr>
          <w:p w:rsidR="00E4163B" w:rsidRDefault="00E4163B" w:rsidP="00F135A7">
            <w:pPr>
              <w:spacing w:after="30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4410053,62</w:t>
            </w:r>
          </w:p>
        </w:tc>
        <w:tc>
          <w:tcPr>
            <w:tcW w:w="1914" w:type="dxa"/>
          </w:tcPr>
          <w:p w:rsidR="00E4163B" w:rsidRDefault="00E4163B" w:rsidP="00F135A7">
            <w:pPr>
              <w:spacing w:after="30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3590991,00</w:t>
            </w:r>
          </w:p>
        </w:tc>
        <w:tc>
          <w:tcPr>
            <w:tcW w:w="1914" w:type="dxa"/>
          </w:tcPr>
          <w:p w:rsidR="00E4163B" w:rsidRDefault="004820FD" w:rsidP="00F135A7">
            <w:pPr>
              <w:spacing w:after="30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E4163B" w:rsidRDefault="004820FD" w:rsidP="00F135A7">
            <w:pPr>
              <w:spacing w:after="30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8001044,62</w:t>
            </w:r>
          </w:p>
        </w:tc>
      </w:tr>
      <w:tr w:rsidR="00E4163B" w:rsidTr="00E4163B">
        <w:tc>
          <w:tcPr>
            <w:tcW w:w="1914" w:type="dxa"/>
          </w:tcPr>
          <w:p w:rsidR="00E4163B" w:rsidRDefault="00E4163B" w:rsidP="00F135A7">
            <w:pPr>
              <w:spacing w:after="30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Сооружения</w:t>
            </w:r>
          </w:p>
        </w:tc>
        <w:tc>
          <w:tcPr>
            <w:tcW w:w="1914" w:type="dxa"/>
          </w:tcPr>
          <w:p w:rsidR="00E4163B" w:rsidRDefault="00E4163B" w:rsidP="00F135A7">
            <w:pPr>
              <w:spacing w:after="30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137249734,14</w:t>
            </w:r>
          </w:p>
        </w:tc>
        <w:tc>
          <w:tcPr>
            <w:tcW w:w="1914" w:type="dxa"/>
          </w:tcPr>
          <w:p w:rsidR="00E4163B" w:rsidRDefault="004820FD" w:rsidP="00F135A7">
            <w:pPr>
              <w:spacing w:after="30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E4163B" w:rsidRDefault="004820FD" w:rsidP="00F135A7">
            <w:pPr>
              <w:spacing w:after="30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E4163B" w:rsidRDefault="004820FD" w:rsidP="00F135A7">
            <w:pPr>
              <w:spacing w:after="30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137249734,14</w:t>
            </w:r>
          </w:p>
        </w:tc>
      </w:tr>
      <w:tr w:rsidR="00E4163B" w:rsidTr="00E4163B">
        <w:tc>
          <w:tcPr>
            <w:tcW w:w="1914" w:type="dxa"/>
          </w:tcPr>
          <w:p w:rsidR="00E4163B" w:rsidRDefault="00E4163B" w:rsidP="00F135A7">
            <w:pPr>
              <w:spacing w:after="30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914" w:type="dxa"/>
          </w:tcPr>
          <w:p w:rsidR="00E4163B" w:rsidRDefault="00E4163B" w:rsidP="00F135A7">
            <w:pPr>
              <w:spacing w:after="30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658329,65</w:t>
            </w:r>
          </w:p>
        </w:tc>
        <w:tc>
          <w:tcPr>
            <w:tcW w:w="1914" w:type="dxa"/>
          </w:tcPr>
          <w:p w:rsidR="00E4163B" w:rsidRDefault="00E4163B" w:rsidP="00F135A7">
            <w:pPr>
              <w:spacing w:after="30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61200,00</w:t>
            </w:r>
          </w:p>
        </w:tc>
        <w:tc>
          <w:tcPr>
            <w:tcW w:w="1914" w:type="dxa"/>
          </w:tcPr>
          <w:p w:rsidR="00E4163B" w:rsidRDefault="004820FD" w:rsidP="00F135A7">
            <w:pPr>
              <w:spacing w:after="30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4820FD" w:rsidRDefault="004820FD" w:rsidP="004820FD">
            <w:pPr>
              <w:spacing w:after="30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719529,65</w:t>
            </w:r>
          </w:p>
        </w:tc>
      </w:tr>
      <w:tr w:rsidR="00E4163B" w:rsidTr="00E4163B">
        <w:tc>
          <w:tcPr>
            <w:tcW w:w="1914" w:type="dxa"/>
          </w:tcPr>
          <w:p w:rsidR="00E4163B" w:rsidRDefault="00E4163B" w:rsidP="00F135A7">
            <w:pPr>
              <w:spacing w:after="30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14" w:type="dxa"/>
          </w:tcPr>
          <w:p w:rsidR="00E4163B" w:rsidRDefault="00E4163B" w:rsidP="00F135A7">
            <w:pPr>
              <w:spacing w:after="30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145971186,36</w:t>
            </w:r>
          </w:p>
        </w:tc>
        <w:tc>
          <w:tcPr>
            <w:tcW w:w="1914" w:type="dxa"/>
          </w:tcPr>
          <w:p w:rsidR="00E4163B" w:rsidRDefault="004820FD" w:rsidP="00F135A7">
            <w:pPr>
              <w:spacing w:after="30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3652191,00</w:t>
            </w:r>
          </w:p>
        </w:tc>
        <w:tc>
          <w:tcPr>
            <w:tcW w:w="1914" w:type="dxa"/>
          </w:tcPr>
          <w:p w:rsidR="00E4163B" w:rsidRDefault="004820FD" w:rsidP="00F135A7">
            <w:pPr>
              <w:spacing w:after="30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E4163B" w:rsidRDefault="004820FD" w:rsidP="00F135A7">
            <w:pPr>
              <w:spacing w:after="30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149623377,36</w:t>
            </w:r>
          </w:p>
        </w:tc>
      </w:tr>
      <w:tr w:rsidR="00E4163B" w:rsidTr="00E4163B">
        <w:tc>
          <w:tcPr>
            <w:tcW w:w="1914" w:type="dxa"/>
          </w:tcPr>
          <w:p w:rsidR="00E4163B" w:rsidRDefault="00E4163B" w:rsidP="00F135A7">
            <w:pPr>
              <w:spacing w:after="30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4163B" w:rsidRDefault="00E4163B" w:rsidP="00F135A7">
            <w:pPr>
              <w:spacing w:after="30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4163B" w:rsidRDefault="00E4163B" w:rsidP="00F135A7">
            <w:pPr>
              <w:spacing w:after="30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4163B" w:rsidRDefault="00E4163B" w:rsidP="00F135A7">
            <w:pPr>
              <w:spacing w:after="30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4163B" w:rsidRDefault="00E4163B" w:rsidP="00F135A7">
            <w:pPr>
              <w:spacing w:after="30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135A7" w:rsidRPr="00843930" w:rsidRDefault="00F135A7" w:rsidP="00F135A7">
      <w:pPr>
        <w:shd w:val="clear" w:color="auto" w:fill="FFFFFF"/>
        <w:spacing w:after="300" w:line="33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84393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отчет о вводе активов в течение года, в том числе за счет переоценки, модернизации, реконструкции, строительства и п</w:t>
      </w:r>
      <w:r w:rsidR="004820FD" w:rsidRPr="0084393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риобретения нового оборудования:</w:t>
      </w:r>
    </w:p>
    <w:p w:rsidR="004820FD" w:rsidRPr="002548C4" w:rsidRDefault="004820FD" w:rsidP="00F135A7">
      <w:pPr>
        <w:shd w:val="clear" w:color="auto" w:fill="FFFFFF"/>
        <w:spacing w:after="30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течение года введено в состав ОС</w:t>
      </w:r>
      <w:r w:rsidR="002548C4">
        <w:rPr>
          <w:rFonts w:ascii="Times New Roman" w:eastAsia="Times New Roman" w:hAnsi="Times New Roman" w:cs="Times New Roman"/>
          <w:sz w:val="24"/>
          <w:szCs w:val="24"/>
        </w:rPr>
        <w:t xml:space="preserve"> в группу Машины и оборудование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2(два) дизель-генераторных агрегата FG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Wilson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P110-6</w:t>
      </w:r>
      <w:r w:rsidR="002548C4" w:rsidRPr="002548C4">
        <w:rPr>
          <w:rFonts w:ascii="Times New Roman" w:eastAsia="Times New Roman" w:hAnsi="Times New Roman" w:cs="Times New Roman"/>
          <w:sz w:val="24"/>
          <w:szCs w:val="24"/>
        </w:rPr>
        <w:t xml:space="preserve"> на сумму 2948276 рублей</w:t>
      </w:r>
      <w:r w:rsidR="002548C4">
        <w:rPr>
          <w:rFonts w:ascii="Times New Roman" w:eastAsia="Times New Roman" w:hAnsi="Times New Roman" w:cs="Times New Roman"/>
          <w:sz w:val="24"/>
          <w:szCs w:val="24"/>
        </w:rPr>
        <w:t>,  1 (одна) лебедка ручная барабанная на сумму 155415 рублей; в группу Транспортные средства – 1(один) прицеп МЗСА на сумму 61200 рублей.</w:t>
      </w:r>
    </w:p>
    <w:p w:rsidR="00F135A7" w:rsidRPr="00843930" w:rsidRDefault="00F135A7" w:rsidP="00F135A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 w:rsidRPr="0084393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г) предложение о размере цен (тарифов), долгосрочных параметров регулирования (при применении метода доходности инвестированного капитала или метода долгосрочной индексации необходимой валовой выручки), подлежащих регулированию в соответствии с </w:t>
      </w:r>
      <w:hyperlink r:id="rId5" w:anchor="block_1000" w:history="1">
        <w:r w:rsidRPr="00843930">
          <w:rPr>
            <w:rFonts w:ascii="Times New Roman" w:eastAsia="Times New Roman" w:hAnsi="Times New Roman" w:cs="Times New Roman"/>
            <w:color w:val="404040" w:themeColor="text1" w:themeTint="BF"/>
            <w:sz w:val="24"/>
            <w:szCs w:val="24"/>
          </w:rPr>
          <w:t>Основами ценообразования</w:t>
        </w:r>
      </w:hyperlink>
      <w:r w:rsidRPr="0084393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 в области регулируемых цен (тарифов) в электроэнергетике, утвержденными </w:t>
      </w:r>
      <w:hyperlink r:id="rId6" w:history="1">
        <w:r w:rsidRPr="00843930">
          <w:rPr>
            <w:rFonts w:ascii="Times New Roman" w:eastAsia="Times New Roman" w:hAnsi="Times New Roman" w:cs="Times New Roman"/>
            <w:color w:val="404040" w:themeColor="text1" w:themeTint="BF"/>
            <w:sz w:val="24"/>
            <w:szCs w:val="24"/>
          </w:rPr>
          <w:t>постановлением</w:t>
        </w:r>
      </w:hyperlink>
      <w:r w:rsidRPr="0084393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 Правительства Российской Федерации от 29 декабря 2011 г. N 1178 "О ценообразовании в области регулируемых цен</w:t>
      </w:r>
      <w:r w:rsidR="00904F86" w:rsidRPr="0084393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(тарифов) в электроэнергетике": </w:t>
      </w:r>
      <w:proofErr w:type="gramEnd"/>
    </w:p>
    <w:p w:rsidR="00904F86" w:rsidRPr="00F135A7" w:rsidRDefault="00904F86" w:rsidP="00F135A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14843" w:rsidRDefault="000F6B7E" w:rsidP="000F6B7E">
      <w:r>
        <w:t xml:space="preserve"> - </w:t>
      </w:r>
      <w:r w:rsidRPr="000F6B7E">
        <w:rPr>
          <w:rFonts w:ascii="Times New Roman" w:hAnsi="Times New Roman" w:cs="Times New Roman"/>
        </w:rPr>
        <w:t>см</w:t>
      </w:r>
      <w:r>
        <w:rPr>
          <w:rFonts w:ascii="Times New Roman" w:hAnsi="Times New Roman" w:cs="Times New Roman"/>
        </w:rPr>
        <w:t>отреть вкладку в 2019 году П</w:t>
      </w:r>
      <w:r w:rsidRPr="000F6B7E">
        <w:rPr>
          <w:rFonts w:ascii="Times New Roman" w:hAnsi="Times New Roman" w:cs="Times New Roman"/>
        </w:rPr>
        <w:t>редложени</w:t>
      </w:r>
      <w:r>
        <w:rPr>
          <w:rFonts w:ascii="Times New Roman" w:hAnsi="Times New Roman" w:cs="Times New Roman"/>
        </w:rPr>
        <w:t>е</w:t>
      </w:r>
      <w:r w:rsidRPr="000F6B7E">
        <w:rPr>
          <w:rFonts w:ascii="Times New Roman" w:hAnsi="Times New Roman" w:cs="Times New Roman"/>
        </w:rPr>
        <w:t xml:space="preserve"> о размере цен</w:t>
      </w:r>
      <w:r>
        <w:rPr>
          <w:rFonts w:ascii="Times New Roman" w:hAnsi="Times New Roman" w:cs="Times New Roman"/>
        </w:rPr>
        <w:t xml:space="preserve"> </w:t>
      </w:r>
      <w:r w:rsidRPr="000F6B7E">
        <w:rPr>
          <w:rFonts w:ascii="Times New Roman" w:hAnsi="Times New Roman" w:cs="Times New Roman"/>
        </w:rPr>
        <w:t>(тарифов), долгосрочных</w:t>
      </w:r>
      <w:r>
        <w:rPr>
          <w:rFonts w:ascii="Times New Roman" w:hAnsi="Times New Roman" w:cs="Times New Roman"/>
        </w:rPr>
        <w:t xml:space="preserve"> </w:t>
      </w:r>
      <w:r w:rsidRPr="000F6B7E">
        <w:rPr>
          <w:rFonts w:ascii="Times New Roman" w:hAnsi="Times New Roman" w:cs="Times New Roman"/>
        </w:rPr>
        <w:t>параметров регулирования</w:t>
      </w:r>
      <w:r w:rsidR="00D15453">
        <w:rPr>
          <w:rFonts w:ascii="Times New Roman" w:hAnsi="Times New Roman" w:cs="Times New Roman"/>
        </w:rPr>
        <w:t>;</w:t>
      </w:r>
    </w:p>
    <w:p w:rsidR="00935D5E" w:rsidRDefault="00935D5E" w:rsidP="00935D5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</w:rPr>
        <w:t>35. Производители электрической энергии помимо информации, предусмотренной </w:t>
      </w:r>
      <w:hyperlink r:id="rId7" w:anchor="block_1212" w:history="1">
        <w:r>
          <w:rPr>
            <w:rStyle w:val="a3"/>
            <w:rFonts w:ascii="Times New Roman" w:eastAsia="Times New Roman" w:hAnsi="Times New Roman" w:cs="Times New Roman"/>
            <w:color w:val="3272C0"/>
            <w:sz w:val="24"/>
            <w:szCs w:val="24"/>
            <w:u w:val="none"/>
          </w:rPr>
          <w:t>пунктом 12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</w:rPr>
        <w:t> настоящего документа, раскрывают информацию:</w:t>
      </w:r>
    </w:p>
    <w:p w:rsidR="00935D5E" w:rsidRDefault="00935D5E" w:rsidP="00935D5E">
      <w:pPr>
        <w:shd w:val="clear" w:color="auto" w:fill="FFFFFF"/>
        <w:spacing w:after="300" w:line="330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</w:rPr>
        <w:lastRenderedPageBreak/>
        <w:t>а) о тарифах на поставку электрической энергии с указанием решения уполномоченного федерального органа исполнительной власти и (или) органа исполнительной власти субъекта Российской Федерации об установлении тарифов и источника официально</w:t>
      </w:r>
      <w:r w:rsidR="005D653D">
        <w:rPr>
          <w:rFonts w:ascii="Times New Roman" w:eastAsia="Times New Roman" w:hAnsi="Times New Roman" w:cs="Times New Roman"/>
          <w:color w:val="464C55"/>
          <w:sz w:val="24"/>
          <w:szCs w:val="24"/>
        </w:rPr>
        <w:t>го опубликования такого решения:</w:t>
      </w:r>
    </w:p>
    <w:p w:rsidR="005D653D" w:rsidRDefault="0015397C" w:rsidP="00935D5E">
      <w:pPr>
        <w:shd w:val="clear" w:color="auto" w:fill="FFFFFF"/>
        <w:spacing w:after="300" w:line="330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-П</w:t>
      </w:r>
      <w:r w:rsidR="005D653D">
        <w:rPr>
          <w:rFonts w:ascii="Times New Roman" w:eastAsia="Times New Roman" w:hAnsi="Times New Roman" w:cs="Times New Roman"/>
          <w:sz w:val="24"/>
          <w:szCs w:val="24"/>
        </w:rPr>
        <w:t>остановлени</w:t>
      </w:r>
      <w:r>
        <w:rPr>
          <w:rFonts w:ascii="Times New Roman" w:eastAsia="Times New Roman" w:hAnsi="Times New Roman" w:cs="Times New Roman"/>
          <w:sz w:val="24"/>
          <w:szCs w:val="24"/>
        </w:rPr>
        <w:t>е КТР по МО от 1</w:t>
      </w:r>
      <w:r w:rsidR="004412DE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.12.201</w:t>
      </w:r>
      <w:r w:rsidR="004412DE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г №</w:t>
      </w:r>
      <w:r w:rsidR="004412DE">
        <w:rPr>
          <w:rFonts w:ascii="Times New Roman" w:eastAsia="Times New Roman" w:hAnsi="Times New Roman" w:cs="Times New Roman"/>
          <w:sz w:val="24"/>
          <w:szCs w:val="24"/>
        </w:rPr>
        <w:t>47</w:t>
      </w:r>
      <w:r>
        <w:rPr>
          <w:rFonts w:ascii="Times New Roman" w:eastAsia="Times New Roman" w:hAnsi="Times New Roman" w:cs="Times New Roman"/>
          <w:sz w:val="24"/>
          <w:szCs w:val="24"/>
        </w:rPr>
        <w:t>/2</w:t>
      </w:r>
      <w:r w:rsidR="004412DE">
        <w:rPr>
          <w:rFonts w:ascii="Times New Roman" w:eastAsia="Times New Roman" w:hAnsi="Times New Roman" w:cs="Times New Roman"/>
          <w:sz w:val="24"/>
          <w:szCs w:val="24"/>
        </w:rPr>
        <w:t>9 и 47/30.</w:t>
      </w:r>
    </w:p>
    <w:p w:rsidR="00935D5E" w:rsidRDefault="00935D5E" w:rsidP="00935D5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</w:rPr>
        <w:t>б</w:t>
      </w:r>
      <w:r w:rsidRPr="0084393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) </w:t>
      </w:r>
      <w:hyperlink r:id="rId8" w:anchor="block_6" w:history="1">
        <w:r w:rsidRPr="00843930">
          <w:rPr>
            <w:rStyle w:val="a3"/>
            <w:rFonts w:ascii="Times New Roman" w:eastAsia="Times New Roman" w:hAnsi="Times New Roman" w:cs="Times New Roman"/>
            <w:color w:val="404040" w:themeColor="text1" w:themeTint="BF"/>
            <w:sz w:val="24"/>
            <w:szCs w:val="24"/>
            <w:u w:val="none"/>
          </w:rPr>
          <w:t>о выбросах загрязняющих веществ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</w:rPr>
        <w:t>, оказывающих негативное влияние на окружающую среду, и мероприятиях по</w:t>
      </w:r>
      <w:r w:rsidR="00F56BB6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их сокращению на следующий год:</w:t>
      </w:r>
    </w:p>
    <w:p w:rsidR="00E21BD2" w:rsidRDefault="00E21BD2" w:rsidP="00935D5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</w:p>
    <w:tbl>
      <w:tblPr>
        <w:tblW w:w="8946" w:type="dxa"/>
        <w:tblInd w:w="93" w:type="dxa"/>
        <w:tblLayout w:type="fixed"/>
        <w:tblLook w:val="04A0"/>
      </w:tblPr>
      <w:tblGrid>
        <w:gridCol w:w="434"/>
        <w:gridCol w:w="3267"/>
        <w:gridCol w:w="1701"/>
        <w:gridCol w:w="1417"/>
        <w:gridCol w:w="2127"/>
      </w:tblGrid>
      <w:tr w:rsidR="009B3B84" w:rsidRPr="00843930" w:rsidTr="00843930">
        <w:trPr>
          <w:trHeight w:val="780"/>
        </w:trPr>
        <w:tc>
          <w:tcPr>
            <w:tcW w:w="4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B84" w:rsidRPr="00843930" w:rsidRDefault="009B3B84" w:rsidP="009B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9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843930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843930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843930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2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B84" w:rsidRPr="00843930" w:rsidRDefault="009B3B84" w:rsidP="009B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930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загрязняющего вещества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B84" w:rsidRPr="00843930" w:rsidRDefault="009B3B84" w:rsidP="009B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930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Установленные выбросы  (тонн):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B84" w:rsidRPr="00843930" w:rsidRDefault="009B3B84" w:rsidP="00E2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9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Фактический выброс загрязняющего вещества, всего </w:t>
            </w:r>
            <w:r w:rsidRPr="0084393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(тонн)</w:t>
            </w:r>
          </w:p>
        </w:tc>
      </w:tr>
      <w:tr w:rsidR="009B3B84" w:rsidRPr="00843930" w:rsidTr="00843930">
        <w:trPr>
          <w:trHeight w:val="485"/>
        </w:trPr>
        <w:tc>
          <w:tcPr>
            <w:tcW w:w="4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84" w:rsidRPr="00843930" w:rsidRDefault="009B3B84" w:rsidP="009B3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84" w:rsidRPr="00843930" w:rsidRDefault="009B3B84" w:rsidP="009B3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3B84" w:rsidRPr="00843930" w:rsidRDefault="009B3B84" w:rsidP="009B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930">
              <w:rPr>
                <w:rFonts w:ascii="Times New Roman" w:eastAsia="Times New Roman" w:hAnsi="Times New Roman" w:cs="Times New Roman"/>
                <w:sz w:val="18"/>
                <w:szCs w:val="18"/>
              </w:rPr>
              <w:t>ПДВ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B3B84" w:rsidRPr="00843930" w:rsidRDefault="009B3B84" w:rsidP="009B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930">
              <w:rPr>
                <w:rFonts w:ascii="Times New Roman" w:eastAsia="Times New Roman" w:hAnsi="Times New Roman" w:cs="Times New Roman"/>
                <w:sz w:val="18"/>
                <w:szCs w:val="18"/>
              </w:rPr>
              <w:t>ВСВ</w:t>
            </w: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84" w:rsidRPr="00843930" w:rsidRDefault="009B3B84" w:rsidP="009B3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B3B84" w:rsidRPr="00843930" w:rsidTr="00843930">
        <w:trPr>
          <w:trHeight w:val="270"/>
        </w:trPr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84" w:rsidRPr="00843930" w:rsidRDefault="009B3B84" w:rsidP="009B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93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84" w:rsidRPr="00843930" w:rsidRDefault="009B3B84" w:rsidP="009B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93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84" w:rsidRPr="00843930" w:rsidRDefault="009B3B84" w:rsidP="009B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93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84" w:rsidRPr="00843930" w:rsidRDefault="009B3B84" w:rsidP="009B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930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84" w:rsidRPr="00843930" w:rsidRDefault="009B3B84" w:rsidP="009B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93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9B3B84" w:rsidRPr="00843930" w:rsidTr="00843930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B3B84" w:rsidRPr="00843930" w:rsidRDefault="009B3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9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3B84" w:rsidRPr="00843930" w:rsidRDefault="009B3B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3930">
              <w:rPr>
                <w:rFonts w:ascii="Times New Roman" w:hAnsi="Times New Roman" w:cs="Times New Roman"/>
                <w:sz w:val="18"/>
                <w:szCs w:val="18"/>
              </w:rPr>
              <w:t>Азот (IV) оксид (Азота диоксид)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B3B84" w:rsidRPr="00843930" w:rsidRDefault="009B3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930">
              <w:rPr>
                <w:rFonts w:ascii="Times New Roman" w:hAnsi="Times New Roman" w:cs="Times New Roman"/>
                <w:sz w:val="18"/>
                <w:szCs w:val="18"/>
              </w:rPr>
              <w:t>7,2640000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B3B84" w:rsidRPr="00843930" w:rsidRDefault="009B3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93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B3B84" w:rsidRPr="00843930" w:rsidRDefault="009B3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930">
              <w:rPr>
                <w:rFonts w:ascii="Times New Roman" w:hAnsi="Times New Roman" w:cs="Times New Roman"/>
                <w:sz w:val="18"/>
                <w:szCs w:val="18"/>
              </w:rPr>
              <w:t>6,2564160</w:t>
            </w:r>
          </w:p>
        </w:tc>
      </w:tr>
      <w:tr w:rsidR="009B3B84" w:rsidRPr="00843930" w:rsidTr="00843930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B3B84" w:rsidRPr="00843930" w:rsidRDefault="009B3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9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3B84" w:rsidRPr="00843930" w:rsidRDefault="009B3B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3930">
              <w:rPr>
                <w:rFonts w:ascii="Times New Roman" w:hAnsi="Times New Roman" w:cs="Times New Roman"/>
                <w:sz w:val="18"/>
                <w:szCs w:val="18"/>
              </w:rPr>
              <w:t>Азот (II) оксид (Азота оксид)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B3B84" w:rsidRPr="00843930" w:rsidRDefault="009B3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930">
              <w:rPr>
                <w:rFonts w:ascii="Times New Roman" w:hAnsi="Times New Roman" w:cs="Times New Roman"/>
                <w:sz w:val="18"/>
                <w:szCs w:val="18"/>
              </w:rPr>
              <w:t>1,8160000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B3B84" w:rsidRPr="00843930" w:rsidRDefault="009B3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93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B3B84" w:rsidRPr="00843930" w:rsidRDefault="009B3B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39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1,5641040</w:t>
            </w:r>
          </w:p>
        </w:tc>
      </w:tr>
      <w:tr w:rsidR="009B3B84" w:rsidRPr="00843930" w:rsidTr="00843930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B3B84" w:rsidRPr="00843930" w:rsidRDefault="009B3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93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3B84" w:rsidRPr="00843930" w:rsidRDefault="009B3B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3930">
              <w:rPr>
                <w:rFonts w:ascii="Times New Roman" w:hAnsi="Times New Roman" w:cs="Times New Roman"/>
                <w:sz w:val="18"/>
                <w:szCs w:val="18"/>
              </w:rPr>
              <w:t>Углерод (Сажа)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B3B84" w:rsidRPr="00843930" w:rsidRDefault="009B3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930">
              <w:rPr>
                <w:rFonts w:ascii="Times New Roman" w:hAnsi="Times New Roman" w:cs="Times New Roman"/>
                <w:sz w:val="18"/>
                <w:szCs w:val="18"/>
              </w:rPr>
              <w:t>0,4540000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B3B84" w:rsidRPr="00843930" w:rsidRDefault="009B3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93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B3B84" w:rsidRPr="00843930" w:rsidRDefault="009B3B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39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0,3910260</w:t>
            </w:r>
          </w:p>
        </w:tc>
      </w:tr>
      <w:tr w:rsidR="009B3B84" w:rsidRPr="00843930" w:rsidTr="00843930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B3B84" w:rsidRPr="00843930" w:rsidRDefault="009B3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93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3B84" w:rsidRPr="00843930" w:rsidRDefault="009B3B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3930">
              <w:rPr>
                <w:rFonts w:ascii="Times New Roman" w:hAnsi="Times New Roman" w:cs="Times New Roman"/>
                <w:sz w:val="18"/>
                <w:szCs w:val="18"/>
              </w:rPr>
              <w:t>Сера диоксид-Ангидрид сернистый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B3B84" w:rsidRPr="00843930" w:rsidRDefault="009B3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930">
              <w:rPr>
                <w:rFonts w:ascii="Times New Roman" w:hAnsi="Times New Roman" w:cs="Times New Roman"/>
                <w:sz w:val="18"/>
                <w:szCs w:val="18"/>
              </w:rPr>
              <w:t>1,1350000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B3B84" w:rsidRPr="00843930" w:rsidRDefault="009B3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93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B3B84" w:rsidRPr="00843930" w:rsidRDefault="009B3B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39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0,9775650</w:t>
            </w:r>
          </w:p>
        </w:tc>
      </w:tr>
      <w:tr w:rsidR="009B3B84" w:rsidRPr="00843930" w:rsidTr="00843930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B3B84" w:rsidRPr="00843930" w:rsidRDefault="009B3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93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3B84" w:rsidRPr="00843930" w:rsidRDefault="009B3B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3930">
              <w:rPr>
                <w:rFonts w:ascii="Times New Roman" w:hAnsi="Times New Roman" w:cs="Times New Roman"/>
                <w:sz w:val="18"/>
                <w:szCs w:val="18"/>
              </w:rPr>
              <w:t>Дигидросульфид</w:t>
            </w:r>
            <w:proofErr w:type="spellEnd"/>
            <w:r w:rsidRPr="00843930">
              <w:rPr>
                <w:rFonts w:ascii="Times New Roman" w:hAnsi="Times New Roman" w:cs="Times New Roman"/>
                <w:sz w:val="18"/>
                <w:szCs w:val="18"/>
              </w:rPr>
              <w:t xml:space="preserve"> (Сероводород)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B3B84" w:rsidRPr="00843930" w:rsidRDefault="009B3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930">
              <w:rPr>
                <w:rFonts w:ascii="Times New Roman" w:hAnsi="Times New Roman" w:cs="Times New Roman"/>
                <w:sz w:val="18"/>
                <w:szCs w:val="18"/>
              </w:rPr>
              <w:t>0,0000103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B3B84" w:rsidRPr="00843930" w:rsidRDefault="009B3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93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B3B84" w:rsidRPr="00843930" w:rsidRDefault="009B3B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39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0,0000103</w:t>
            </w:r>
          </w:p>
        </w:tc>
      </w:tr>
      <w:tr w:rsidR="009B3B84" w:rsidRPr="00843930" w:rsidTr="00843930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B3B84" w:rsidRPr="00843930" w:rsidRDefault="009B3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93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3B84" w:rsidRPr="00843930" w:rsidRDefault="009B3B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3930">
              <w:rPr>
                <w:rFonts w:ascii="Times New Roman" w:hAnsi="Times New Roman" w:cs="Times New Roman"/>
                <w:sz w:val="18"/>
                <w:szCs w:val="18"/>
              </w:rPr>
              <w:t>Углерод оксид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B3B84" w:rsidRPr="00843930" w:rsidRDefault="009B3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930">
              <w:rPr>
                <w:rFonts w:ascii="Times New Roman" w:hAnsi="Times New Roman" w:cs="Times New Roman"/>
                <w:sz w:val="18"/>
                <w:szCs w:val="18"/>
              </w:rPr>
              <w:t>5,9020000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B3B84" w:rsidRPr="00843930" w:rsidRDefault="009B3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93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B3B84" w:rsidRPr="00843930" w:rsidRDefault="009B3B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39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5,0833380</w:t>
            </w:r>
          </w:p>
        </w:tc>
      </w:tr>
      <w:tr w:rsidR="009B3B84" w:rsidRPr="00843930" w:rsidTr="00843930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B3B84" w:rsidRPr="00843930" w:rsidRDefault="009B3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93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3B84" w:rsidRPr="00843930" w:rsidRDefault="009B3B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43930">
              <w:rPr>
                <w:rFonts w:ascii="Times New Roman" w:hAnsi="Times New Roman" w:cs="Times New Roman"/>
                <w:sz w:val="18"/>
                <w:szCs w:val="18"/>
              </w:rPr>
              <w:t>Бенз</w:t>
            </w:r>
            <w:proofErr w:type="spellEnd"/>
            <w:proofErr w:type="gramEnd"/>
            <w:r w:rsidRPr="00843930">
              <w:rPr>
                <w:rFonts w:ascii="Times New Roman" w:hAnsi="Times New Roman" w:cs="Times New Roman"/>
                <w:sz w:val="18"/>
                <w:szCs w:val="18"/>
              </w:rPr>
              <w:t>/а/</w:t>
            </w:r>
            <w:proofErr w:type="spellStart"/>
            <w:r w:rsidRPr="00843930">
              <w:rPr>
                <w:rFonts w:ascii="Times New Roman" w:hAnsi="Times New Roman" w:cs="Times New Roman"/>
                <w:sz w:val="18"/>
                <w:szCs w:val="18"/>
              </w:rPr>
              <w:t>пирен</w:t>
            </w:r>
            <w:proofErr w:type="spellEnd"/>
            <w:r w:rsidRPr="00843930">
              <w:rPr>
                <w:rFonts w:ascii="Times New Roman" w:hAnsi="Times New Roman" w:cs="Times New Roman"/>
                <w:sz w:val="18"/>
                <w:szCs w:val="18"/>
              </w:rPr>
              <w:t xml:space="preserve"> (3,4-Бензопирен)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B3B84" w:rsidRPr="00843930" w:rsidRDefault="009B3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930">
              <w:rPr>
                <w:rFonts w:ascii="Times New Roman" w:hAnsi="Times New Roman" w:cs="Times New Roman"/>
                <w:sz w:val="18"/>
                <w:szCs w:val="18"/>
              </w:rPr>
              <w:t>0,0000130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B3B84" w:rsidRPr="00843930" w:rsidRDefault="009B3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93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B3B84" w:rsidRPr="00843930" w:rsidRDefault="009B3B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39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0,0000112</w:t>
            </w:r>
          </w:p>
        </w:tc>
      </w:tr>
      <w:tr w:rsidR="009B3B84" w:rsidRPr="00843930" w:rsidTr="00843930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B3B84" w:rsidRPr="00843930" w:rsidRDefault="009B3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93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3B84" w:rsidRPr="00843930" w:rsidRDefault="009B3B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3930">
              <w:rPr>
                <w:rFonts w:ascii="Times New Roman" w:hAnsi="Times New Roman" w:cs="Times New Roman"/>
                <w:sz w:val="18"/>
                <w:szCs w:val="18"/>
              </w:rPr>
              <w:t>Формальдегид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B3B84" w:rsidRPr="00843930" w:rsidRDefault="009B3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930">
              <w:rPr>
                <w:rFonts w:ascii="Times New Roman" w:hAnsi="Times New Roman" w:cs="Times New Roman"/>
                <w:sz w:val="18"/>
                <w:szCs w:val="18"/>
              </w:rPr>
              <w:t>0,1135000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B3B84" w:rsidRPr="00843930" w:rsidRDefault="009B3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93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B3B84" w:rsidRPr="00843930" w:rsidRDefault="009B3B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39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0,0977565</w:t>
            </w:r>
          </w:p>
        </w:tc>
      </w:tr>
      <w:tr w:rsidR="009B3B84" w:rsidRPr="00843930" w:rsidTr="00843930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B3B84" w:rsidRPr="00843930" w:rsidRDefault="009B3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93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3B84" w:rsidRPr="00843930" w:rsidRDefault="009B3B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3930">
              <w:rPr>
                <w:rFonts w:ascii="Times New Roman" w:hAnsi="Times New Roman" w:cs="Times New Roman"/>
                <w:sz w:val="18"/>
                <w:szCs w:val="18"/>
              </w:rPr>
              <w:t>Керосин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B3B84" w:rsidRPr="00843930" w:rsidRDefault="009B3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930">
              <w:rPr>
                <w:rFonts w:ascii="Times New Roman" w:hAnsi="Times New Roman" w:cs="Times New Roman"/>
                <w:sz w:val="18"/>
                <w:szCs w:val="18"/>
              </w:rPr>
              <w:t>2,7240000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B3B84" w:rsidRPr="00843930" w:rsidRDefault="009B3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93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B3B84" w:rsidRPr="00843930" w:rsidRDefault="009B3B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39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2,3461560</w:t>
            </w:r>
          </w:p>
        </w:tc>
      </w:tr>
      <w:tr w:rsidR="009B3B84" w:rsidRPr="00843930" w:rsidTr="00843930">
        <w:tblPrEx>
          <w:tblCellMar>
            <w:left w:w="0" w:type="dxa"/>
            <w:right w:w="0" w:type="dxa"/>
          </w:tblCellMar>
        </w:tblPrEx>
        <w:trPr>
          <w:trHeight w:val="240"/>
        </w:trPr>
        <w:tc>
          <w:tcPr>
            <w:tcW w:w="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B3B84" w:rsidRPr="00843930" w:rsidRDefault="009B3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93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3B84" w:rsidRPr="00843930" w:rsidRDefault="009B3B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3930">
              <w:rPr>
                <w:rFonts w:ascii="Times New Roman" w:hAnsi="Times New Roman" w:cs="Times New Roman"/>
                <w:sz w:val="18"/>
                <w:szCs w:val="18"/>
              </w:rPr>
              <w:t>Углеводороды предельные С12-С19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B3B84" w:rsidRPr="00843930" w:rsidRDefault="009B3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930">
              <w:rPr>
                <w:rFonts w:ascii="Times New Roman" w:hAnsi="Times New Roman" w:cs="Times New Roman"/>
                <w:sz w:val="18"/>
                <w:szCs w:val="18"/>
              </w:rPr>
              <w:t>0,0036487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B3B84" w:rsidRPr="00843930" w:rsidRDefault="009B3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93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B3B84" w:rsidRPr="00843930" w:rsidRDefault="009B3B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39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0,0036487</w:t>
            </w:r>
          </w:p>
        </w:tc>
      </w:tr>
    </w:tbl>
    <w:p w:rsidR="00BA68A4" w:rsidRPr="00322D3F" w:rsidRDefault="00322D3F" w:rsidP="00935D5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22D3F">
        <w:rPr>
          <w:rFonts w:ascii="Times New Roman" w:eastAsia="Times New Roman" w:hAnsi="Times New Roman" w:cs="Times New Roman"/>
          <w:color w:val="464C55"/>
          <w:sz w:val="24"/>
          <w:szCs w:val="24"/>
        </w:rPr>
        <w:t>Мероприяти</w:t>
      </w:r>
      <w:r>
        <w:rPr>
          <w:rFonts w:ascii="Times New Roman" w:eastAsia="Times New Roman" w:hAnsi="Times New Roman" w:cs="Times New Roman"/>
          <w:color w:val="464C55"/>
          <w:sz w:val="24"/>
          <w:szCs w:val="24"/>
        </w:rPr>
        <w:t>я</w:t>
      </w:r>
      <w:r w:rsidRPr="00322D3F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не</w:t>
      </w:r>
      <w:r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про</w:t>
      </w:r>
      <w:r w:rsidRPr="00322D3F">
        <w:rPr>
          <w:rFonts w:ascii="Times New Roman" w:eastAsia="Times New Roman" w:hAnsi="Times New Roman" w:cs="Times New Roman"/>
          <w:color w:val="464C5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64C55"/>
          <w:sz w:val="24"/>
          <w:szCs w:val="24"/>
        </w:rPr>
        <w:t>о</w:t>
      </w:r>
      <w:r w:rsidRPr="00322D3F">
        <w:rPr>
          <w:rFonts w:ascii="Times New Roman" w:eastAsia="Times New Roman" w:hAnsi="Times New Roman" w:cs="Times New Roman"/>
          <w:color w:val="464C5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64C55"/>
          <w:sz w:val="24"/>
          <w:szCs w:val="24"/>
        </w:rPr>
        <w:t>я</w:t>
      </w:r>
      <w:r w:rsidRPr="00322D3F">
        <w:rPr>
          <w:rFonts w:ascii="Times New Roman" w:eastAsia="Times New Roman" w:hAnsi="Times New Roman" w:cs="Times New Roman"/>
          <w:color w:val="464C55"/>
          <w:sz w:val="24"/>
          <w:szCs w:val="24"/>
        </w:rPr>
        <w:t>тся.</w:t>
      </w:r>
    </w:p>
    <w:p w:rsidR="00322D3F" w:rsidRDefault="00322D3F" w:rsidP="00935D5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</w:p>
    <w:p w:rsidR="00935D5E" w:rsidRDefault="009B3B84" w:rsidP="00935D5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</w:t>
      </w:r>
      <w:r w:rsidR="00935D5E">
        <w:rPr>
          <w:rFonts w:ascii="Times New Roman" w:eastAsia="Times New Roman" w:hAnsi="Times New Roman" w:cs="Times New Roman"/>
          <w:color w:val="464C55"/>
          <w:sz w:val="24"/>
          <w:szCs w:val="24"/>
        </w:rPr>
        <w:t>в) </w:t>
      </w:r>
      <w:hyperlink r:id="rId9" w:anchor="block_7" w:history="1">
        <w:r w:rsidR="00935D5E" w:rsidRPr="00D15453">
          <w:rPr>
            <w:rStyle w:val="a3"/>
            <w:rFonts w:ascii="Times New Roman" w:eastAsia="Times New Roman" w:hAnsi="Times New Roman" w:cs="Times New Roman"/>
            <w:color w:val="404040" w:themeColor="text1" w:themeTint="BF"/>
            <w:sz w:val="24"/>
            <w:szCs w:val="24"/>
            <w:u w:val="none"/>
          </w:rPr>
          <w:t>об инвестиционных программах</w:t>
        </w:r>
      </w:hyperlink>
      <w:r w:rsidR="00935D5E">
        <w:rPr>
          <w:rFonts w:ascii="Times New Roman" w:eastAsia="Times New Roman" w:hAnsi="Times New Roman" w:cs="Times New Roman"/>
          <w:color w:val="464C55"/>
          <w:sz w:val="24"/>
          <w:szCs w:val="24"/>
        </w:rPr>
        <w:t> произ</w:t>
      </w:r>
      <w:r w:rsidR="00534992">
        <w:rPr>
          <w:rFonts w:ascii="Times New Roman" w:eastAsia="Times New Roman" w:hAnsi="Times New Roman" w:cs="Times New Roman"/>
          <w:color w:val="464C55"/>
          <w:sz w:val="24"/>
          <w:szCs w:val="24"/>
        </w:rPr>
        <w:t>водителей электрической энергии:</w:t>
      </w:r>
    </w:p>
    <w:p w:rsidR="00534992" w:rsidRDefault="00D15453" w:rsidP="00935D5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инвестиционных программ нет;</w:t>
      </w:r>
    </w:p>
    <w:p w:rsidR="00D15453" w:rsidRPr="00D15453" w:rsidRDefault="00D15453" w:rsidP="00935D5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35D5E" w:rsidRDefault="00935D5E" w:rsidP="00935D5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</w:rPr>
        <w:t>г) </w:t>
      </w:r>
      <w:hyperlink r:id="rId10" w:anchor="block_8" w:history="1">
        <w:r w:rsidRPr="00D15453">
          <w:rPr>
            <w:rStyle w:val="a3"/>
            <w:rFonts w:ascii="Times New Roman" w:eastAsia="Times New Roman" w:hAnsi="Times New Roman" w:cs="Times New Roman"/>
            <w:color w:val="404040" w:themeColor="text1" w:themeTint="BF"/>
            <w:sz w:val="24"/>
            <w:szCs w:val="24"/>
            <w:u w:val="none"/>
          </w:rPr>
          <w:t>о расходах электроэнергии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</w:rPr>
        <w:t> на собственные и хозяйственные нужды генерирующего оборудования при выработке электрической и тепловой энергии (раздельно) с указан</w:t>
      </w:r>
      <w:r w:rsidR="00E21BD2">
        <w:rPr>
          <w:rFonts w:ascii="Times New Roman" w:eastAsia="Times New Roman" w:hAnsi="Times New Roman" w:cs="Times New Roman"/>
          <w:color w:val="464C55"/>
          <w:sz w:val="24"/>
          <w:szCs w:val="24"/>
        </w:rPr>
        <w:t>ием наименования и типа станции:</w:t>
      </w:r>
    </w:p>
    <w:p w:rsidR="00935D5E" w:rsidRDefault="00935D5E" w:rsidP="00935D5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</w:p>
    <w:p w:rsidR="00534992" w:rsidRDefault="00534992" w:rsidP="00935D5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</w:p>
    <w:tbl>
      <w:tblPr>
        <w:tblW w:w="9478" w:type="dxa"/>
        <w:tblInd w:w="93" w:type="dxa"/>
        <w:tblLook w:val="04A0"/>
      </w:tblPr>
      <w:tblGrid>
        <w:gridCol w:w="647"/>
        <w:gridCol w:w="1754"/>
        <w:gridCol w:w="343"/>
        <w:gridCol w:w="343"/>
        <w:gridCol w:w="272"/>
        <w:gridCol w:w="1246"/>
        <w:gridCol w:w="266"/>
        <w:gridCol w:w="2664"/>
        <w:gridCol w:w="1943"/>
      </w:tblGrid>
      <w:tr w:rsidR="00E21BD2" w:rsidRPr="00056ED4" w:rsidTr="00800913">
        <w:trPr>
          <w:trHeight w:val="255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992" w:rsidRPr="00800913" w:rsidRDefault="00534992" w:rsidP="0080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913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proofErr w:type="spellStart"/>
            <w:r w:rsidRPr="00800913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48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992" w:rsidRPr="00800913" w:rsidRDefault="00534992" w:rsidP="0080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91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производство, в т.ч.</w:t>
            </w:r>
          </w:p>
        </w:tc>
        <w:tc>
          <w:tcPr>
            <w:tcW w:w="2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992" w:rsidRPr="00800913" w:rsidRDefault="00534992" w:rsidP="0080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992" w:rsidRPr="00800913" w:rsidRDefault="00534992" w:rsidP="0080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992" w:rsidRPr="00800913" w:rsidRDefault="00534992" w:rsidP="0080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992" w:rsidRPr="00800913" w:rsidRDefault="001B5F8F" w:rsidP="0080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913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  <w:t>Наименование и тип станции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992" w:rsidRPr="00800913" w:rsidRDefault="001B5F8F" w:rsidP="0080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913">
              <w:rPr>
                <w:rFonts w:ascii="Times New Roman" w:eastAsia="Times New Roman" w:hAnsi="Times New Roman" w:cs="Times New Roman"/>
                <w:sz w:val="20"/>
                <w:szCs w:val="20"/>
              </w:rPr>
              <w:t>кВт</w:t>
            </w:r>
          </w:p>
        </w:tc>
      </w:tr>
      <w:tr w:rsidR="00E21BD2" w:rsidRPr="00056ED4" w:rsidTr="00800913">
        <w:trPr>
          <w:trHeight w:val="9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992" w:rsidRPr="00800913" w:rsidRDefault="00534992" w:rsidP="0080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4992" w:rsidRPr="00800913" w:rsidRDefault="00534992" w:rsidP="0080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4992" w:rsidRPr="00800913" w:rsidRDefault="00534992" w:rsidP="0080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4992" w:rsidRPr="00800913" w:rsidRDefault="00534992" w:rsidP="0080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4992" w:rsidRPr="00800913" w:rsidRDefault="00534992" w:rsidP="0080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4992" w:rsidRPr="00800913" w:rsidRDefault="00534992" w:rsidP="0080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4992" w:rsidRPr="00800913" w:rsidRDefault="00534992" w:rsidP="0080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4992" w:rsidRPr="00800913" w:rsidRDefault="00534992" w:rsidP="0080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4992" w:rsidRPr="00800913" w:rsidRDefault="00534992" w:rsidP="0080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4992" w:rsidRPr="00056ED4" w:rsidTr="00800913">
        <w:trPr>
          <w:trHeight w:val="150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992" w:rsidRPr="00800913" w:rsidRDefault="00534992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992" w:rsidRPr="00800913" w:rsidRDefault="00534992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992" w:rsidRPr="00800913" w:rsidRDefault="00534992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992" w:rsidRPr="00800913" w:rsidRDefault="00534992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992" w:rsidRPr="00800913" w:rsidRDefault="00534992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992" w:rsidRPr="00800913" w:rsidRDefault="00534992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992" w:rsidRPr="00800913" w:rsidRDefault="00534992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34992" w:rsidRPr="00800913" w:rsidRDefault="00534992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34992" w:rsidRPr="00800913" w:rsidRDefault="00534992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1BD2" w:rsidRPr="00056ED4" w:rsidTr="00800913">
        <w:trPr>
          <w:trHeight w:val="255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992" w:rsidRPr="00800913" w:rsidRDefault="00534992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913">
              <w:rPr>
                <w:rFonts w:ascii="Times New Roman" w:eastAsia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4992" w:rsidRPr="00800913" w:rsidRDefault="00534992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9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ДЭС </w:t>
            </w:r>
            <w:proofErr w:type="spellStart"/>
            <w:r w:rsidRPr="00800913">
              <w:rPr>
                <w:rFonts w:ascii="Times New Roman" w:eastAsia="Times New Roman" w:hAnsi="Times New Roman" w:cs="Times New Roman"/>
                <w:sz w:val="20"/>
                <w:szCs w:val="20"/>
              </w:rPr>
              <w:t>Тетрино</w:t>
            </w:r>
            <w:proofErr w:type="spellEnd"/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4992" w:rsidRPr="00800913" w:rsidRDefault="00534992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4992" w:rsidRPr="00800913" w:rsidRDefault="00534992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4992" w:rsidRPr="00800913" w:rsidRDefault="00534992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4992" w:rsidRPr="00800913" w:rsidRDefault="00534992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4992" w:rsidRPr="00800913" w:rsidRDefault="008F629B" w:rsidP="006F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913">
              <w:rPr>
                <w:rFonts w:ascii="Times New Roman" w:eastAsia="Times New Roman" w:hAnsi="Times New Roman" w:cs="Times New Roman"/>
                <w:sz w:val="20"/>
                <w:szCs w:val="20"/>
              </w:rPr>
              <w:t>FG WILSON, P22-6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4992" w:rsidRPr="00800913" w:rsidRDefault="00534992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913">
              <w:rPr>
                <w:rFonts w:ascii="Times New Roman" w:eastAsia="Times New Roman" w:hAnsi="Times New Roman" w:cs="Times New Roman"/>
                <w:sz w:val="20"/>
                <w:szCs w:val="20"/>
              </w:rPr>
              <w:t>1262</w:t>
            </w:r>
          </w:p>
        </w:tc>
      </w:tr>
      <w:tr w:rsidR="00E21BD2" w:rsidRPr="00056ED4" w:rsidTr="00800913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992" w:rsidRPr="00800913" w:rsidRDefault="00534992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913">
              <w:rPr>
                <w:rFonts w:ascii="Times New Roman" w:eastAsia="Times New Roman" w:hAnsi="Times New Roman" w:cs="Times New Roman"/>
                <w:sz w:val="20"/>
                <w:szCs w:val="20"/>
              </w:rPr>
              <w:t> 2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4992" w:rsidRPr="00800913" w:rsidRDefault="00534992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913">
              <w:rPr>
                <w:rFonts w:ascii="Times New Roman" w:eastAsia="Times New Roman" w:hAnsi="Times New Roman" w:cs="Times New Roman"/>
                <w:sz w:val="20"/>
                <w:szCs w:val="20"/>
              </w:rPr>
              <w:t>- ДЭС Пялица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4992" w:rsidRPr="00800913" w:rsidRDefault="00534992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4992" w:rsidRPr="00800913" w:rsidRDefault="00534992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4992" w:rsidRPr="00800913" w:rsidRDefault="00534992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4992" w:rsidRPr="00800913" w:rsidRDefault="00534992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4992" w:rsidRPr="00800913" w:rsidRDefault="008F629B" w:rsidP="006F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913">
              <w:rPr>
                <w:rFonts w:ascii="Times New Roman" w:eastAsia="Times New Roman" w:hAnsi="Times New Roman" w:cs="Times New Roman"/>
                <w:sz w:val="20"/>
                <w:szCs w:val="20"/>
              </w:rPr>
              <w:t>ММЗ Д-243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4992" w:rsidRPr="00800913" w:rsidRDefault="00534992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913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</w:tr>
      <w:tr w:rsidR="00E21BD2" w:rsidRPr="00056ED4" w:rsidTr="00800913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992" w:rsidRPr="00800913" w:rsidRDefault="00534992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913">
              <w:rPr>
                <w:rFonts w:ascii="Times New Roman" w:eastAsia="Times New Roman" w:hAnsi="Times New Roman" w:cs="Times New Roman"/>
                <w:sz w:val="20"/>
                <w:szCs w:val="20"/>
              </w:rPr>
              <w:t> 3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4992" w:rsidRPr="00800913" w:rsidRDefault="00534992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9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ДЭС </w:t>
            </w:r>
            <w:proofErr w:type="spellStart"/>
            <w:r w:rsidRPr="00800913">
              <w:rPr>
                <w:rFonts w:ascii="Times New Roman" w:eastAsia="Times New Roman" w:hAnsi="Times New Roman" w:cs="Times New Roman"/>
                <w:sz w:val="20"/>
                <w:szCs w:val="20"/>
              </w:rPr>
              <w:t>Чаваньга</w:t>
            </w:r>
            <w:proofErr w:type="spellEnd"/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4992" w:rsidRPr="00800913" w:rsidRDefault="00534992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4992" w:rsidRPr="00800913" w:rsidRDefault="00534992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4992" w:rsidRPr="00800913" w:rsidRDefault="00534992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4992" w:rsidRPr="00800913" w:rsidRDefault="00534992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4992" w:rsidRPr="00800913" w:rsidRDefault="008F629B" w:rsidP="006F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9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FG </w:t>
            </w:r>
            <w:r w:rsidR="006F285D" w:rsidRPr="00800913">
              <w:rPr>
                <w:rFonts w:ascii="Times New Roman" w:eastAsia="Times New Roman" w:hAnsi="Times New Roman" w:cs="Times New Roman"/>
                <w:sz w:val="20"/>
                <w:szCs w:val="20"/>
              </w:rPr>
              <w:t>WILSON</w:t>
            </w:r>
            <w:r w:rsidRPr="008009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P110-6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4992" w:rsidRPr="00800913" w:rsidRDefault="00534992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913">
              <w:rPr>
                <w:rFonts w:ascii="Times New Roman" w:eastAsia="Times New Roman" w:hAnsi="Times New Roman" w:cs="Times New Roman"/>
                <w:sz w:val="20"/>
                <w:szCs w:val="20"/>
              </w:rPr>
              <w:t>1822</w:t>
            </w:r>
          </w:p>
        </w:tc>
      </w:tr>
      <w:tr w:rsidR="00E21BD2" w:rsidRPr="00056ED4" w:rsidTr="00800913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992" w:rsidRPr="00800913" w:rsidRDefault="00534992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913">
              <w:rPr>
                <w:rFonts w:ascii="Times New Roman" w:eastAsia="Times New Roman" w:hAnsi="Times New Roman" w:cs="Times New Roman"/>
                <w:sz w:val="20"/>
                <w:szCs w:val="20"/>
              </w:rPr>
              <w:t> 4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992" w:rsidRPr="00800913" w:rsidRDefault="00534992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9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ДЭС </w:t>
            </w:r>
            <w:proofErr w:type="spellStart"/>
            <w:r w:rsidRPr="00800913">
              <w:rPr>
                <w:rFonts w:ascii="Times New Roman" w:eastAsia="Times New Roman" w:hAnsi="Times New Roman" w:cs="Times New Roman"/>
                <w:sz w:val="20"/>
                <w:szCs w:val="20"/>
              </w:rPr>
              <w:t>Чапома</w:t>
            </w:r>
            <w:proofErr w:type="spellEnd"/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992" w:rsidRPr="00800913" w:rsidRDefault="00534992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992" w:rsidRPr="00800913" w:rsidRDefault="00534992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992" w:rsidRPr="00800913" w:rsidRDefault="00534992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992" w:rsidRPr="00800913" w:rsidRDefault="00534992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34992" w:rsidRPr="00800913" w:rsidRDefault="008F629B" w:rsidP="006F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913">
              <w:rPr>
                <w:rFonts w:ascii="Times New Roman" w:eastAsia="Times New Roman" w:hAnsi="Times New Roman" w:cs="Times New Roman"/>
                <w:sz w:val="20"/>
                <w:szCs w:val="20"/>
              </w:rPr>
              <w:t>FG WILSON, P110-2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34992" w:rsidRPr="00800913" w:rsidRDefault="00534992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913">
              <w:rPr>
                <w:rFonts w:ascii="Times New Roman" w:eastAsia="Times New Roman" w:hAnsi="Times New Roman" w:cs="Times New Roman"/>
                <w:sz w:val="20"/>
                <w:szCs w:val="20"/>
              </w:rPr>
              <w:t>1822</w:t>
            </w:r>
          </w:p>
        </w:tc>
      </w:tr>
      <w:tr w:rsidR="00E21BD2" w:rsidRPr="00056ED4" w:rsidTr="00800913">
        <w:trPr>
          <w:trHeight w:val="27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992" w:rsidRPr="00800913" w:rsidRDefault="00534992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992" w:rsidRPr="00800913" w:rsidRDefault="00534992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992" w:rsidRPr="00800913" w:rsidRDefault="00534992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992" w:rsidRPr="00800913" w:rsidRDefault="00534992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992" w:rsidRPr="00800913" w:rsidRDefault="00534992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992" w:rsidRPr="00800913" w:rsidRDefault="00534992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992" w:rsidRPr="00800913" w:rsidRDefault="00534992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992" w:rsidRPr="00800913" w:rsidRDefault="00534992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992" w:rsidRPr="00800913" w:rsidRDefault="00534992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1BD2" w:rsidRPr="00056ED4" w:rsidTr="00800913">
        <w:trPr>
          <w:trHeight w:val="45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4992" w:rsidRPr="00800913" w:rsidRDefault="00534992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91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4992" w:rsidRPr="00800913" w:rsidRDefault="00534992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9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4992" w:rsidRPr="00800913" w:rsidRDefault="00534992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91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4992" w:rsidRPr="00800913" w:rsidRDefault="00534992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91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4992" w:rsidRPr="00800913" w:rsidRDefault="00534992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91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4992" w:rsidRPr="00800913" w:rsidRDefault="00534992" w:rsidP="00A6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9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кВтч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992" w:rsidRPr="00800913" w:rsidRDefault="00534992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91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992" w:rsidRPr="00800913" w:rsidRDefault="00534992" w:rsidP="00A6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992" w:rsidRPr="00800913" w:rsidRDefault="00534992" w:rsidP="0080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9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5 116</w:t>
            </w:r>
          </w:p>
        </w:tc>
      </w:tr>
    </w:tbl>
    <w:p w:rsidR="00534992" w:rsidRPr="00056ED4" w:rsidRDefault="00534992" w:rsidP="00935D5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64C55"/>
          <w:sz w:val="20"/>
          <w:szCs w:val="20"/>
        </w:rPr>
      </w:pPr>
    </w:p>
    <w:p w:rsidR="00534992" w:rsidRDefault="00534992" w:rsidP="00935D5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</w:p>
    <w:p w:rsidR="00534992" w:rsidRDefault="00534992" w:rsidP="00935D5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</w:p>
    <w:p w:rsidR="00935D5E" w:rsidRDefault="00935D5E" w:rsidP="00935D5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464C55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color w:val="464C55"/>
          <w:sz w:val="24"/>
          <w:szCs w:val="24"/>
        </w:rPr>
        <w:t>) </w:t>
      </w:r>
      <w:hyperlink r:id="rId11" w:anchor="block_9" w:history="1">
        <w:r w:rsidRPr="00D15453">
          <w:rPr>
            <w:rStyle w:val="a3"/>
            <w:rFonts w:ascii="Times New Roman" w:eastAsia="Times New Roman" w:hAnsi="Times New Roman" w:cs="Times New Roman"/>
            <w:color w:val="404040" w:themeColor="text1" w:themeTint="BF"/>
            <w:sz w:val="24"/>
            <w:szCs w:val="24"/>
            <w:u w:val="none"/>
          </w:rPr>
          <w:t>об используемом топливе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</w:rPr>
        <w:t> на электрических станциях с указанием поставщиков и характеристик топлива</w:t>
      </w:r>
      <w:r w:rsidR="00285331">
        <w:rPr>
          <w:rFonts w:ascii="Times New Roman" w:eastAsia="Times New Roman" w:hAnsi="Times New Roman" w:cs="Times New Roman"/>
          <w:color w:val="464C55"/>
          <w:sz w:val="24"/>
          <w:szCs w:val="24"/>
        </w:rPr>
        <w:t>:</w:t>
      </w:r>
    </w:p>
    <w:tbl>
      <w:tblPr>
        <w:tblW w:w="9668" w:type="dxa"/>
        <w:tblInd w:w="93" w:type="dxa"/>
        <w:tblLook w:val="04A0"/>
      </w:tblPr>
      <w:tblGrid>
        <w:gridCol w:w="960"/>
        <w:gridCol w:w="3308"/>
        <w:gridCol w:w="1940"/>
        <w:gridCol w:w="2380"/>
        <w:gridCol w:w="1080"/>
      </w:tblGrid>
      <w:tr w:rsidR="00935D5E" w:rsidRPr="00935D5E" w:rsidTr="00935D5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5E" w:rsidRPr="00D15453" w:rsidRDefault="00935D5E" w:rsidP="00935D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5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  <w:proofErr w:type="spellStart"/>
            <w:proofErr w:type="gramStart"/>
            <w:r w:rsidRPr="00D15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D15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D15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5E" w:rsidRPr="00D15453" w:rsidRDefault="00935D5E" w:rsidP="00935D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5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Используемое топливо на ДЭС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5E" w:rsidRPr="00D15453" w:rsidRDefault="00935D5E" w:rsidP="00935D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5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Поставщик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5E" w:rsidRPr="00D15453" w:rsidRDefault="00935D5E" w:rsidP="00935D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5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Характеристика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5E" w:rsidRPr="00D15453" w:rsidRDefault="00935D5E" w:rsidP="00935D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5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</w:t>
            </w:r>
          </w:p>
        </w:tc>
      </w:tr>
      <w:tr w:rsidR="00935D5E" w:rsidRPr="00935D5E" w:rsidTr="00935D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5E" w:rsidRPr="00D15453" w:rsidRDefault="00935D5E" w:rsidP="0093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5E" w:rsidRPr="00D15453" w:rsidRDefault="00935D5E" w:rsidP="0093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1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Диз</w:t>
            </w:r>
            <w:proofErr w:type="gramStart"/>
            <w:r w:rsidRPr="00D1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.т</w:t>
            </w:r>
            <w:proofErr w:type="gramEnd"/>
            <w:r w:rsidRPr="00D1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опливо</w:t>
            </w:r>
            <w:proofErr w:type="spellEnd"/>
            <w:r w:rsidRPr="00D1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зимнее ДТ-З-К5 минус 38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5E" w:rsidRPr="00D15453" w:rsidRDefault="00935D5E" w:rsidP="0093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1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Лукойл</w:t>
            </w:r>
            <w:proofErr w:type="spellEnd"/>
            <w:r w:rsidRPr="00D1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5E" w:rsidRPr="00D15453" w:rsidRDefault="00935D5E" w:rsidP="0093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1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Цетановое</w:t>
            </w:r>
            <w:proofErr w:type="spellEnd"/>
            <w:r w:rsidRPr="00D1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число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5E" w:rsidRPr="00D15453" w:rsidRDefault="00935D5E" w:rsidP="0093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935D5E" w:rsidRPr="00935D5E" w:rsidTr="00935D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5E" w:rsidRPr="00D15453" w:rsidRDefault="00935D5E" w:rsidP="0093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5E" w:rsidRPr="00D15453" w:rsidRDefault="00935D5E" w:rsidP="0093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5E" w:rsidRPr="00D15453" w:rsidRDefault="00935D5E" w:rsidP="0093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5E" w:rsidRPr="00D15453" w:rsidRDefault="00935D5E" w:rsidP="0093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Вязкость при 20С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5E" w:rsidRPr="00D15453" w:rsidRDefault="00935D5E" w:rsidP="0093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</w:tr>
      <w:tr w:rsidR="00935D5E" w:rsidRPr="00935D5E" w:rsidTr="00935D5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5E" w:rsidRPr="00D15453" w:rsidRDefault="00935D5E" w:rsidP="0093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5E" w:rsidRPr="00D15453" w:rsidRDefault="00935D5E" w:rsidP="0093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5E" w:rsidRPr="00D15453" w:rsidRDefault="00935D5E" w:rsidP="0093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D5E" w:rsidRPr="00D15453" w:rsidRDefault="00935D5E" w:rsidP="0093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Температура застывания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5E" w:rsidRPr="00D15453" w:rsidRDefault="00935D5E" w:rsidP="0093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-38</w:t>
            </w:r>
          </w:p>
        </w:tc>
      </w:tr>
      <w:tr w:rsidR="00935D5E" w:rsidRPr="00935D5E" w:rsidTr="00935D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5E" w:rsidRPr="00D15453" w:rsidRDefault="00935D5E" w:rsidP="0093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5E" w:rsidRPr="00D15453" w:rsidRDefault="00935D5E" w:rsidP="0093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5E" w:rsidRPr="00D15453" w:rsidRDefault="00935D5E" w:rsidP="0093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D5E" w:rsidRPr="00D15453" w:rsidRDefault="00935D5E" w:rsidP="0093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Температура вспышки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5E" w:rsidRPr="00D15453" w:rsidRDefault="00935D5E" w:rsidP="0093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935D5E" w:rsidRPr="00935D5E" w:rsidTr="00935D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5E" w:rsidRPr="00D15453" w:rsidRDefault="00935D5E" w:rsidP="0093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5E" w:rsidRPr="00D15453" w:rsidRDefault="00935D5E" w:rsidP="0093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5E" w:rsidRPr="00D15453" w:rsidRDefault="00935D5E" w:rsidP="0093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5E" w:rsidRPr="00D15453" w:rsidRDefault="00935D5E" w:rsidP="0093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Концентрация смол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5E" w:rsidRPr="00D15453" w:rsidRDefault="00935D5E" w:rsidP="0093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35D5E" w:rsidRPr="00935D5E" w:rsidTr="00935D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5E" w:rsidRPr="00D15453" w:rsidRDefault="00935D5E" w:rsidP="0093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5E" w:rsidRPr="00D15453" w:rsidRDefault="00935D5E" w:rsidP="0093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5E" w:rsidRPr="00D15453" w:rsidRDefault="00935D5E" w:rsidP="0093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5E" w:rsidRPr="00D15453" w:rsidRDefault="00935D5E" w:rsidP="0093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Плотность при 20С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5E" w:rsidRPr="00D15453" w:rsidRDefault="00935D5E" w:rsidP="0093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0,855</w:t>
            </w:r>
          </w:p>
        </w:tc>
      </w:tr>
      <w:tr w:rsidR="00935D5E" w:rsidRPr="00935D5E" w:rsidTr="00935D5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5E" w:rsidRPr="00D15453" w:rsidRDefault="00935D5E" w:rsidP="0093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5E" w:rsidRPr="00D15453" w:rsidRDefault="00935D5E" w:rsidP="0093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Моторное масло всесезонное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D5E" w:rsidRPr="00D15453" w:rsidRDefault="00935D5E" w:rsidP="0093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proofErr w:type="spellStart"/>
            <w:r w:rsidRPr="00D1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Газпромнефть-СМ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5E" w:rsidRPr="00D15453" w:rsidRDefault="00935D5E" w:rsidP="0093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Индекс вязкости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5E" w:rsidRPr="00D15453" w:rsidRDefault="00935D5E" w:rsidP="0093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</w:tr>
      <w:tr w:rsidR="00935D5E" w:rsidRPr="00935D5E" w:rsidTr="00935D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5E" w:rsidRPr="00D15453" w:rsidRDefault="00935D5E" w:rsidP="0093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5E" w:rsidRPr="00D15453" w:rsidRDefault="00935D5E" w:rsidP="0093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5E" w:rsidRPr="00D15453" w:rsidRDefault="00935D5E" w:rsidP="0093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5E" w:rsidRPr="00D15453" w:rsidRDefault="00935D5E" w:rsidP="0093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Вязкость при 100С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5E" w:rsidRPr="00D15453" w:rsidRDefault="00935D5E" w:rsidP="0093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14,44</w:t>
            </w:r>
          </w:p>
        </w:tc>
      </w:tr>
      <w:tr w:rsidR="00935D5E" w:rsidRPr="00935D5E" w:rsidTr="00935D5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5E" w:rsidRPr="00D15453" w:rsidRDefault="00935D5E" w:rsidP="0093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5E" w:rsidRPr="00D15453" w:rsidRDefault="00935D5E" w:rsidP="0093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5E" w:rsidRPr="00D15453" w:rsidRDefault="00935D5E" w:rsidP="0093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D5E" w:rsidRPr="00D15453" w:rsidRDefault="00935D5E" w:rsidP="0093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Температура застывания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5E" w:rsidRPr="00D15453" w:rsidRDefault="00935D5E" w:rsidP="0093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-35</w:t>
            </w:r>
          </w:p>
        </w:tc>
      </w:tr>
      <w:tr w:rsidR="00935D5E" w:rsidRPr="00935D5E" w:rsidTr="00935D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5E" w:rsidRPr="00D15453" w:rsidRDefault="00935D5E" w:rsidP="0093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5E" w:rsidRPr="00D15453" w:rsidRDefault="00935D5E" w:rsidP="0093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5E" w:rsidRPr="00D15453" w:rsidRDefault="00935D5E" w:rsidP="0093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D5E" w:rsidRPr="00D15453" w:rsidRDefault="00935D5E" w:rsidP="0093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Температура вспышки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5E" w:rsidRPr="00D15453" w:rsidRDefault="00935D5E" w:rsidP="0093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</w:t>
            </w:r>
          </w:p>
        </w:tc>
      </w:tr>
      <w:tr w:rsidR="00935D5E" w:rsidRPr="00935D5E" w:rsidTr="00935D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5E" w:rsidRPr="00D15453" w:rsidRDefault="00935D5E" w:rsidP="0093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5E" w:rsidRPr="00D15453" w:rsidRDefault="00935D5E" w:rsidP="0093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5E" w:rsidRPr="00D15453" w:rsidRDefault="00935D5E" w:rsidP="0093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5E" w:rsidRPr="00D15453" w:rsidRDefault="00935D5E" w:rsidP="0093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Щелочное число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5E" w:rsidRPr="00D15453" w:rsidRDefault="00935D5E" w:rsidP="0093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11,6</w:t>
            </w:r>
          </w:p>
        </w:tc>
      </w:tr>
      <w:tr w:rsidR="00935D5E" w:rsidRPr="00935D5E" w:rsidTr="00935D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5E" w:rsidRPr="00D15453" w:rsidRDefault="00935D5E" w:rsidP="0093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5E" w:rsidRPr="00D15453" w:rsidRDefault="00935D5E" w:rsidP="0093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5E" w:rsidRPr="00D15453" w:rsidRDefault="00935D5E" w:rsidP="0093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5E" w:rsidRPr="00D15453" w:rsidRDefault="00935D5E" w:rsidP="0093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Плотность при 20С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5E" w:rsidRPr="00D15453" w:rsidRDefault="00935D5E" w:rsidP="0093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0,881</w:t>
            </w:r>
          </w:p>
        </w:tc>
      </w:tr>
      <w:tr w:rsidR="00935D5E" w:rsidRPr="00935D5E" w:rsidTr="00935D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5E" w:rsidRPr="00D15453" w:rsidRDefault="00935D5E" w:rsidP="0093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5E" w:rsidRPr="00D15453" w:rsidRDefault="00935D5E" w:rsidP="0093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1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Диз</w:t>
            </w:r>
            <w:proofErr w:type="gramStart"/>
            <w:r w:rsidRPr="00D1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.т</w:t>
            </w:r>
            <w:proofErr w:type="gramEnd"/>
            <w:r w:rsidRPr="00D1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опливо</w:t>
            </w:r>
            <w:proofErr w:type="spellEnd"/>
            <w:r w:rsidRPr="00D1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ЕВРО </w:t>
            </w:r>
            <w:proofErr w:type="spellStart"/>
            <w:r w:rsidRPr="00D1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сортС,летнее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5E" w:rsidRPr="00D15453" w:rsidRDefault="00935D5E" w:rsidP="0093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1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Транснефть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5E" w:rsidRPr="00D15453" w:rsidRDefault="00935D5E" w:rsidP="0093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1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Цетановое</w:t>
            </w:r>
            <w:proofErr w:type="spellEnd"/>
            <w:r w:rsidRPr="00D1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число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5E" w:rsidRPr="00D15453" w:rsidRDefault="00935D5E" w:rsidP="0093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935D5E" w:rsidRPr="00935D5E" w:rsidTr="00935D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5E" w:rsidRPr="00D15453" w:rsidRDefault="00935D5E" w:rsidP="0093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5E" w:rsidRPr="00D15453" w:rsidRDefault="00935D5E" w:rsidP="0093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5E" w:rsidRPr="00D15453" w:rsidRDefault="00935D5E" w:rsidP="0093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5E" w:rsidRPr="00D15453" w:rsidRDefault="00935D5E" w:rsidP="0093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Вязкость при 40С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5E" w:rsidRPr="00D15453" w:rsidRDefault="00935D5E" w:rsidP="0093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</w:tr>
      <w:tr w:rsidR="00935D5E" w:rsidRPr="00935D5E" w:rsidTr="00935D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5E" w:rsidRPr="00D15453" w:rsidRDefault="00935D5E" w:rsidP="0093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5E" w:rsidRPr="00D15453" w:rsidRDefault="00935D5E" w:rsidP="0093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5E" w:rsidRPr="00D15453" w:rsidRDefault="00935D5E" w:rsidP="0093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D5E" w:rsidRPr="00D15453" w:rsidRDefault="00935D5E" w:rsidP="0093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Температура вспышки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5E" w:rsidRPr="00D15453" w:rsidRDefault="00935D5E" w:rsidP="0093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</w:tr>
      <w:tr w:rsidR="00935D5E" w:rsidRPr="00935D5E" w:rsidTr="00935D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5E" w:rsidRPr="00D15453" w:rsidRDefault="00935D5E" w:rsidP="0093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5E" w:rsidRPr="00D15453" w:rsidRDefault="00935D5E" w:rsidP="0093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5E" w:rsidRPr="00D15453" w:rsidRDefault="00935D5E" w:rsidP="0093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5E" w:rsidRPr="00D15453" w:rsidRDefault="00935D5E" w:rsidP="0093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серы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5E" w:rsidRPr="00D15453" w:rsidRDefault="00935D5E" w:rsidP="0093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935D5E" w:rsidRPr="00935D5E" w:rsidTr="00935D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5E" w:rsidRPr="00D15453" w:rsidRDefault="00935D5E" w:rsidP="0093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5E" w:rsidRPr="00D15453" w:rsidRDefault="00935D5E" w:rsidP="0093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5E" w:rsidRPr="00D15453" w:rsidRDefault="00935D5E" w:rsidP="0093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5E" w:rsidRPr="00D15453" w:rsidRDefault="00935D5E" w:rsidP="0093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Плотность при 15С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5E" w:rsidRPr="00D15453" w:rsidRDefault="00935D5E" w:rsidP="0093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0,842</w:t>
            </w:r>
          </w:p>
        </w:tc>
      </w:tr>
    </w:tbl>
    <w:p w:rsidR="00935D5E" w:rsidRDefault="00935D5E" w:rsidP="00935D5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</w:p>
    <w:p w:rsidR="00935D5E" w:rsidRDefault="00935D5E" w:rsidP="00935D5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</w:rPr>
        <w:t>37. Производители электрической энергии (мощности) в технологически изолированных территориальных электроэнергетических системах и на территориях,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системами, помимо информации, предусмотренной </w:t>
      </w:r>
      <w:hyperlink r:id="rId12" w:anchor="block_1212" w:history="1">
        <w:r>
          <w:rPr>
            <w:rStyle w:val="a3"/>
            <w:rFonts w:ascii="Times New Roman" w:eastAsia="Times New Roman" w:hAnsi="Times New Roman" w:cs="Times New Roman"/>
            <w:color w:val="3272C0"/>
            <w:sz w:val="24"/>
            <w:szCs w:val="24"/>
            <w:u w:val="none"/>
          </w:rPr>
          <w:t>пунктами 12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</w:rPr>
        <w:t> и </w:t>
      </w:r>
      <w:hyperlink r:id="rId13" w:anchor="block_1035" w:history="1">
        <w:r>
          <w:rPr>
            <w:rStyle w:val="a3"/>
            <w:rFonts w:ascii="Times New Roman" w:eastAsia="Times New Roman" w:hAnsi="Times New Roman" w:cs="Times New Roman"/>
            <w:color w:val="3272C0"/>
            <w:sz w:val="24"/>
            <w:szCs w:val="24"/>
            <w:u w:val="none"/>
          </w:rPr>
          <w:t>35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</w:rPr>
        <w:t> настоящего документа, раскрывают по каждому генерирующему объекту информацию:</w:t>
      </w:r>
    </w:p>
    <w:p w:rsidR="00935D5E" w:rsidRDefault="00935D5E" w:rsidP="00935D5E">
      <w:pPr>
        <w:shd w:val="clear" w:color="auto" w:fill="FFFFFF"/>
        <w:spacing w:after="300" w:line="330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</w:rPr>
        <w:t>а) об установленной мощн</w:t>
      </w:r>
      <w:r w:rsidR="00B874BB">
        <w:rPr>
          <w:rFonts w:ascii="Times New Roman" w:eastAsia="Times New Roman" w:hAnsi="Times New Roman" w:cs="Times New Roman"/>
          <w:color w:val="464C55"/>
          <w:sz w:val="24"/>
          <w:szCs w:val="24"/>
        </w:rPr>
        <w:t>ости генерирующего оборудования:</w:t>
      </w:r>
    </w:p>
    <w:tbl>
      <w:tblPr>
        <w:tblStyle w:val="a4"/>
        <w:tblW w:w="9606" w:type="dxa"/>
        <w:tblLook w:val="04A0"/>
      </w:tblPr>
      <w:tblGrid>
        <w:gridCol w:w="959"/>
        <w:gridCol w:w="3544"/>
        <w:gridCol w:w="2393"/>
        <w:gridCol w:w="2710"/>
      </w:tblGrid>
      <w:tr w:rsidR="00161E82" w:rsidTr="00A66FF6">
        <w:tc>
          <w:tcPr>
            <w:tcW w:w="959" w:type="dxa"/>
            <w:tcBorders>
              <w:top w:val="single" w:sz="4" w:space="0" w:color="auto"/>
            </w:tcBorders>
          </w:tcPr>
          <w:p w:rsidR="00161E82" w:rsidRDefault="00161E82" w:rsidP="00A66FF6">
            <w:pPr>
              <w:spacing w:after="300" w:line="330" w:lineRule="atLeast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544" w:type="dxa"/>
          </w:tcPr>
          <w:p w:rsidR="00161E82" w:rsidRDefault="00161E82" w:rsidP="00A66FF6">
            <w:pPr>
              <w:spacing w:after="300" w:line="330" w:lineRule="atLeast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Пункт</w:t>
            </w:r>
          </w:p>
        </w:tc>
        <w:tc>
          <w:tcPr>
            <w:tcW w:w="2393" w:type="dxa"/>
          </w:tcPr>
          <w:p w:rsidR="00161E82" w:rsidRPr="00161E82" w:rsidRDefault="00161E82" w:rsidP="00A66FF6">
            <w:pPr>
              <w:spacing w:after="300" w:line="330" w:lineRule="atLeast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161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Установленная мощность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2710" w:type="dxa"/>
          </w:tcPr>
          <w:p w:rsidR="00161E82" w:rsidRPr="00D15453" w:rsidRDefault="00161E82" w:rsidP="00A66FF6">
            <w:pPr>
              <w:spacing w:after="300" w:line="330" w:lineRule="atLeast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D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объем мощности кВт</w:t>
            </w:r>
          </w:p>
        </w:tc>
      </w:tr>
      <w:tr w:rsidR="00161E82" w:rsidTr="00A66FF6">
        <w:tc>
          <w:tcPr>
            <w:tcW w:w="959" w:type="dxa"/>
          </w:tcPr>
          <w:p w:rsidR="00161E82" w:rsidRDefault="00161E82" w:rsidP="00A66FF6">
            <w:pPr>
              <w:spacing w:after="300" w:line="330" w:lineRule="atLeast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61E82" w:rsidRDefault="00161E82" w:rsidP="00D15453">
            <w:pPr>
              <w:spacing w:after="300" w:line="330" w:lineRule="atLeast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аваньга</w:t>
            </w:r>
            <w:proofErr w:type="spellEnd"/>
            <w:r w:rsidR="00DB1598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 xml:space="preserve">, </w:t>
            </w:r>
            <w:r w:rsidR="00D15453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ДЭС</w:t>
            </w:r>
          </w:p>
        </w:tc>
        <w:tc>
          <w:tcPr>
            <w:tcW w:w="2393" w:type="dxa"/>
          </w:tcPr>
          <w:p w:rsidR="00161E82" w:rsidRDefault="00161E82" w:rsidP="00A66FF6">
            <w:pPr>
              <w:spacing w:after="300" w:line="330" w:lineRule="atLeast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88</w:t>
            </w:r>
          </w:p>
        </w:tc>
        <w:tc>
          <w:tcPr>
            <w:tcW w:w="2710" w:type="dxa"/>
          </w:tcPr>
          <w:p w:rsidR="00161E82" w:rsidRDefault="00D15453" w:rsidP="00A66FF6">
            <w:pPr>
              <w:spacing w:after="300" w:line="330" w:lineRule="atLeast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51</w:t>
            </w:r>
          </w:p>
        </w:tc>
      </w:tr>
      <w:tr w:rsidR="00161E82" w:rsidTr="00A66FF6">
        <w:tc>
          <w:tcPr>
            <w:tcW w:w="959" w:type="dxa"/>
          </w:tcPr>
          <w:p w:rsidR="00161E82" w:rsidRDefault="00161E82" w:rsidP="00A66FF6">
            <w:pPr>
              <w:spacing w:after="300" w:line="330" w:lineRule="atLeast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161E82" w:rsidRDefault="00161E82" w:rsidP="00D15453">
            <w:pPr>
              <w:spacing w:after="300" w:line="330" w:lineRule="atLeast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Тетрино</w:t>
            </w:r>
            <w:proofErr w:type="spellEnd"/>
            <w:r w:rsidR="00DB1598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 xml:space="preserve">, </w:t>
            </w:r>
            <w:r w:rsidR="00D15453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ДЭС</w:t>
            </w:r>
          </w:p>
        </w:tc>
        <w:tc>
          <w:tcPr>
            <w:tcW w:w="2393" w:type="dxa"/>
          </w:tcPr>
          <w:p w:rsidR="00161E82" w:rsidRDefault="00D15453" w:rsidP="00A66FF6">
            <w:pPr>
              <w:spacing w:after="300" w:line="330" w:lineRule="atLeast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16</w:t>
            </w:r>
          </w:p>
        </w:tc>
        <w:tc>
          <w:tcPr>
            <w:tcW w:w="2710" w:type="dxa"/>
          </w:tcPr>
          <w:p w:rsidR="00161E82" w:rsidRDefault="00D15453" w:rsidP="00A66FF6">
            <w:pPr>
              <w:spacing w:after="300" w:line="330" w:lineRule="atLeast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13</w:t>
            </w:r>
          </w:p>
        </w:tc>
      </w:tr>
      <w:tr w:rsidR="00161E82" w:rsidTr="00A66FF6">
        <w:tc>
          <w:tcPr>
            <w:tcW w:w="959" w:type="dxa"/>
          </w:tcPr>
          <w:p w:rsidR="00161E82" w:rsidRDefault="00161E82" w:rsidP="00A66FF6">
            <w:pPr>
              <w:spacing w:after="300" w:line="330" w:lineRule="atLeast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lastRenderedPageBreak/>
              <w:t>3</w:t>
            </w:r>
          </w:p>
        </w:tc>
        <w:tc>
          <w:tcPr>
            <w:tcW w:w="3544" w:type="dxa"/>
          </w:tcPr>
          <w:p w:rsidR="00161E82" w:rsidRDefault="00161E82" w:rsidP="00D15453">
            <w:pPr>
              <w:spacing w:after="300" w:line="330" w:lineRule="atLeast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апома</w:t>
            </w:r>
            <w:proofErr w:type="spellEnd"/>
            <w:r w:rsidR="00DB1598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 xml:space="preserve">, </w:t>
            </w:r>
            <w:r w:rsidR="00D15453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ДЭС</w:t>
            </w:r>
          </w:p>
        </w:tc>
        <w:tc>
          <w:tcPr>
            <w:tcW w:w="2393" w:type="dxa"/>
          </w:tcPr>
          <w:p w:rsidR="00161E82" w:rsidRDefault="00161E82" w:rsidP="00A66FF6">
            <w:pPr>
              <w:spacing w:after="300" w:line="330" w:lineRule="atLeast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88</w:t>
            </w:r>
          </w:p>
        </w:tc>
        <w:tc>
          <w:tcPr>
            <w:tcW w:w="2710" w:type="dxa"/>
          </w:tcPr>
          <w:p w:rsidR="00161E82" w:rsidRDefault="00D15453" w:rsidP="00A66FF6">
            <w:pPr>
              <w:spacing w:after="300" w:line="330" w:lineRule="atLeast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25</w:t>
            </w:r>
          </w:p>
        </w:tc>
      </w:tr>
      <w:tr w:rsidR="00161E82" w:rsidTr="00A66FF6">
        <w:tc>
          <w:tcPr>
            <w:tcW w:w="959" w:type="dxa"/>
          </w:tcPr>
          <w:p w:rsidR="00161E82" w:rsidRDefault="00161E82" w:rsidP="00A66FF6">
            <w:pPr>
              <w:spacing w:after="300" w:line="330" w:lineRule="atLeast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161E82" w:rsidRDefault="00161E82" w:rsidP="00D15453">
            <w:pPr>
              <w:spacing w:after="300" w:line="330" w:lineRule="atLeast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ялица</w:t>
            </w:r>
            <w:r w:rsidR="00DB1598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 xml:space="preserve">, </w:t>
            </w:r>
            <w:r w:rsidR="00D15453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ДЭС</w:t>
            </w:r>
          </w:p>
        </w:tc>
        <w:tc>
          <w:tcPr>
            <w:tcW w:w="2393" w:type="dxa"/>
          </w:tcPr>
          <w:p w:rsidR="00161E82" w:rsidRDefault="00161E82" w:rsidP="00A66FF6">
            <w:pPr>
              <w:spacing w:after="300" w:line="330" w:lineRule="atLeast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30</w:t>
            </w:r>
          </w:p>
        </w:tc>
        <w:tc>
          <w:tcPr>
            <w:tcW w:w="2710" w:type="dxa"/>
          </w:tcPr>
          <w:p w:rsidR="00161E82" w:rsidRDefault="00D15453" w:rsidP="00A66FF6">
            <w:pPr>
              <w:spacing w:after="300" w:line="330" w:lineRule="atLeast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15</w:t>
            </w:r>
          </w:p>
        </w:tc>
      </w:tr>
      <w:tr w:rsidR="00161E82" w:rsidTr="00A66FF6">
        <w:tc>
          <w:tcPr>
            <w:tcW w:w="959" w:type="dxa"/>
          </w:tcPr>
          <w:p w:rsidR="00161E82" w:rsidRDefault="00161E82" w:rsidP="00A66FF6">
            <w:pPr>
              <w:spacing w:after="300" w:line="330" w:lineRule="atLeast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3544" w:type="dxa"/>
          </w:tcPr>
          <w:p w:rsidR="00161E82" w:rsidRDefault="00161E82" w:rsidP="00A66FF6">
            <w:pPr>
              <w:spacing w:after="300" w:line="330" w:lineRule="atLeast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2393" w:type="dxa"/>
          </w:tcPr>
          <w:p w:rsidR="00161E82" w:rsidRDefault="00161E82" w:rsidP="00A66FF6">
            <w:pPr>
              <w:spacing w:after="300" w:line="330" w:lineRule="atLeast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2710" w:type="dxa"/>
          </w:tcPr>
          <w:p w:rsidR="00161E82" w:rsidRDefault="00161E82" w:rsidP="00A66FF6">
            <w:pPr>
              <w:spacing w:after="300" w:line="330" w:lineRule="atLeast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</w:tr>
    </w:tbl>
    <w:p w:rsidR="00161E82" w:rsidRDefault="00161E82" w:rsidP="00935D5E">
      <w:pPr>
        <w:shd w:val="clear" w:color="auto" w:fill="FFFFFF"/>
        <w:spacing w:after="300" w:line="330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</w:p>
    <w:p w:rsidR="00935D5E" w:rsidRDefault="00935D5E" w:rsidP="00935D5E">
      <w:pPr>
        <w:shd w:val="clear" w:color="auto" w:fill="FFFFFF"/>
        <w:spacing w:after="300" w:line="330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</w:rPr>
        <w:t>б) об объеме про</w:t>
      </w:r>
      <w:r w:rsidR="00F6447D">
        <w:rPr>
          <w:rFonts w:ascii="Times New Roman" w:eastAsia="Times New Roman" w:hAnsi="Times New Roman" w:cs="Times New Roman"/>
          <w:color w:val="464C55"/>
          <w:sz w:val="24"/>
          <w:szCs w:val="24"/>
        </w:rPr>
        <w:t>изводства электрической энергии:</w:t>
      </w:r>
    </w:p>
    <w:tbl>
      <w:tblPr>
        <w:tblStyle w:val="a4"/>
        <w:tblW w:w="9606" w:type="dxa"/>
        <w:tblLook w:val="04A0"/>
      </w:tblPr>
      <w:tblGrid>
        <w:gridCol w:w="959"/>
        <w:gridCol w:w="3544"/>
        <w:gridCol w:w="2393"/>
        <w:gridCol w:w="2710"/>
      </w:tblGrid>
      <w:tr w:rsidR="00F6447D" w:rsidTr="00E37166">
        <w:tc>
          <w:tcPr>
            <w:tcW w:w="959" w:type="dxa"/>
            <w:tcBorders>
              <w:top w:val="single" w:sz="4" w:space="0" w:color="auto"/>
            </w:tcBorders>
          </w:tcPr>
          <w:p w:rsidR="00F6447D" w:rsidRPr="00D15453" w:rsidRDefault="00E37166" w:rsidP="00E37166">
            <w:pPr>
              <w:spacing w:after="300" w:line="330" w:lineRule="atLeast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D15453">
              <w:rPr>
                <w:rFonts w:ascii="Times New Roman" w:eastAsia="Times New Roman" w:hAnsi="Times New Roman" w:cs="Times New Roman"/>
                <w:color w:val="464C55"/>
              </w:rPr>
              <w:t>№</w:t>
            </w:r>
            <w:proofErr w:type="spellStart"/>
            <w:r w:rsidRPr="00D15453">
              <w:rPr>
                <w:rFonts w:ascii="Times New Roman" w:eastAsia="Times New Roman" w:hAnsi="Times New Roman" w:cs="Times New Roman"/>
                <w:color w:val="464C55"/>
              </w:rPr>
              <w:t>пп</w:t>
            </w:r>
            <w:proofErr w:type="spellEnd"/>
          </w:p>
        </w:tc>
        <w:tc>
          <w:tcPr>
            <w:tcW w:w="3544" w:type="dxa"/>
          </w:tcPr>
          <w:p w:rsidR="00F6447D" w:rsidRPr="00D15453" w:rsidRDefault="00E37166" w:rsidP="00E37166">
            <w:pPr>
              <w:spacing w:after="300" w:line="330" w:lineRule="atLeast"/>
              <w:rPr>
                <w:rFonts w:ascii="Times New Roman" w:eastAsia="Times New Roman" w:hAnsi="Times New Roman" w:cs="Times New Roman"/>
                <w:color w:val="464C55"/>
              </w:rPr>
            </w:pPr>
            <w:r w:rsidRPr="00D15453">
              <w:rPr>
                <w:rFonts w:ascii="Times New Roman" w:eastAsia="Times New Roman" w:hAnsi="Times New Roman" w:cs="Times New Roman"/>
                <w:color w:val="464C55"/>
              </w:rPr>
              <w:t>Пункт</w:t>
            </w:r>
          </w:p>
        </w:tc>
        <w:tc>
          <w:tcPr>
            <w:tcW w:w="2393" w:type="dxa"/>
          </w:tcPr>
          <w:p w:rsidR="00F6447D" w:rsidRPr="00D15453" w:rsidRDefault="00E37166" w:rsidP="00E37166">
            <w:pPr>
              <w:spacing w:after="300" w:line="330" w:lineRule="atLeast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D15453">
              <w:rPr>
                <w:rFonts w:ascii="Times New Roman" w:eastAsia="Times New Roman" w:hAnsi="Times New Roman" w:cs="Times New Roman"/>
                <w:color w:val="464C55"/>
              </w:rPr>
              <w:t>Произведено</w:t>
            </w:r>
          </w:p>
        </w:tc>
        <w:tc>
          <w:tcPr>
            <w:tcW w:w="2710" w:type="dxa"/>
          </w:tcPr>
          <w:p w:rsidR="00F6447D" w:rsidRPr="00D15453" w:rsidRDefault="00E37166" w:rsidP="00E37166">
            <w:pPr>
              <w:spacing w:after="300" w:line="330" w:lineRule="atLeast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D15453">
              <w:rPr>
                <w:rFonts w:ascii="Times New Roman" w:eastAsia="Times New Roman" w:hAnsi="Times New Roman" w:cs="Times New Roman"/>
                <w:color w:val="464C55"/>
              </w:rPr>
              <w:t>Отпущено</w:t>
            </w:r>
          </w:p>
        </w:tc>
      </w:tr>
      <w:tr w:rsidR="00F6447D" w:rsidTr="00E37166">
        <w:tc>
          <w:tcPr>
            <w:tcW w:w="959" w:type="dxa"/>
          </w:tcPr>
          <w:p w:rsidR="00F6447D" w:rsidRPr="00D15453" w:rsidRDefault="00E37166" w:rsidP="00E37166">
            <w:pPr>
              <w:spacing w:after="300" w:line="330" w:lineRule="atLeast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D15453">
              <w:rPr>
                <w:rFonts w:ascii="Times New Roman" w:eastAsia="Times New Roman" w:hAnsi="Times New Roman" w:cs="Times New Roman"/>
                <w:color w:val="464C55"/>
              </w:rPr>
              <w:t>1</w:t>
            </w:r>
          </w:p>
        </w:tc>
        <w:tc>
          <w:tcPr>
            <w:tcW w:w="3544" w:type="dxa"/>
          </w:tcPr>
          <w:p w:rsidR="00F6447D" w:rsidRPr="00D15453" w:rsidRDefault="00E37166" w:rsidP="00E37166">
            <w:pPr>
              <w:spacing w:after="300" w:line="330" w:lineRule="atLeast"/>
              <w:rPr>
                <w:rFonts w:ascii="Times New Roman" w:eastAsia="Times New Roman" w:hAnsi="Times New Roman" w:cs="Times New Roman"/>
                <w:color w:val="464C55"/>
              </w:rPr>
            </w:pPr>
            <w:proofErr w:type="spellStart"/>
            <w:r w:rsidRPr="00D15453">
              <w:rPr>
                <w:rFonts w:ascii="Times New Roman" w:eastAsia="Times New Roman" w:hAnsi="Times New Roman" w:cs="Times New Roman"/>
                <w:color w:val="464C55"/>
              </w:rPr>
              <w:t>с</w:t>
            </w:r>
            <w:proofErr w:type="gramStart"/>
            <w:r w:rsidRPr="00D15453">
              <w:rPr>
                <w:rFonts w:ascii="Times New Roman" w:eastAsia="Times New Roman" w:hAnsi="Times New Roman" w:cs="Times New Roman"/>
                <w:color w:val="464C55"/>
              </w:rPr>
              <w:t>.Ч</w:t>
            </w:r>
            <w:proofErr w:type="gramEnd"/>
            <w:r w:rsidRPr="00D15453">
              <w:rPr>
                <w:rFonts w:ascii="Times New Roman" w:eastAsia="Times New Roman" w:hAnsi="Times New Roman" w:cs="Times New Roman"/>
                <w:color w:val="464C55"/>
              </w:rPr>
              <w:t>аваньга</w:t>
            </w:r>
            <w:proofErr w:type="spellEnd"/>
          </w:p>
        </w:tc>
        <w:tc>
          <w:tcPr>
            <w:tcW w:w="2393" w:type="dxa"/>
          </w:tcPr>
          <w:p w:rsidR="00F6447D" w:rsidRPr="00D15453" w:rsidRDefault="005D50E1" w:rsidP="00E37166">
            <w:pPr>
              <w:spacing w:after="300" w:line="330" w:lineRule="atLeast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D15453">
              <w:rPr>
                <w:rFonts w:ascii="Times New Roman" w:eastAsia="Times New Roman" w:hAnsi="Times New Roman" w:cs="Times New Roman"/>
                <w:color w:val="464C55"/>
              </w:rPr>
              <w:t>291420</w:t>
            </w:r>
          </w:p>
        </w:tc>
        <w:tc>
          <w:tcPr>
            <w:tcW w:w="2710" w:type="dxa"/>
          </w:tcPr>
          <w:p w:rsidR="00F6447D" w:rsidRPr="00D15453" w:rsidRDefault="005D50E1" w:rsidP="00E37166">
            <w:pPr>
              <w:spacing w:after="300" w:line="330" w:lineRule="atLeast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D15453">
              <w:rPr>
                <w:rFonts w:ascii="Times New Roman" w:eastAsia="Times New Roman" w:hAnsi="Times New Roman" w:cs="Times New Roman"/>
                <w:color w:val="464C55"/>
              </w:rPr>
              <w:t>258266</w:t>
            </w:r>
          </w:p>
        </w:tc>
      </w:tr>
      <w:tr w:rsidR="00F6447D" w:rsidTr="00E37166">
        <w:tc>
          <w:tcPr>
            <w:tcW w:w="959" w:type="dxa"/>
          </w:tcPr>
          <w:p w:rsidR="00F6447D" w:rsidRPr="00D15453" w:rsidRDefault="00E37166" w:rsidP="00E37166">
            <w:pPr>
              <w:spacing w:after="300" w:line="330" w:lineRule="atLeast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D15453">
              <w:rPr>
                <w:rFonts w:ascii="Times New Roman" w:eastAsia="Times New Roman" w:hAnsi="Times New Roman" w:cs="Times New Roman"/>
                <w:color w:val="464C55"/>
              </w:rPr>
              <w:t>2</w:t>
            </w:r>
          </w:p>
        </w:tc>
        <w:tc>
          <w:tcPr>
            <w:tcW w:w="3544" w:type="dxa"/>
          </w:tcPr>
          <w:p w:rsidR="00F6447D" w:rsidRPr="00D15453" w:rsidRDefault="00E37166" w:rsidP="00E37166">
            <w:pPr>
              <w:spacing w:after="300" w:line="330" w:lineRule="atLeast"/>
              <w:rPr>
                <w:rFonts w:ascii="Times New Roman" w:eastAsia="Times New Roman" w:hAnsi="Times New Roman" w:cs="Times New Roman"/>
                <w:color w:val="464C55"/>
              </w:rPr>
            </w:pPr>
            <w:r w:rsidRPr="00D15453">
              <w:rPr>
                <w:rFonts w:ascii="Times New Roman" w:eastAsia="Times New Roman" w:hAnsi="Times New Roman" w:cs="Times New Roman"/>
                <w:color w:val="464C55"/>
              </w:rPr>
              <w:t xml:space="preserve">с. </w:t>
            </w:r>
            <w:proofErr w:type="spellStart"/>
            <w:r w:rsidRPr="00D15453">
              <w:rPr>
                <w:rFonts w:ascii="Times New Roman" w:eastAsia="Times New Roman" w:hAnsi="Times New Roman" w:cs="Times New Roman"/>
                <w:color w:val="464C55"/>
              </w:rPr>
              <w:t>Тетрино</w:t>
            </w:r>
            <w:proofErr w:type="spellEnd"/>
          </w:p>
        </w:tc>
        <w:tc>
          <w:tcPr>
            <w:tcW w:w="2393" w:type="dxa"/>
          </w:tcPr>
          <w:p w:rsidR="00F6447D" w:rsidRPr="00D15453" w:rsidRDefault="005D50E1" w:rsidP="00E37166">
            <w:pPr>
              <w:spacing w:after="300" w:line="330" w:lineRule="atLeast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D15453">
              <w:rPr>
                <w:rFonts w:ascii="Times New Roman" w:eastAsia="Times New Roman" w:hAnsi="Times New Roman" w:cs="Times New Roman"/>
                <w:color w:val="464C55"/>
              </w:rPr>
              <w:t>35141</w:t>
            </w:r>
          </w:p>
        </w:tc>
        <w:tc>
          <w:tcPr>
            <w:tcW w:w="2710" w:type="dxa"/>
          </w:tcPr>
          <w:p w:rsidR="00F6447D" w:rsidRPr="00D15453" w:rsidRDefault="005D50E1" w:rsidP="00E37166">
            <w:pPr>
              <w:spacing w:after="300" w:line="330" w:lineRule="atLeast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D15453">
              <w:rPr>
                <w:rFonts w:ascii="Times New Roman" w:eastAsia="Times New Roman" w:hAnsi="Times New Roman" w:cs="Times New Roman"/>
                <w:color w:val="464C55"/>
              </w:rPr>
              <w:t>35150</w:t>
            </w:r>
          </w:p>
        </w:tc>
      </w:tr>
      <w:tr w:rsidR="00F6447D" w:rsidTr="00E37166">
        <w:tc>
          <w:tcPr>
            <w:tcW w:w="959" w:type="dxa"/>
          </w:tcPr>
          <w:p w:rsidR="00F6447D" w:rsidRPr="00D15453" w:rsidRDefault="00E37166" w:rsidP="00E37166">
            <w:pPr>
              <w:spacing w:after="300" w:line="330" w:lineRule="atLeast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D15453">
              <w:rPr>
                <w:rFonts w:ascii="Times New Roman" w:eastAsia="Times New Roman" w:hAnsi="Times New Roman" w:cs="Times New Roman"/>
                <w:color w:val="464C55"/>
              </w:rPr>
              <w:t>3</w:t>
            </w:r>
          </w:p>
        </w:tc>
        <w:tc>
          <w:tcPr>
            <w:tcW w:w="3544" w:type="dxa"/>
          </w:tcPr>
          <w:p w:rsidR="00F6447D" w:rsidRPr="00D15453" w:rsidRDefault="00E37166" w:rsidP="00E37166">
            <w:pPr>
              <w:spacing w:after="300" w:line="330" w:lineRule="atLeast"/>
              <w:rPr>
                <w:rFonts w:ascii="Times New Roman" w:eastAsia="Times New Roman" w:hAnsi="Times New Roman" w:cs="Times New Roman"/>
                <w:color w:val="464C55"/>
              </w:rPr>
            </w:pPr>
            <w:proofErr w:type="spellStart"/>
            <w:r w:rsidRPr="00D15453">
              <w:rPr>
                <w:rFonts w:ascii="Times New Roman" w:eastAsia="Times New Roman" w:hAnsi="Times New Roman" w:cs="Times New Roman"/>
                <w:color w:val="464C55"/>
              </w:rPr>
              <w:t>с</w:t>
            </w:r>
            <w:proofErr w:type="gramStart"/>
            <w:r w:rsidRPr="00D15453">
              <w:rPr>
                <w:rFonts w:ascii="Times New Roman" w:eastAsia="Times New Roman" w:hAnsi="Times New Roman" w:cs="Times New Roman"/>
                <w:color w:val="464C55"/>
              </w:rPr>
              <w:t>.Ч</w:t>
            </w:r>
            <w:proofErr w:type="gramEnd"/>
            <w:r w:rsidRPr="00D15453">
              <w:rPr>
                <w:rFonts w:ascii="Times New Roman" w:eastAsia="Times New Roman" w:hAnsi="Times New Roman" w:cs="Times New Roman"/>
                <w:color w:val="464C55"/>
              </w:rPr>
              <w:t>апома</w:t>
            </w:r>
            <w:proofErr w:type="spellEnd"/>
          </w:p>
        </w:tc>
        <w:tc>
          <w:tcPr>
            <w:tcW w:w="2393" w:type="dxa"/>
          </w:tcPr>
          <w:p w:rsidR="00F6447D" w:rsidRPr="00D15453" w:rsidRDefault="005D50E1" w:rsidP="00E37166">
            <w:pPr>
              <w:spacing w:after="300" w:line="330" w:lineRule="atLeast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D15453">
              <w:rPr>
                <w:rFonts w:ascii="Times New Roman" w:eastAsia="Times New Roman" w:hAnsi="Times New Roman" w:cs="Times New Roman"/>
                <w:color w:val="464C55"/>
              </w:rPr>
              <w:t>196110</w:t>
            </w:r>
          </w:p>
        </w:tc>
        <w:tc>
          <w:tcPr>
            <w:tcW w:w="2710" w:type="dxa"/>
          </w:tcPr>
          <w:p w:rsidR="00F6447D" w:rsidRPr="00D15453" w:rsidRDefault="005D50E1" w:rsidP="00E37166">
            <w:pPr>
              <w:spacing w:after="300" w:line="330" w:lineRule="atLeast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D15453">
              <w:rPr>
                <w:rFonts w:ascii="Times New Roman" w:eastAsia="Times New Roman" w:hAnsi="Times New Roman" w:cs="Times New Roman"/>
                <w:color w:val="464C55"/>
              </w:rPr>
              <w:t>163291</w:t>
            </w:r>
          </w:p>
        </w:tc>
      </w:tr>
      <w:tr w:rsidR="00E37166" w:rsidTr="00E37166">
        <w:tc>
          <w:tcPr>
            <w:tcW w:w="959" w:type="dxa"/>
          </w:tcPr>
          <w:p w:rsidR="00E37166" w:rsidRPr="00D15453" w:rsidRDefault="00E37166" w:rsidP="00E37166">
            <w:pPr>
              <w:spacing w:after="300" w:line="330" w:lineRule="atLeast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D15453">
              <w:rPr>
                <w:rFonts w:ascii="Times New Roman" w:eastAsia="Times New Roman" w:hAnsi="Times New Roman" w:cs="Times New Roman"/>
                <w:color w:val="464C55"/>
              </w:rPr>
              <w:t>4</w:t>
            </w:r>
          </w:p>
        </w:tc>
        <w:tc>
          <w:tcPr>
            <w:tcW w:w="3544" w:type="dxa"/>
          </w:tcPr>
          <w:p w:rsidR="00E37166" w:rsidRPr="00D15453" w:rsidRDefault="00E37166" w:rsidP="00E37166">
            <w:pPr>
              <w:spacing w:after="300" w:line="330" w:lineRule="atLeast"/>
              <w:rPr>
                <w:rFonts w:ascii="Times New Roman" w:eastAsia="Times New Roman" w:hAnsi="Times New Roman" w:cs="Times New Roman"/>
                <w:color w:val="464C55"/>
              </w:rPr>
            </w:pPr>
            <w:r w:rsidRPr="00D15453">
              <w:rPr>
                <w:rFonts w:ascii="Times New Roman" w:eastAsia="Times New Roman" w:hAnsi="Times New Roman" w:cs="Times New Roman"/>
                <w:color w:val="464C55"/>
              </w:rPr>
              <w:t>с</w:t>
            </w:r>
            <w:proofErr w:type="gramStart"/>
            <w:r w:rsidRPr="00D15453">
              <w:rPr>
                <w:rFonts w:ascii="Times New Roman" w:eastAsia="Times New Roman" w:hAnsi="Times New Roman" w:cs="Times New Roman"/>
                <w:color w:val="464C55"/>
              </w:rPr>
              <w:t>.П</w:t>
            </w:r>
            <w:proofErr w:type="gramEnd"/>
            <w:r w:rsidRPr="00D15453">
              <w:rPr>
                <w:rFonts w:ascii="Times New Roman" w:eastAsia="Times New Roman" w:hAnsi="Times New Roman" w:cs="Times New Roman"/>
                <w:color w:val="464C55"/>
              </w:rPr>
              <w:t>ялица</w:t>
            </w:r>
          </w:p>
        </w:tc>
        <w:tc>
          <w:tcPr>
            <w:tcW w:w="2393" w:type="dxa"/>
          </w:tcPr>
          <w:p w:rsidR="00E37166" w:rsidRPr="00D15453" w:rsidRDefault="005D50E1" w:rsidP="00E37166">
            <w:pPr>
              <w:spacing w:after="300" w:line="330" w:lineRule="atLeast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D15453">
              <w:rPr>
                <w:rFonts w:ascii="Times New Roman" w:eastAsia="Times New Roman" w:hAnsi="Times New Roman" w:cs="Times New Roman"/>
                <w:color w:val="464C55"/>
              </w:rPr>
              <w:t>33145</w:t>
            </w:r>
          </w:p>
        </w:tc>
        <w:tc>
          <w:tcPr>
            <w:tcW w:w="2710" w:type="dxa"/>
          </w:tcPr>
          <w:p w:rsidR="00E37166" w:rsidRPr="00D15453" w:rsidRDefault="005D50E1" w:rsidP="00E37166">
            <w:pPr>
              <w:spacing w:after="300" w:line="330" w:lineRule="atLeast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D15453">
              <w:rPr>
                <w:rFonts w:ascii="Times New Roman" w:eastAsia="Times New Roman" w:hAnsi="Times New Roman" w:cs="Times New Roman"/>
                <w:color w:val="464C55"/>
              </w:rPr>
              <w:t>26136</w:t>
            </w:r>
          </w:p>
        </w:tc>
      </w:tr>
      <w:tr w:rsidR="00E37166" w:rsidTr="00E37166">
        <w:tc>
          <w:tcPr>
            <w:tcW w:w="959" w:type="dxa"/>
          </w:tcPr>
          <w:p w:rsidR="00E37166" w:rsidRPr="00D15453" w:rsidRDefault="00E37166" w:rsidP="00A66FF6">
            <w:pPr>
              <w:spacing w:after="300" w:line="330" w:lineRule="atLeast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</w:p>
        </w:tc>
        <w:tc>
          <w:tcPr>
            <w:tcW w:w="3544" w:type="dxa"/>
          </w:tcPr>
          <w:p w:rsidR="00E37166" w:rsidRPr="00D15453" w:rsidRDefault="005D50E1" w:rsidP="005D50E1">
            <w:pPr>
              <w:spacing w:after="300" w:line="330" w:lineRule="atLeast"/>
              <w:rPr>
                <w:rFonts w:ascii="Times New Roman" w:eastAsia="Times New Roman" w:hAnsi="Times New Roman" w:cs="Times New Roman"/>
                <w:color w:val="464C55"/>
              </w:rPr>
            </w:pPr>
            <w:r w:rsidRPr="00D15453">
              <w:rPr>
                <w:rFonts w:ascii="Times New Roman" w:eastAsia="Times New Roman" w:hAnsi="Times New Roman" w:cs="Times New Roman"/>
                <w:color w:val="464C55"/>
              </w:rPr>
              <w:t>Всего</w:t>
            </w:r>
          </w:p>
        </w:tc>
        <w:tc>
          <w:tcPr>
            <w:tcW w:w="2393" w:type="dxa"/>
          </w:tcPr>
          <w:p w:rsidR="00E37166" w:rsidRPr="00D15453" w:rsidRDefault="005D50E1" w:rsidP="00A66FF6">
            <w:pPr>
              <w:spacing w:after="300" w:line="330" w:lineRule="atLeast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D15453">
              <w:rPr>
                <w:rFonts w:ascii="Times New Roman" w:eastAsia="Times New Roman" w:hAnsi="Times New Roman" w:cs="Times New Roman"/>
                <w:color w:val="464C55"/>
              </w:rPr>
              <w:t>555816</w:t>
            </w:r>
          </w:p>
        </w:tc>
        <w:tc>
          <w:tcPr>
            <w:tcW w:w="2710" w:type="dxa"/>
          </w:tcPr>
          <w:p w:rsidR="00E37166" w:rsidRPr="00D15453" w:rsidRDefault="005D50E1" w:rsidP="00A66FF6">
            <w:pPr>
              <w:spacing w:after="300" w:line="330" w:lineRule="atLeast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D15453">
              <w:rPr>
                <w:rFonts w:ascii="Times New Roman" w:eastAsia="Times New Roman" w:hAnsi="Times New Roman" w:cs="Times New Roman"/>
                <w:color w:val="464C55"/>
              </w:rPr>
              <w:t>482843</w:t>
            </w:r>
          </w:p>
        </w:tc>
      </w:tr>
    </w:tbl>
    <w:p w:rsidR="00F6447D" w:rsidRDefault="00F6447D" w:rsidP="00935D5E">
      <w:pPr>
        <w:shd w:val="clear" w:color="auto" w:fill="FFFFFF"/>
        <w:spacing w:after="300" w:line="330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</w:p>
    <w:p w:rsidR="00935D5E" w:rsidRDefault="00935D5E" w:rsidP="00935D5E">
      <w:pPr>
        <w:shd w:val="clear" w:color="auto" w:fill="FFFFFF"/>
        <w:spacing w:after="300" w:line="330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</w:rPr>
        <w:t>в) об удельном расходе условного топлива, за исключением ядерного топлива на выработк</w:t>
      </w:r>
      <w:r w:rsidR="00135175">
        <w:rPr>
          <w:rFonts w:ascii="Times New Roman" w:eastAsia="Times New Roman" w:hAnsi="Times New Roman" w:cs="Times New Roman"/>
          <w:color w:val="464C55"/>
          <w:sz w:val="24"/>
          <w:szCs w:val="24"/>
        </w:rPr>
        <w:t>у 1 кВт·</w:t>
      </w:r>
      <w:proofErr w:type="gramStart"/>
      <w:r w:rsidR="00135175">
        <w:rPr>
          <w:rFonts w:ascii="Times New Roman" w:eastAsia="Times New Roman" w:hAnsi="Times New Roman" w:cs="Times New Roman"/>
          <w:color w:val="464C55"/>
          <w:sz w:val="24"/>
          <w:szCs w:val="24"/>
        </w:rPr>
        <w:t>ч</w:t>
      </w:r>
      <w:proofErr w:type="gramEnd"/>
      <w:r w:rsidR="00135175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электрической энергии:</w:t>
      </w:r>
    </w:p>
    <w:p w:rsidR="00C148A3" w:rsidRDefault="00C148A3" w:rsidP="00935D5E">
      <w:pPr>
        <w:shd w:val="clear" w:color="auto" w:fill="FFFFFF"/>
        <w:spacing w:after="300" w:line="330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</w:rPr>
        <w:t>- удельный расход условного топлива на выработку 1 кВт/</w:t>
      </w:r>
      <w:proofErr w:type="gramStart"/>
      <w:r>
        <w:rPr>
          <w:rFonts w:ascii="Times New Roman" w:eastAsia="Times New Roman" w:hAnsi="Times New Roman" w:cs="Times New Roman"/>
          <w:color w:val="464C55"/>
          <w:sz w:val="24"/>
          <w:szCs w:val="24"/>
        </w:rPr>
        <w:t>ч</w:t>
      </w:r>
      <w:proofErr w:type="gramEnd"/>
      <w:r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составляет – 0,</w:t>
      </w:r>
      <w:r w:rsidR="001843A6">
        <w:rPr>
          <w:rFonts w:ascii="Times New Roman" w:eastAsia="Times New Roman" w:hAnsi="Times New Roman" w:cs="Times New Roman"/>
          <w:color w:val="464C55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464C55"/>
          <w:sz w:val="24"/>
          <w:szCs w:val="24"/>
        </w:rPr>
        <w:t>7</w:t>
      </w:r>
      <w:r w:rsidR="00B874BB">
        <w:rPr>
          <w:rFonts w:ascii="Times New Roman" w:eastAsia="Times New Roman" w:hAnsi="Times New Roman" w:cs="Times New Roman"/>
          <w:color w:val="464C55"/>
          <w:sz w:val="24"/>
          <w:szCs w:val="24"/>
        </w:rPr>
        <w:t>т.у.т.</w:t>
      </w:r>
      <w:r>
        <w:rPr>
          <w:rFonts w:ascii="Times New Roman" w:eastAsia="Times New Roman" w:hAnsi="Times New Roman" w:cs="Times New Roman"/>
          <w:color w:val="464C55"/>
          <w:sz w:val="24"/>
          <w:szCs w:val="24"/>
        </w:rPr>
        <w:t>;</w:t>
      </w:r>
    </w:p>
    <w:p w:rsidR="00935D5E" w:rsidRDefault="00935D5E" w:rsidP="00935D5E">
      <w:pPr>
        <w:shd w:val="clear" w:color="auto" w:fill="FFFFFF"/>
        <w:spacing w:after="300" w:line="330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</w:rPr>
        <w:t>г) о фактических расходах на производств</w:t>
      </w:r>
      <w:r w:rsidR="00C148A3">
        <w:rPr>
          <w:rFonts w:ascii="Times New Roman" w:eastAsia="Times New Roman" w:hAnsi="Times New Roman" w:cs="Times New Roman"/>
          <w:color w:val="464C55"/>
          <w:sz w:val="24"/>
          <w:szCs w:val="24"/>
        </w:rPr>
        <w:t>о 1 кВт·</w:t>
      </w:r>
      <w:proofErr w:type="gramStart"/>
      <w:r w:rsidR="00C148A3">
        <w:rPr>
          <w:rFonts w:ascii="Times New Roman" w:eastAsia="Times New Roman" w:hAnsi="Times New Roman" w:cs="Times New Roman"/>
          <w:color w:val="464C55"/>
          <w:sz w:val="24"/>
          <w:szCs w:val="24"/>
        </w:rPr>
        <w:t>ч</w:t>
      </w:r>
      <w:proofErr w:type="gramEnd"/>
      <w:r w:rsidR="00C148A3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электрической энергии:</w:t>
      </w:r>
    </w:p>
    <w:p w:rsidR="00C148A3" w:rsidRDefault="00914A9F" w:rsidP="00935D5E">
      <w:pPr>
        <w:shd w:val="clear" w:color="auto" w:fill="FFFFFF"/>
        <w:spacing w:after="300" w:line="330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</w:rPr>
        <w:t>- фактический расход на производство 1 кВт/</w:t>
      </w:r>
      <w:proofErr w:type="gramStart"/>
      <w:r>
        <w:rPr>
          <w:rFonts w:ascii="Times New Roman" w:eastAsia="Times New Roman" w:hAnsi="Times New Roman" w:cs="Times New Roman"/>
          <w:color w:val="464C55"/>
          <w:sz w:val="24"/>
          <w:szCs w:val="24"/>
        </w:rPr>
        <w:t>ч</w:t>
      </w:r>
      <w:proofErr w:type="gramEnd"/>
      <w:r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составляет </w:t>
      </w:r>
      <w:r w:rsidR="0004436B">
        <w:rPr>
          <w:rFonts w:ascii="Times New Roman" w:eastAsia="Times New Roman" w:hAnsi="Times New Roman" w:cs="Times New Roman"/>
          <w:color w:val="464C55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</w:t>
      </w:r>
      <w:r w:rsidR="0004436B">
        <w:rPr>
          <w:rFonts w:ascii="Times New Roman" w:eastAsia="Times New Roman" w:hAnsi="Times New Roman" w:cs="Times New Roman"/>
          <w:color w:val="464C55"/>
          <w:sz w:val="24"/>
          <w:szCs w:val="24"/>
        </w:rPr>
        <w:t>49 руб. 77 копеек.</w:t>
      </w:r>
    </w:p>
    <w:p w:rsidR="00EA399B" w:rsidRDefault="00EA399B" w:rsidP="00935D5E">
      <w:pPr>
        <w:shd w:val="clear" w:color="auto" w:fill="FFFFFF"/>
        <w:spacing w:after="300" w:line="330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</w:p>
    <w:p w:rsidR="00050F36" w:rsidRPr="00602F17" w:rsidRDefault="00050F36" w:rsidP="00050F3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602F17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</w:p>
    <w:p w:rsidR="00050F36" w:rsidRPr="00602F17" w:rsidRDefault="00050F36" w:rsidP="00050F3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602F17">
        <w:rPr>
          <w:rFonts w:ascii="Times New Roman" w:eastAsia="Times New Roman" w:hAnsi="Times New Roman" w:cs="Times New Roman"/>
          <w:color w:val="464C55"/>
          <w:sz w:val="24"/>
          <w:szCs w:val="24"/>
        </w:rPr>
        <w:t>45. Гарантирующие поставщики, энергоснабжающие и энергосбытовые организации помимо информации, предусмотренной </w:t>
      </w:r>
      <w:hyperlink r:id="rId14" w:anchor="block_1212" w:history="1">
        <w:r w:rsidRPr="00602F17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пунктом 12</w:t>
        </w:r>
      </w:hyperlink>
      <w:r w:rsidRPr="00602F17">
        <w:rPr>
          <w:rFonts w:ascii="Times New Roman" w:eastAsia="Times New Roman" w:hAnsi="Times New Roman" w:cs="Times New Roman"/>
          <w:color w:val="464C55"/>
          <w:sz w:val="24"/>
          <w:szCs w:val="24"/>
        </w:rPr>
        <w:t> настоящего документа, раскрывают:</w:t>
      </w:r>
    </w:p>
    <w:p w:rsidR="00050F36" w:rsidRDefault="00050F36" w:rsidP="00050F36">
      <w:pPr>
        <w:shd w:val="clear" w:color="auto" w:fill="FFFFFF"/>
        <w:spacing w:after="300" w:line="330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602F17">
        <w:rPr>
          <w:rFonts w:ascii="Times New Roman" w:eastAsia="Times New Roman" w:hAnsi="Times New Roman" w:cs="Times New Roman"/>
          <w:color w:val="464C55"/>
          <w:sz w:val="24"/>
          <w:szCs w:val="24"/>
        </w:rPr>
        <w:t>а) цену на электрическую энергию, дифференцированную в зависимости от условий, определенных законодательством Российской Федерации. При этом отдельно раскрывается цена закупки электрической энергии, стоимость услуг по ее передаче, а также стоимость иных услуг, оказание которых является неотъемлемой частью поставки электрической энергии потребител</w:t>
      </w:r>
      <w:r w:rsidR="00271606">
        <w:rPr>
          <w:rFonts w:ascii="Times New Roman" w:eastAsia="Times New Roman" w:hAnsi="Times New Roman" w:cs="Times New Roman"/>
          <w:color w:val="464C55"/>
          <w:sz w:val="24"/>
          <w:szCs w:val="24"/>
        </w:rPr>
        <w:t>ю:</w:t>
      </w:r>
    </w:p>
    <w:p w:rsidR="00271606" w:rsidRPr="008A154D" w:rsidRDefault="00271606" w:rsidP="00271606">
      <w:pPr>
        <w:pStyle w:val="a5"/>
        <w:rPr>
          <w:rFonts w:ascii="yandex-sans" w:hAnsi="yandex-sans"/>
          <w:color w:val="000000"/>
          <w:sz w:val="24"/>
          <w:szCs w:val="24"/>
        </w:rPr>
      </w:pPr>
      <w:r w:rsidRPr="008A154D">
        <w:rPr>
          <w:rFonts w:eastAsia="Times New Roman"/>
          <w:sz w:val="24"/>
          <w:szCs w:val="24"/>
        </w:rPr>
        <w:lastRenderedPageBreak/>
        <w:t xml:space="preserve">- </w:t>
      </w:r>
      <w:r w:rsidRPr="008A154D">
        <w:rPr>
          <w:rFonts w:ascii="Times New Roman" w:eastAsia="Times New Roman" w:hAnsi="Times New Roman" w:cs="Times New Roman"/>
          <w:sz w:val="24"/>
          <w:szCs w:val="24"/>
        </w:rPr>
        <w:t>Одноставочный тариф для населения, проживающих в селах Терского района, Постановление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A154D">
        <w:rPr>
          <w:rFonts w:eastAsia="Times New Roman"/>
          <w:color w:val="000000"/>
          <w:sz w:val="24"/>
          <w:szCs w:val="24"/>
        </w:rPr>
        <w:t xml:space="preserve">УТР № 48/19 </w:t>
      </w:r>
      <w:r>
        <w:rPr>
          <w:rFonts w:ascii="yandex-sans" w:eastAsia="Times New Roman" w:hAnsi="yandex-sans"/>
          <w:color w:val="000000"/>
          <w:sz w:val="24"/>
          <w:szCs w:val="24"/>
        </w:rPr>
        <w:t>о</w:t>
      </w:r>
      <w:r w:rsidRPr="008A154D">
        <w:rPr>
          <w:rFonts w:ascii="yandex-sans" w:eastAsia="Times New Roman" w:hAnsi="yandex-sans"/>
          <w:color w:val="000000"/>
          <w:sz w:val="24"/>
          <w:szCs w:val="24"/>
        </w:rPr>
        <w:t>т 17.12.18г.</w:t>
      </w:r>
      <w:r w:rsidRPr="008A154D">
        <w:rPr>
          <w:rFonts w:ascii="yandex-sans" w:hAnsi="yandex-sans"/>
          <w:color w:val="000000"/>
          <w:sz w:val="24"/>
          <w:szCs w:val="24"/>
        </w:rPr>
        <w:t xml:space="preserve"> </w:t>
      </w:r>
    </w:p>
    <w:p w:rsidR="00271606" w:rsidRPr="008A154D" w:rsidRDefault="00271606" w:rsidP="00271606">
      <w:pPr>
        <w:pStyle w:val="a5"/>
        <w:rPr>
          <w:rFonts w:ascii="yandex-sans" w:eastAsia="Times New Roman" w:hAnsi="yandex-sans"/>
          <w:color w:val="000000"/>
          <w:sz w:val="24"/>
          <w:szCs w:val="24"/>
        </w:rPr>
      </w:pPr>
      <w:r w:rsidRPr="008A154D">
        <w:rPr>
          <w:rFonts w:ascii="yandex-sans" w:eastAsia="Times New Roman" w:hAnsi="yandex-sans"/>
          <w:color w:val="000000"/>
          <w:sz w:val="24"/>
          <w:szCs w:val="24"/>
        </w:rPr>
        <w:t>Цена (тариф) с 01 января по 30 июня 2019г.-1,924 руб.</w:t>
      </w:r>
    </w:p>
    <w:p w:rsidR="00271606" w:rsidRDefault="00271606" w:rsidP="00271606">
      <w:pPr>
        <w:pStyle w:val="a5"/>
        <w:rPr>
          <w:rFonts w:ascii="yandex-sans" w:eastAsia="Times New Roman" w:hAnsi="yandex-sans"/>
          <w:color w:val="000000"/>
          <w:sz w:val="24"/>
          <w:szCs w:val="24"/>
        </w:rPr>
      </w:pPr>
      <w:r w:rsidRPr="008A154D">
        <w:rPr>
          <w:rFonts w:ascii="yandex-sans" w:eastAsia="Times New Roman" w:hAnsi="yandex-sans"/>
          <w:color w:val="000000"/>
          <w:sz w:val="24"/>
          <w:szCs w:val="24"/>
        </w:rPr>
        <w:t>Цена (тариф) с 01 июля по 31 декабря 2019г.- 1,987руб.</w:t>
      </w:r>
      <w:r>
        <w:rPr>
          <w:rFonts w:ascii="yandex-sans" w:eastAsia="Times New Roman" w:hAnsi="yandex-sans"/>
          <w:color w:val="000000"/>
          <w:sz w:val="24"/>
          <w:szCs w:val="24"/>
        </w:rPr>
        <w:t>;</w:t>
      </w:r>
    </w:p>
    <w:p w:rsidR="00C75568" w:rsidRPr="008A154D" w:rsidRDefault="00C75568" w:rsidP="00C75568">
      <w:pPr>
        <w:pStyle w:val="a5"/>
        <w:rPr>
          <w:rFonts w:ascii="yandex-sans" w:hAnsi="yandex-sans"/>
          <w:color w:val="000000"/>
          <w:sz w:val="24"/>
          <w:szCs w:val="24"/>
        </w:rPr>
      </w:pPr>
      <w:r w:rsidRPr="008A154D">
        <w:rPr>
          <w:rFonts w:eastAsia="Times New Roman"/>
          <w:sz w:val="24"/>
          <w:szCs w:val="24"/>
        </w:rPr>
        <w:t xml:space="preserve">- </w:t>
      </w:r>
      <w:r w:rsidRPr="008A154D">
        <w:rPr>
          <w:rFonts w:ascii="Times New Roman" w:eastAsia="Times New Roman" w:hAnsi="Times New Roman" w:cs="Times New Roman"/>
          <w:sz w:val="24"/>
          <w:szCs w:val="24"/>
        </w:rPr>
        <w:t xml:space="preserve">Одноставочный тариф для </w:t>
      </w:r>
      <w:r>
        <w:rPr>
          <w:rFonts w:ascii="Times New Roman" w:eastAsia="Times New Roman" w:hAnsi="Times New Roman" w:cs="Times New Roman"/>
          <w:sz w:val="24"/>
          <w:szCs w:val="24"/>
        </w:rPr>
        <w:t>прочих потребителей</w:t>
      </w:r>
      <w:r w:rsidRPr="008A154D">
        <w:rPr>
          <w:rFonts w:ascii="Times New Roman" w:eastAsia="Times New Roman" w:hAnsi="Times New Roman" w:cs="Times New Roman"/>
          <w:sz w:val="24"/>
          <w:szCs w:val="24"/>
        </w:rPr>
        <w:t xml:space="preserve"> в селах Терского района, Постановление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A154D">
        <w:rPr>
          <w:rFonts w:eastAsia="Times New Roman"/>
          <w:color w:val="000000"/>
          <w:sz w:val="24"/>
          <w:szCs w:val="24"/>
        </w:rPr>
        <w:t>УТР № 4</w:t>
      </w:r>
      <w:r>
        <w:rPr>
          <w:rFonts w:eastAsia="Times New Roman"/>
          <w:color w:val="000000"/>
          <w:sz w:val="24"/>
          <w:szCs w:val="24"/>
        </w:rPr>
        <w:t>7/2</w:t>
      </w:r>
      <w:r w:rsidRPr="008A154D">
        <w:rPr>
          <w:rFonts w:eastAsia="Times New Roman"/>
          <w:color w:val="000000"/>
          <w:sz w:val="24"/>
          <w:szCs w:val="24"/>
        </w:rPr>
        <w:t xml:space="preserve">9 </w:t>
      </w:r>
      <w:r>
        <w:rPr>
          <w:rFonts w:ascii="yandex-sans" w:eastAsia="Times New Roman" w:hAnsi="yandex-sans"/>
          <w:color w:val="000000"/>
          <w:sz w:val="24"/>
          <w:szCs w:val="24"/>
        </w:rPr>
        <w:t>о</w:t>
      </w:r>
      <w:r w:rsidRPr="008A154D">
        <w:rPr>
          <w:rFonts w:ascii="yandex-sans" w:eastAsia="Times New Roman" w:hAnsi="yandex-sans"/>
          <w:color w:val="000000"/>
          <w:sz w:val="24"/>
          <w:szCs w:val="24"/>
        </w:rPr>
        <w:t>т 1</w:t>
      </w:r>
      <w:r>
        <w:rPr>
          <w:rFonts w:ascii="yandex-sans" w:eastAsia="Times New Roman" w:hAnsi="yandex-sans"/>
          <w:color w:val="000000"/>
          <w:sz w:val="24"/>
          <w:szCs w:val="24"/>
        </w:rPr>
        <w:t>4</w:t>
      </w:r>
      <w:r w:rsidRPr="008A154D">
        <w:rPr>
          <w:rFonts w:ascii="yandex-sans" w:eastAsia="Times New Roman" w:hAnsi="yandex-sans"/>
          <w:color w:val="000000"/>
          <w:sz w:val="24"/>
          <w:szCs w:val="24"/>
        </w:rPr>
        <w:t>.12.18г.</w:t>
      </w:r>
      <w:r w:rsidRPr="008A154D">
        <w:rPr>
          <w:rFonts w:ascii="yandex-sans" w:hAnsi="yandex-sans"/>
          <w:color w:val="000000"/>
          <w:sz w:val="24"/>
          <w:szCs w:val="24"/>
        </w:rPr>
        <w:t xml:space="preserve"> </w:t>
      </w:r>
    </w:p>
    <w:p w:rsidR="00C75568" w:rsidRPr="008A154D" w:rsidRDefault="00C75568" w:rsidP="00C75568">
      <w:pPr>
        <w:pStyle w:val="a5"/>
        <w:rPr>
          <w:rFonts w:ascii="yandex-sans" w:eastAsia="Times New Roman" w:hAnsi="yandex-sans"/>
          <w:color w:val="000000"/>
          <w:sz w:val="24"/>
          <w:szCs w:val="24"/>
        </w:rPr>
      </w:pPr>
      <w:r w:rsidRPr="008A154D">
        <w:rPr>
          <w:rFonts w:ascii="yandex-sans" w:eastAsia="Times New Roman" w:hAnsi="yandex-sans"/>
          <w:color w:val="000000"/>
          <w:sz w:val="24"/>
          <w:szCs w:val="24"/>
        </w:rPr>
        <w:t>Цена (тариф) с 01 января по 30 июня 2019г.-</w:t>
      </w:r>
      <w:r>
        <w:rPr>
          <w:rFonts w:ascii="yandex-sans" w:eastAsia="Times New Roman" w:hAnsi="yandex-sans"/>
          <w:color w:val="000000"/>
          <w:sz w:val="24"/>
          <w:szCs w:val="24"/>
        </w:rPr>
        <w:t>8,63</w:t>
      </w:r>
      <w:r w:rsidRPr="008A154D">
        <w:rPr>
          <w:rFonts w:ascii="yandex-sans" w:eastAsia="Times New Roman" w:hAnsi="yandex-sans"/>
          <w:color w:val="000000"/>
          <w:sz w:val="24"/>
          <w:szCs w:val="24"/>
        </w:rPr>
        <w:t xml:space="preserve"> руб.</w:t>
      </w:r>
    </w:p>
    <w:p w:rsidR="00C75568" w:rsidRDefault="00C75568" w:rsidP="00C75568">
      <w:pPr>
        <w:pStyle w:val="a5"/>
        <w:rPr>
          <w:rFonts w:ascii="yandex-sans" w:eastAsia="Times New Roman" w:hAnsi="yandex-sans"/>
          <w:color w:val="000000"/>
          <w:sz w:val="24"/>
          <w:szCs w:val="24"/>
        </w:rPr>
      </w:pPr>
      <w:r w:rsidRPr="008A154D">
        <w:rPr>
          <w:rFonts w:ascii="yandex-sans" w:eastAsia="Times New Roman" w:hAnsi="yandex-sans"/>
          <w:color w:val="000000"/>
          <w:sz w:val="24"/>
          <w:szCs w:val="24"/>
        </w:rPr>
        <w:t xml:space="preserve">Цена (тариф) с 01 июля по 31 декабря 2019г.- </w:t>
      </w:r>
      <w:r>
        <w:rPr>
          <w:rFonts w:ascii="yandex-sans" w:eastAsia="Times New Roman" w:hAnsi="yandex-sans"/>
          <w:color w:val="000000"/>
          <w:sz w:val="24"/>
          <w:szCs w:val="24"/>
        </w:rPr>
        <w:t xml:space="preserve">9,32 </w:t>
      </w:r>
      <w:r w:rsidRPr="008A154D">
        <w:rPr>
          <w:rFonts w:ascii="yandex-sans" w:eastAsia="Times New Roman" w:hAnsi="yandex-sans"/>
          <w:color w:val="000000"/>
          <w:sz w:val="24"/>
          <w:szCs w:val="24"/>
        </w:rPr>
        <w:t>руб.</w:t>
      </w:r>
      <w:r>
        <w:rPr>
          <w:rFonts w:ascii="yandex-sans" w:eastAsia="Times New Roman" w:hAnsi="yandex-sans"/>
          <w:color w:val="000000"/>
          <w:sz w:val="24"/>
          <w:szCs w:val="24"/>
        </w:rPr>
        <w:t>;</w:t>
      </w:r>
    </w:p>
    <w:p w:rsidR="00C75568" w:rsidRDefault="00C75568" w:rsidP="00271606">
      <w:pPr>
        <w:pStyle w:val="a5"/>
        <w:rPr>
          <w:rFonts w:ascii="yandex-sans" w:eastAsia="Times New Roman" w:hAnsi="yandex-sans"/>
          <w:color w:val="000000"/>
          <w:sz w:val="24"/>
          <w:szCs w:val="24"/>
        </w:rPr>
      </w:pPr>
    </w:p>
    <w:p w:rsidR="00050F36" w:rsidRPr="00602F17" w:rsidRDefault="00050F36" w:rsidP="00050F3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602F17">
        <w:rPr>
          <w:rFonts w:ascii="Times New Roman" w:eastAsia="Times New Roman" w:hAnsi="Times New Roman" w:cs="Times New Roman"/>
          <w:color w:val="464C55"/>
          <w:sz w:val="24"/>
          <w:szCs w:val="24"/>
        </w:rPr>
        <w:t>б) </w:t>
      </w:r>
      <w:hyperlink r:id="rId15" w:anchor="block_21" w:history="1">
        <w:r w:rsidRPr="00E47082">
          <w:rPr>
            <w:rFonts w:ascii="Times New Roman" w:eastAsia="Times New Roman" w:hAnsi="Times New Roman" w:cs="Times New Roman"/>
            <w:color w:val="404040" w:themeColor="text1" w:themeTint="BF"/>
            <w:sz w:val="24"/>
            <w:szCs w:val="24"/>
          </w:rPr>
          <w:t>основные условия договора купли-продажи</w:t>
        </w:r>
      </w:hyperlink>
      <w:r w:rsidRPr="00602F17">
        <w:rPr>
          <w:rFonts w:ascii="Times New Roman" w:eastAsia="Times New Roman" w:hAnsi="Times New Roman" w:cs="Times New Roman"/>
          <w:color w:val="464C55"/>
          <w:sz w:val="24"/>
          <w:szCs w:val="24"/>
        </w:rPr>
        <w:t> электрической энергии, в том числе:</w:t>
      </w:r>
    </w:p>
    <w:p w:rsidR="00800913" w:rsidRDefault="00271606" w:rsidP="00271606">
      <w:pPr>
        <w:shd w:val="clear" w:color="auto" w:fill="FFFFFF"/>
        <w:spacing w:after="300" w:line="330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</w:rPr>
        <w:t>срок действия договора:</w:t>
      </w:r>
    </w:p>
    <w:p w:rsidR="00271606" w:rsidRPr="00291F7B" w:rsidRDefault="00800913" w:rsidP="00271606">
      <w:pPr>
        <w:shd w:val="clear" w:color="auto" w:fill="FFFFFF"/>
        <w:spacing w:after="30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</w:rPr>
        <w:t>-</w:t>
      </w:r>
      <w:r w:rsidR="00271606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 </w:t>
      </w:r>
      <w:r w:rsidR="00E47082">
        <w:rPr>
          <w:rFonts w:ascii="Times New Roman" w:eastAsia="Times New Roman" w:hAnsi="Times New Roman" w:cs="Times New Roman"/>
          <w:sz w:val="24"/>
          <w:szCs w:val="24"/>
        </w:rPr>
        <w:t>для юридических лиц –</w:t>
      </w:r>
      <w:r w:rsidR="00271606">
        <w:rPr>
          <w:rFonts w:ascii="Times New Roman" w:eastAsia="Times New Roman" w:hAnsi="Times New Roman" w:cs="Times New Roman"/>
          <w:sz w:val="24"/>
          <w:szCs w:val="24"/>
        </w:rPr>
        <w:t xml:space="preserve"> срочный</w:t>
      </w:r>
      <w:r w:rsidR="00E4708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7082">
        <w:rPr>
          <w:rFonts w:ascii="Times New Roman" w:eastAsia="Times New Roman" w:hAnsi="Times New Roman" w:cs="Times New Roman"/>
          <w:sz w:val="24"/>
          <w:szCs w:val="24"/>
        </w:rPr>
        <w:t xml:space="preserve"> для населения</w:t>
      </w:r>
      <w:r w:rsidR="00271606">
        <w:rPr>
          <w:rFonts w:ascii="Times New Roman" w:eastAsia="Times New Roman" w:hAnsi="Times New Roman" w:cs="Times New Roman"/>
          <w:sz w:val="24"/>
          <w:szCs w:val="24"/>
        </w:rPr>
        <w:t xml:space="preserve"> бессрочный;</w:t>
      </w:r>
    </w:p>
    <w:p w:rsidR="00050F36" w:rsidRDefault="00050F36" w:rsidP="00050F36">
      <w:pPr>
        <w:shd w:val="clear" w:color="auto" w:fill="FFFFFF"/>
        <w:spacing w:after="300" w:line="330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602F17">
        <w:rPr>
          <w:rFonts w:ascii="Times New Roman" w:eastAsia="Times New Roman" w:hAnsi="Times New Roman" w:cs="Times New Roman"/>
          <w:color w:val="464C55"/>
          <w:sz w:val="24"/>
          <w:szCs w:val="24"/>
        </w:rPr>
        <w:t>вид цены на электрическую энергию (фиксированная или пер</w:t>
      </w:r>
      <w:r w:rsidR="00271606">
        <w:rPr>
          <w:rFonts w:ascii="Times New Roman" w:eastAsia="Times New Roman" w:hAnsi="Times New Roman" w:cs="Times New Roman"/>
          <w:color w:val="464C55"/>
          <w:sz w:val="24"/>
          <w:szCs w:val="24"/>
        </w:rPr>
        <w:t>еменная):</w:t>
      </w:r>
    </w:p>
    <w:p w:rsidR="00271606" w:rsidRPr="008A154D" w:rsidRDefault="00271606" w:rsidP="002716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фиксированная;</w:t>
      </w:r>
    </w:p>
    <w:p w:rsidR="00271606" w:rsidRDefault="00271606" w:rsidP="00050F36">
      <w:pPr>
        <w:shd w:val="clear" w:color="auto" w:fill="FFFFFF"/>
        <w:spacing w:after="300" w:line="330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</w:p>
    <w:p w:rsidR="00271606" w:rsidRPr="008A154D" w:rsidRDefault="00271606" w:rsidP="00271606">
      <w:pPr>
        <w:shd w:val="clear" w:color="auto" w:fill="FFFFFF"/>
        <w:spacing w:after="30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форму оплаты: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наличным и безналичным способом;</w:t>
      </w:r>
    </w:p>
    <w:p w:rsidR="00050F36" w:rsidRDefault="00050F36" w:rsidP="00050F36">
      <w:pPr>
        <w:shd w:val="clear" w:color="auto" w:fill="FFFFFF"/>
        <w:spacing w:after="300" w:line="330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602F17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формы обеспечения исполнения </w:t>
      </w:r>
      <w:r w:rsidR="00271606">
        <w:rPr>
          <w:rFonts w:ascii="Times New Roman" w:eastAsia="Times New Roman" w:hAnsi="Times New Roman" w:cs="Times New Roman"/>
          <w:color w:val="464C55"/>
          <w:sz w:val="24"/>
          <w:szCs w:val="24"/>
        </w:rPr>
        <w:t>обязатель</w:t>
      </w:r>
      <w:proofErr w:type="gramStart"/>
      <w:r w:rsidR="00271606">
        <w:rPr>
          <w:rFonts w:ascii="Times New Roman" w:eastAsia="Times New Roman" w:hAnsi="Times New Roman" w:cs="Times New Roman"/>
          <w:color w:val="464C55"/>
          <w:sz w:val="24"/>
          <w:szCs w:val="24"/>
        </w:rPr>
        <w:t>ств ст</w:t>
      </w:r>
      <w:proofErr w:type="gramEnd"/>
      <w:r w:rsidR="00271606">
        <w:rPr>
          <w:rFonts w:ascii="Times New Roman" w:eastAsia="Times New Roman" w:hAnsi="Times New Roman" w:cs="Times New Roman"/>
          <w:color w:val="464C55"/>
          <w:sz w:val="24"/>
          <w:szCs w:val="24"/>
        </w:rPr>
        <w:t>орон по договору:</w:t>
      </w:r>
    </w:p>
    <w:p w:rsidR="00271606" w:rsidRPr="00D5660A" w:rsidRDefault="00AE4D7A" w:rsidP="00050F36">
      <w:pPr>
        <w:shd w:val="clear" w:color="auto" w:fill="FFFFFF"/>
        <w:spacing w:after="300" w:line="330" w:lineRule="atLeast"/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</w:pPr>
      <w:r w:rsidRPr="00D5660A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 - Поставщик обязуется подавать Потребителю электрическую энергию,</w:t>
      </w:r>
    </w:p>
    <w:p w:rsidR="00AE4D7A" w:rsidRPr="00D5660A" w:rsidRDefault="00AE4D7A" w:rsidP="00050F36">
      <w:pPr>
        <w:shd w:val="clear" w:color="auto" w:fill="FFFFFF"/>
        <w:spacing w:after="300" w:line="330" w:lineRule="atLeast"/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</w:pPr>
      <w:r w:rsidRPr="00D5660A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>- Потребитель обязуется оплачивать Поставщику электрическую энергию</w:t>
      </w:r>
      <w:r w:rsidR="00D5660A" w:rsidRPr="00D5660A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>.</w:t>
      </w:r>
    </w:p>
    <w:p w:rsidR="00050F36" w:rsidRDefault="00271606" w:rsidP="00050F36">
      <w:pPr>
        <w:shd w:val="clear" w:color="auto" w:fill="FFFFFF"/>
        <w:spacing w:after="300" w:line="330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</w:rPr>
        <w:t>зону обслуживания:</w:t>
      </w:r>
    </w:p>
    <w:p w:rsidR="00E773C4" w:rsidRPr="00783445" w:rsidRDefault="00E773C4" w:rsidP="00050F36">
      <w:pPr>
        <w:shd w:val="clear" w:color="auto" w:fill="FFFFFF"/>
        <w:spacing w:after="30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83445">
        <w:rPr>
          <w:rFonts w:ascii="Times New Roman" w:eastAsia="Times New Roman" w:hAnsi="Times New Roman" w:cs="Times New Roman"/>
          <w:sz w:val="24"/>
          <w:szCs w:val="24"/>
        </w:rPr>
        <w:t xml:space="preserve">- границы раздела балансовой принадлежности Потребителя и </w:t>
      </w:r>
      <w:r w:rsidR="00783445" w:rsidRPr="00783445">
        <w:rPr>
          <w:rFonts w:ascii="Times New Roman" w:eastAsia="Times New Roman" w:hAnsi="Times New Roman" w:cs="Times New Roman"/>
          <w:sz w:val="24"/>
          <w:szCs w:val="24"/>
        </w:rPr>
        <w:t>ГП;</w:t>
      </w:r>
    </w:p>
    <w:p w:rsidR="000E4963" w:rsidRDefault="00271606" w:rsidP="000E4963">
      <w:pPr>
        <w:shd w:val="clear" w:color="auto" w:fill="FFFFFF"/>
        <w:spacing w:after="300" w:line="330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</w:rPr>
        <w:t>условия расторжения договора:</w:t>
      </w:r>
    </w:p>
    <w:p w:rsidR="00E773C4" w:rsidRPr="00E773C4" w:rsidRDefault="00E773C4" w:rsidP="000E4963">
      <w:pPr>
        <w:shd w:val="clear" w:color="auto" w:fill="FFFFFF"/>
        <w:spacing w:after="30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773C4">
        <w:rPr>
          <w:rFonts w:ascii="Times New Roman" w:eastAsia="Times New Roman" w:hAnsi="Times New Roman" w:cs="Times New Roman"/>
          <w:sz w:val="24"/>
          <w:szCs w:val="24"/>
        </w:rPr>
        <w:t>- в случае утраты прав на помещение с момента уведомления Потребителем об этом;</w:t>
      </w:r>
    </w:p>
    <w:p w:rsidR="000E4963" w:rsidRPr="00E773C4" w:rsidRDefault="000E4963" w:rsidP="000E4963">
      <w:pPr>
        <w:shd w:val="clear" w:color="auto" w:fill="FFFFFF"/>
        <w:spacing w:after="30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773C4">
        <w:rPr>
          <w:rFonts w:ascii="Times New Roman" w:eastAsia="Times New Roman" w:hAnsi="Times New Roman" w:cs="Times New Roman"/>
          <w:sz w:val="24"/>
          <w:szCs w:val="24"/>
        </w:rPr>
        <w:t>- предварительное уведомление Поставщика не менее чем за 10 дней</w:t>
      </w:r>
      <w:r w:rsidR="00E773C4" w:rsidRPr="00E773C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E4963" w:rsidRDefault="00271606" w:rsidP="000E4963">
      <w:pPr>
        <w:shd w:val="clear" w:color="auto" w:fill="FFFFFF"/>
        <w:spacing w:after="30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случае расторжения договора потребитель обязан направить гарантирующему поставщику письменное уведомление за 20 рабочих дней до предполагаемой даты расторжения. </w:t>
      </w:r>
    </w:p>
    <w:p w:rsidR="00271606" w:rsidRPr="008A154D" w:rsidRDefault="00783445" w:rsidP="002716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г</w:t>
      </w:r>
      <w:r w:rsidR="00271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арантирующий поставщик вправе в одностороннем порядке отказаться от исполнения договора полностью в случае неисполнения или ненадлежащего исполнения потребителем обязательств по оплате потребленной электроэнергии; </w:t>
      </w:r>
    </w:p>
    <w:p w:rsidR="00271606" w:rsidRDefault="00271606" w:rsidP="002716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1606" w:rsidRPr="00602F17" w:rsidRDefault="00271606" w:rsidP="00271606">
      <w:pPr>
        <w:shd w:val="clear" w:color="auto" w:fill="FFFFFF"/>
        <w:spacing w:after="300" w:line="330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</w:rPr>
        <w:t>ответственность сторон:</w:t>
      </w:r>
    </w:p>
    <w:p w:rsidR="00271606" w:rsidRPr="008A154D" w:rsidRDefault="00271606" w:rsidP="002716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 неисполнение или ненадлежащее исполнение обязательств по договору стороны несут ответственность в соответствии с действующим законодательством.</w:t>
      </w:r>
    </w:p>
    <w:p w:rsidR="00271606" w:rsidRDefault="00271606" w:rsidP="0027160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050F36" w:rsidRPr="00602F17" w:rsidRDefault="00050F36" w:rsidP="00050F36">
      <w:pPr>
        <w:shd w:val="clear" w:color="auto" w:fill="FFFFFF"/>
        <w:spacing w:after="300" w:line="330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602F17">
        <w:rPr>
          <w:rFonts w:ascii="Times New Roman" w:eastAsia="Times New Roman" w:hAnsi="Times New Roman" w:cs="Times New Roman"/>
          <w:color w:val="464C55"/>
          <w:sz w:val="24"/>
          <w:szCs w:val="24"/>
        </w:rPr>
        <w:t>иную информацию, являющуюся существенной для потребителей;</w:t>
      </w:r>
    </w:p>
    <w:p w:rsidR="00050F36" w:rsidRPr="00602F17" w:rsidRDefault="00050F36" w:rsidP="00050F36">
      <w:pPr>
        <w:shd w:val="clear" w:color="auto" w:fill="FFFFFF"/>
        <w:spacing w:after="300" w:line="330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602F17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в) информацию о деятельности гарантирующего поставщика, </w:t>
      </w:r>
      <w:proofErr w:type="spellStart"/>
      <w:r w:rsidRPr="00602F17">
        <w:rPr>
          <w:rFonts w:ascii="Times New Roman" w:eastAsia="Times New Roman" w:hAnsi="Times New Roman" w:cs="Times New Roman"/>
          <w:color w:val="464C55"/>
          <w:sz w:val="24"/>
          <w:szCs w:val="24"/>
        </w:rPr>
        <w:t>энергоснабжающей</w:t>
      </w:r>
      <w:proofErr w:type="spellEnd"/>
      <w:r w:rsidRPr="00602F17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и </w:t>
      </w:r>
      <w:proofErr w:type="spellStart"/>
      <w:r w:rsidRPr="00602F17">
        <w:rPr>
          <w:rFonts w:ascii="Times New Roman" w:eastAsia="Times New Roman" w:hAnsi="Times New Roman" w:cs="Times New Roman"/>
          <w:color w:val="464C55"/>
          <w:sz w:val="24"/>
          <w:szCs w:val="24"/>
        </w:rPr>
        <w:t>энергосбытовой</w:t>
      </w:r>
      <w:proofErr w:type="spellEnd"/>
      <w:r w:rsidRPr="00602F17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организации, в том числе:</w:t>
      </w:r>
    </w:p>
    <w:p w:rsidR="00050F36" w:rsidRDefault="00050F36" w:rsidP="00050F36">
      <w:pPr>
        <w:shd w:val="clear" w:color="auto" w:fill="FFFFFF"/>
        <w:spacing w:after="300" w:line="330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602F17">
        <w:rPr>
          <w:rFonts w:ascii="Times New Roman" w:eastAsia="Times New Roman" w:hAnsi="Times New Roman" w:cs="Times New Roman"/>
          <w:color w:val="464C55"/>
          <w:sz w:val="24"/>
          <w:szCs w:val="24"/>
        </w:rPr>
        <w:t>информацию о гарантирующем поставщике, включая зону его обслуживания, место нахождения, почтовый адрес, телефоны,</w:t>
      </w:r>
      <w:r w:rsidR="007E274A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факс и адрес электронной почты:</w:t>
      </w:r>
    </w:p>
    <w:p w:rsidR="007E274A" w:rsidRPr="004F1A3D" w:rsidRDefault="007E274A" w:rsidP="00050F36">
      <w:pPr>
        <w:shd w:val="clear" w:color="auto" w:fill="FFFFFF"/>
        <w:spacing w:after="30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A3D">
        <w:rPr>
          <w:rFonts w:ascii="Times New Roman" w:eastAsia="Times New Roman" w:hAnsi="Times New Roman" w:cs="Times New Roman"/>
          <w:sz w:val="24"/>
          <w:szCs w:val="24"/>
        </w:rPr>
        <w:t xml:space="preserve">Зона обслуживания ГП: Мурманская область, Терский район, </w:t>
      </w:r>
      <w:proofErr w:type="spellStart"/>
      <w:r w:rsidRPr="004F1A3D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4F1A3D">
        <w:rPr>
          <w:rFonts w:ascii="Times New Roman" w:eastAsia="Times New Roman" w:hAnsi="Times New Roman" w:cs="Times New Roman"/>
          <w:sz w:val="24"/>
          <w:szCs w:val="24"/>
        </w:rPr>
        <w:t>.Ч</w:t>
      </w:r>
      <w:proofErr w:type="gramEnd"/>
      <w:r w:rsidRPr="004F1A3D">
        <w:rPr>
          <w:rFonts w:ascii="Times New Roman" w:eastAsia="Times New Roman" w:hAnsi="Times New Roman" w:cs="Times New Roman"/>
          <w:sz w:val="24"/>
          <w:szCs w:val="24"/>
        </w:rPr>
        <w:t>аваньга</w:t>
      </w:r>
      <w:proofErr w:type="spellEnd"/>
      <w:r w:rsidR="00E540D5" w:rsidRPr="004F1A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540D5" w:rsidRPr="004F1A3D">
        <w:rPr>
          <w:rFonts w:ascii="Times New Roman" w:eastAsia="Times New Roman" w:hAnsi="Times New Roman" w:cs="Times New Roman"/>
          <w:sz w:val="24"/>
          <w:szCs w:val="24"/>
        </w:rPr>
        <w:t>с.Тетрино</w:t>
      </w:r>
      <w:proofErr w:type="spellEnd"/>
      <w:r w:rsidR="00E540D5" w:rsidRPr="004F1A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540D5" w:rsidRPr="004F1A3D">
        <w:rPr>
          <w:rFonts w:ascii="Times New Roman" w:eastAsia="Times New Roman" w:hAnsi="Times New Roman" w:cs="Times New Roman"/>
          <w:sz w:val="24"/>
          <w:szCs w:val="24"/>
        </w:rPr>
        <w:t>с.Чапома</w:t>
      </w:r>
      <w:proofErr w:type="spellEnd"/>
      <w:r w:rsidR="00E540D5" w:rsidRPr="004F1A3D">
        <w:rPr>
          <w:rFonts w:ascii="Times New Roman" w:eastAsia="Times New Roman" w:hAnsi="Times New Roman" w:cs="Times New Roman"/>
          <w:sz w:val="24"/>
          <w:szCs w:val="24"/>
        </w:rPr>
        <w:t>, с.Пялица;</w:t>
      </w:r>
    </w:p>
    <w:p w:rsidR="00E540D5" w:rsidRPr="004F1A3D" w:rsidRDefault="00E540D5" w:rsidP="00E540D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A3D">
        <w:rPr>
          <w:rFonts w:ascii="Times New Roman" w:eastAsia="Times New Roman" w:hAnsi="Times New Roman" w:cs="Times New Roman"/>
          <w:sz w:val="24"/>
          <w:szCs w:val="24"/>
        </w:rPr>
        <w:t>Юр.адрес: 184712 Мурманская область Терский р-н  с</w:t>
      </w:r>
      <w:proofErr w:type="gramStart"/>
      <w:r w:rsidRPr="004F1A3D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4F1A3D">
        <w:rPr>
          <w:rFonts w:ascii="Times New Roman" w:eastAsia="Times New Roman" w:hAnsi="Times New Roman" w:cs="Times New Roman"/>
          <w:sz w:val="24"/>
          <w:szCs w:val="24"/>
        </w:rPr>
        <w:t>арзуга ул.Успенская д.40,</w:t>
      </w:r>
    </w:p>
    <w:p w:rsidR="00E540D5" w:rsidRPr="004F1A3D" w:rsidRDefault="00E540D5" w:rsidP="00E540D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1A3D">
        <w:rPr>
          <w:rFonts w:ascii="Times New Roman" w:eastAsia="Times New Roman" w:hAnsi="Times New Roman" w:cs="Times New Roman"/>
          <w:sz w:val="24"/>
          <w:szCs w:val="24"/>
        </w:rPr>
        <w:t>Почт.адр</w:t>
      </w:r>
      <w:proofErr w:type="spellEnd"/>
      <w:r w:rsidRPr="004F1A3D">
        <w:rPr>
          <w:rFonts w:ascii="Times New Roman" w:eastAsia="Times New Roman" w:hAnsi="Times New Roman" w:cs="Times New Roman"/>
          <w:sz w:val="24"/>
          <w:szCs w:val="24"/>
        </w:rPr>
        <w:t xml:space="preserve">.: 184703 Мурманская область Терский р-н  </w:t>
      </w:r>
      <w:proofErr w:type="spellStart"/>
      <w:r w:rsidRPr="004F1A3D"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gramStart"/>
      <w:r w:rsidRPr="004F1A3D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4F1A3D">
        <w:rPr>
          <w:rFonts w:ascii="Times New Roman" w:eastAsia="Times New Roman" w:hAnsi="Times New Roman" w:cs="Times New Roman"/>
          <w:sz w:val="24"/>
          <w:szCs w:val="24"/>
        </w:rPr>
        <w:t>мба</w:t>
      </w:r>
      <w:proofErr w:type="spellEnd"/>
      <w:r w:rsidRPr="004F1A3D">
        <w:rPr>
          <w:rFonts w:ascii="Times New Roman" w:eastAsia="Times New Roman" w:hAnsi="Times New Roman" w:cs="Times New Roman"/>
          <w:sz w:val="24"/>
          <w:szCs w:val="24"/>
        </w:rPr>
        <w:t xml:space="preserve">  ул.Беломорская д.1Б;</w:t>
      </w:r>
    </w:p>
    <w:p w:rsidR="003A2308" w:rsidRDefault="003A2308" w:rsidP="003A230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7A84">
        <w:rPr>
          <w:rFonts w:ascii="Times New Roman" w:eastAsia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317A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hyperlink r:id="rId16">
        <w:r w:rsidRPr="00317A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mupservis</w:t>
        </w:r>
        <w:r w:rsidRPr="00317A84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val="en-US"/>
          </w:rPr>
          <w:t>HYPERLINK "mailto:mupservis.u@mail.ru"</w:t>
        </w:r>
        <w:r w:rsidRPr="00317A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.</w:t>
        </w:r>
        <w:r w:rsidRPr="00317A84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val="en-US"/>
          </w:rPr>
          <w:t>HYPERLINK "mailto:mupservis.u@mail.ru"</w:t>
        </w:r>
        <w:r w:rsidRPr="00317A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u</w:t>
        </w:r>
        <w:r w:rsidRPr="00317A84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val="en-US"/>
          </w:rPr>
          <w:t>HYPERLINK "mailto:mupservis.u@mail.ru"</w:t>
        </w:r>
        <w:r w:rsidRPr="00317A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@</w:t>
        </w:r>
        <w:r w:rsidRPr="00317A84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val="en-US"/>
          </w:rPr>
          <w:t>HYPERLINK "mailto:mupservis.u@mail.ru"</w:t>
        </w:r>
        <w:r w:rsidRPr="00317A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Pr="00317A84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val="en-US"/>
          </w:rPr>
          <w:t>HYPERLINK "mailto:mupservis.u@mail.ru"</w:t>
        </w:r>
        <w:r w:rsidRPr="00317A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.</w:t>
        </w:r>
        <w:r w:rsidRPr="00317A84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val="en-US"/>
          </w:rPr>
          <w:t>HYPERLINK "mailto:mupservis.u@mail.ru"</w:t>
        </w:r>
        <w:proofErr w:type="spellStart"/>
        <w:r w:rsidRPr="00317A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ru</w:t>
        </w:r>
        <w:proofErr w:type="spellEnd"/>
      </w:hyperlink>
      <w:r w:rsidRPr="00317A84">
        <w:rPr>
          <w:rFonts w:ascii="Times New Roman" w:eastAsia="Times New Roman" w:hAnsi="Times New Roman" w:cs="Times New Roman"/>
          <w:sz w:val="24"/>
          <w:szCs w:val="24"/>
        </w:rPr>
        <w:t xml:space="preserve">   тел/факс – 8815 59 5 00 75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A2308" w:rsidRPr="00317A84" w:rsidRDefault="003A2308" w:rsidP="003A230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A84">
        <w:rPr>
          <w:rFonts w:ascii="Times New Roman" w:eastAsia="Times New Roman" w:hAnsi="Times New Roman" w:cs="Times New Roman"/>
          <w:sz w:val="24"/>
          <w:szCs w:val="24"/>
        </w:rPr>
        <w:t>Директор – Шевелев Василий Вячеславович</w:t>
      </w:r>
      <w:r w:rsidR="004F1A3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A2308" w:rsidRPr="00317A84" w:rsidRDefault="003A2308" w:rsidP="003A230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0F36" w:rsidRDefault="00050F36" w:rsidP="00050F36">
      <w:pPr>
        <w:shd w:val="clear" w:color="auto" w:fill="FFFFFF"/>
        <w:spacing w:after="300" w:line="330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602F17">
        <w:rPr>
          <w:rFonts w:ascii="Times New Roman" w:eastAsia="Times New Roman" w:hAnsi="Times New Roman" w:cs="Times New Roman"/>
          <w:color w:val="464C55"/>
          <w:sz w:val="24"/>
          <w:szCs w:val="24"/>
        </w:rPr>
        <w:t>перечень лицензий на осуществление соо</w:t>
      </w:r>
      <w:r w:rsidR="004F1A3D">
        <w:rPr>
          <w:rFonts w:ascii="Times New Roman" w:eastAsia="Times New Roman" w:hAnsi="Times New Roman" w:cs="Times New Roman"/>
          <w:color w:val="464C55"/>
          <w:sz w:val="24"/>
          <w:szCs w:val="24"/>
        </w:rPr>
        <w:t>тветствующего вида деятельности:</w:t>
      </w:r>
    </w:p>
    <w:p w:rsidR="004F1A3D" w:rsidRPr="004F1A3D" w:rsidRDefault="004F1A3D" w:rsidP="00050F36">
      <w:pPr>
        <w:shd w:val="clear" w:color="auto" w:fill="FFFFFF"/>
        <w:spacing w:after="30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1A3D">
        <w:rPr>
          <w:rFonts w:ascii="Times New Roman" w:eastAsia="Times New Roman" w:hAnsi="Times New Roman" w:cs="Times New Roman"/>
          <w:sz w:val="24"/>
          <w:szCs w:val="24"/>
        </w:rPr>
        <w:t>- лицензий на осуществление соответствующего вида деятельности нет;</w:t>
      </w:r>
    </w:p>
    <w:p w:rsidR="00050F36" w:rsidRDefault="00050F36" w:rsidP="00050F36">
      <w:pPr>
        <w:shd w:val="clear" w:color="auto" w:fill="FFFFFF"/>
        <w:spacing w:after="300" w:line="330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602F17">
        <w:rPr>
          <w:rFonts w:ascii="Times New Roman" w:eastAsia="Times New Roman" w:hAnsi="Times New Roman" w:cs="Times New Roman"/>
          <w:color w:val="464C55"/>
          <w:sz w:val="24"/>
          <w:szCs w:val="24"/>
        </w:rPr>
        <w:t>инф</w:t>
      </w:r>
      <w:r w:rsidR="004F1A3D">
        <w:rPr>
          <w:rFonts w:ascii="Times New Roman" w:eastAsia="Times New Roman" w:hAnsi="Times New Roman" w:cs="Times New Roman"/>
          <w:color w:val="464C55"/>
          <w:sz w:val="24"/>
          <w:szCs w:val="24"/>
        </w:rPr>
        <w:t>ормацию о банковских реквизитах:</w:t>
      </w:r>
    </w:p>
    <w:p w:rsidR="004F1A3D" w:rsidRPr="00317A84" w:rsidRDefault="004F1A3D" w:rsidP="004F1A3D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17A84">
        <w:rPr>
          <w:rFonts w:ascii="Times New Roman" w:eastAsia="Times New Roman" w:hAnsi="Times New Roman" w:cs="Times New Roman"/>
          <w:sz w:val="24"/>
          <w:szCs w:val="24"/>
        </w:rPr>
        <w:t>Расч</w:t>
      </w:r>
      <w:proofErr w:type="gramStart"/>
      <w:r w:rsidRPr="00317A84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317A84">
        <w:rPr>
          <w:rFonts w:ascii="Times New Roman" w:eastAsia="Times New Roman" w:hAnsi="Times New Roman" w:cs="Times New Roman"/>
          <w:sz w:val="24"/>
          <w:szCs w:val="24"/>
        </w:rPr>
        <w:t>чет</w:t>
      </w:r>
      <w:proofErr w:type="spellEnd"/>
      <w:r w:rsidRPr="00317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A84">
        <w:rPr>
          <w:rFonts w:ascii="Times New Roman" w:eastAsia="Times New Roman" w:hAnsi="Times New Roman" w:cs="Times New Roman"/>
          <w:sz w:val="24"/>
          <w:szCs w:val="24"/>
        </w:rPr>
        <w:t>№40702810041050060884</w:t>
      </w:r>
    </w:p>
    <w:p w:rsidR="004F1A3D" w:rsidRPr="00317A84" w:rsidRDefault="004F1A3D" w:rsidP="004F1A3D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A84">
        <w:rPr>
          <w:rFonts w:ascii="Times New Roman" w:eastAsia="Times New Roman" w:hAnsi="Times New Roman" w:cs="Times New Roman"/>
          <w:sz w:val="24"/>
          <w:szCs w:val="24"/>
        </w:rPr>
        <w:t>Реквизиты банка:</w:t>
      </w:r>
    </w:p>
    <w:p w:rsidR="004F1A3D" w:rsidRPr="00317A84" w:rsidRDefault="004F1A3D" w:rsidP="004F1A3D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A84">
        <w:rPr>
          <w:rFonts w:ascii="Times New Roman" w:eastAsia="Times New Roman" w:hAnsi="Times New Roman" w:cs="Times New Roman"/>
          <w:sz w:val="24"/>
          <w:szCs w:val="24"/>
        </w:rPr>
        <w:t>Отделение №8627 ПАО Сбербанка России</w:t>
      </w:r>
    </w:p>
    <w:p w:rsidR="004F1A3D" w:rsidRPr="00317A84" w:rsidRDefault="004F1A3D" w:rsidP="004F1A3D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17A84">
        <w:rPr>
          <w:rFonts w:ascii="Times New Roman" w:eastAsia="Times New Roman" w:hAnsi="Times New Roman" w:cs="Times New Roman"/>
          <w:sz w:val="24"/>
          <w:szCs w:val="24"/>
        </w:rPr>
        <w:t>кор.сч</w:t>
      </w:r>
      <w:proofErr w:type="spellEnd"/>
      <w:r w:rsidRPr="00317A84">
        <w:rPr>
          <w:rFonts w:ascii="Times New Roman" w:eastAsia="Times New Roman" w:hAnsi="Times New Roman" w:cs="Times New Roman"/>
          <w:sz w:val="24"/>
          <w:szCs w:val="24"/>
        </w:rPr>
        <w:t xml:space="preserve">. - 30101810300000000615 в Мурманское отделение №8627 ПАО Сбербанк   </w:t>
      </w:r>
    </w:p>
    <w:p w:rsidR="004F1A3D" w:rsidRPr="00317A84" w:rsidRDefault="004F1A3D" w:rsidP="004F1A3D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A84">
        <w:rPr>
          <w:rFonts w:ascii="Times New Roman" w:eastAsia="Times New Roman" w:hAnsi="Times New Roman" w:cs="Times New Roman"/>
          <w:sz w:val="24"/>
          <w:szCs w:val="24"/>
        </w:rPr>
        <w:t xml:space="preserve">  БИК   - 044705615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F1A3D" w:rsidRDefault="004F1A3D" w:rsidP="00050F36">
      <w:pPr>
        <w:shd w:val="clear" w:color="auto" w:fill="FFFFFF"/>
        <w:spacing w:after="300" w:line="330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</w:p>
    <w:p w:rsidR="00050F36" w:rsidRDefault="00050F36" w:rsidP="00050F36">
      <w:pPr>
        <w:shd w:val="clear" w:color="auto" w:fill="FFFFFF"/>
        <w:spacing w:after="300" w:line="330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602F17">
        <w:rPr>
          <w:rFonts w:ascii="Times New Roman" w:eastAsia="Times New Roman" w:hAnsi="Times New Roman" w:cs="Times New Roman"/>
          <w:color w:val="464C55"/>
          <w:sz w:val="24"/>
          <w:szCs w:val="24"/>
        </w:rPr>
        <w:t>информацию об изменении основных условий договора купли-продажи электрической энергии и</w:t>
      </w:r>
      <w:r w:rsidR="00322D3F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условий обслуживания населения:</w:t>
      </w:r>
    </w:p>
    <w:p w:rsidR="00322D3F" w:rsidRPr="00602F17" w:rsidRDefault="00A1195E" w:rsidP="00050F36">
      <w:pPr>
        <w:shd w:val="clear" w:color="auto" w:fill="FFFFFF"/>
        <w:spacing w:after="300" w:line="330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</w:rPr>
        <w:t>- основные условия не изменялись;</w:t>
      </w:r>
    </w:p>
    <w:p w:rsidR="00050F36" w:rsidRDefault="00050F36" w:rsidP="00050F36">
      <w:pPr>
        <w:shd w:val="clear" w:color="auto" w:fill="FFFFFF"/>
        <w:spacing w:after="300" w:line="330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602F17">
        <w:rPr>
          <w:rFonts w:ascii="Times New Roman" w:eastAsia="Times New Roman" w:hAnsi="Times New Roman" w:cs="Times New Roman"/>
          <w:color w:val="464C55"/>
          <w:sz w:val="24"/>
          <w:szCs w:val="24"/>
        </w:rPr>
        <w:t>г) информацию об объеме фактического полезного отпуска электроэнергии и мощности по тарифным группам по территориальным сетевым орг</w:t>
      </w:r>
      <w:r w:rsidR="00C417CE">
        <w:rPr>
          <w:rFonts w:ascii="Times New Roman" w:eastAsia="Times New Roman" w:hAnsi="Times New Roman" w:cs="Times New Roman"/>
          <w:color w:val="464C55"/>
          <w:sz w:val="24"/>
          <w:szCs w:val="24"/>
        </w:rPr>
        <w:t>анизациям по уровням напряжения:</w:t>
      </w:r>
    </w:p>
    <w:tbl>
      <w:tblPr>
        <w:tblW w:w="0" w:type="auto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"/>
        <w:gridCol w:w="564"/>
        <w:gridCol w:w="672"/>
        <w:gridCol w:w="460"/>
        <w:gridCol w:w="567"/>
        <w:gridCol w:w="460"/>
        <w:gridCol w:w="460"/>
        <w:gridCol w:w="460"/>
        <w:gridCol w:w="529"/>
        <w:gridCol w:w="713"/>
        <w:gridCol w:w="651"/>
        <w:gridCol w:w="573"/>
        <w:gridCol w:w="623"/>
        <w:gridCol w:w="916"/>
      </w:tblGrid>
      <w:tr w:rsidR="00C417CE" w:rsidRPr="00FC5A18" w:rsidTr="00A66FF6">
        <w:trPr>
          <w:trHeight w:val="390"/>
          <w:tblCellSpacing w:w="0" w:type="dxa"/>
          <w:jc w:val="center"/>
        </w:trPr>
        <w:tc>
          <w:tcPr>
            <w:tcW w:w="0" w:type="auto"/>
            <w:gridSpan w:val="13"/>
            <w:vAlign w:val="bottom"/>
            <w:hideMark/>
          </w:tcPr>
          <w:p w:rsidR="00C417CE" w:rsidRPr="00FC5A18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C417CE" w:rsidRPr="00FC5A18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17CE" w:rsidRPr="003045EC" w:rsidTr="00A66FF6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12"/>
            <w:tcBorders>
              <w:top w:val="single" w:sz="12" w:space="0" w:color="000000"/>
              <w:bottom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</w:t>
            </w:r>
            <w:proofErr w:type="gramStart"/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.Ч</w:t>
            </w:r>
            <w:proofErr w:type="gramEnd"/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аваньга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 (кВт)</w:t>
            </w:r>
          </w:p>
        </w:tc>
      </w:tr>
      <w:tr w:rsidR="00C417CE" w:rsidRPr="003045EC" w:rsidTr="00A66FF6">
        <w:trPr>
          <w:trHeight w:val="33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декабрь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17CE" w:rsidRPr="003045EC" w:rsidTr="00A66FF6">
        <w:trPr>
          <w:trHeight w:val="390"/>
          <w:tblCellSpacing w:w="0" w:type="dxa"/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18198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17029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17164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21785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16241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12609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18019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19827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15981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18299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17798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11509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204459</w:t>
            </w:r>
          </w:p>
        </w:tc>
      </w:tr>
      <w:tr w:rsidR="00C417CE" w:rsidRPr="003045EC" w:rsidTr="00A66FF6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Юр. лица в т.ч.</w:t>
            </w:r>
          </w:p>
        </w:tc>
        <w:tc>
          <w:tcPr>
            <w:tcW w:w="0" w:type="auto"/>
            <w:tcBorders>
              <w:top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1981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1908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1093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1203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22629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3165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4833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6781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5048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53807</w:t>
            </w:r>
          </w:p>
        </w:tc>
      </w:tr>
      <w:tr w:rsidR="00C417CE" w:rsidRPr="003045EC" w:rsidTr="00A66FF6">
        <w:trPr>
          <w:trHeight w:val="39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Бюдж</w:t>
            </w:r>
            <w:proofErr w:type="gramStart"/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.у</w:t>
            </w:r>
            <w:proofErr w:type="gramEnd"/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чр-ния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20945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3609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3059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4042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36959</w:t>
            </w:r>
          </w:p>
        </w:tc>
      </w:tr>
      <w:tr w:rsidR="00C417CE" w:rsidRPr="003045EC" w:rsidTr="00A66FF6">
        <w:trPr>
          <w:trHeight w:val="375"/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МБУК "</w:t>
            </w:r>
            <w:proofErr w:type="gramStart"/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Терская</w:t>
            </w:r>
            <w:proofErr w:type="gramEnd"/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МБ"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405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1135</w:t>
            </w:r>
          </w:p>
        </w:tc>
      </w:tr>
      <w:tr w:rsidR="00C417CE" w:rsidRPr="003045EC" w:rsidTr="00A66FF6">
        <w:trPr>
          <w:trHeight w:val="375"/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ГОБУЗ "Терская ЦРБ"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20785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564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1420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1742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1968</w:t>
            </w:r>
          </w:p>
        </w:tc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26479</w:t>
            </w:r>
          </w:p>
        </w:tc>
      </w:tr>
      <w:tr w:rsidR="00C417CE" w:rsidRPr="003045EC" w:rsidTr="00A66FF6">
        <w:trPr>
          <w:trHeight w:val="375"/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</w:t>
            </w:r>
            <w:proofErr w:type="spellEnd"/>
            <w:proofErr w:type="gramStart"/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.(</w:t>
            </w:r>
            <w:proofErr w:type="spellStart"/>
            <w:proofErr w:type="gramEnd"/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ул.освещ</w:t>
            </w:r>
            <w:proofErr w:type="spellEnd"/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623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493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961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1127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1812</w:t>
            </w:r>
          </w:p>
        </w:tc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7636</w:t>
            </w:r>
          </w:p>
        </w:tc>
      </w:tr>
      <w:tr w:rsidR="00C417CE" w:rsidRPr="003045EC" w:rsidTr="00A66FF6">
        <w:trPr>
          <w:trHeight w:val="375"/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МБОУ СОШ № 4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C417CE" w:rsidRPr="003045EC" w:rsidTr="00A66FF6">
        <w:trPr>
          <w:trHeight w:val="375"/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ФГБУ "</w:t>
            </w:r>
            <w:proofErr w:type="spellStart"/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Мурм</w:t>
            </w:r>
            <w:proofErr w:type="gramStart"/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.У</w:t>
            </w:r>
            <w:proofErr w:type="gramEnd"/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ГМС</w:t>
            </w:r>
            <w:proofErr w:type="spellEnd"/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1284</w:t>
            </w:r>
          </w:p>
        </w:tc>
      </w:tr>
      <w:tr w:rsidR="00C417CE" w:rsidRPr="003045EC" w:rsidTr="00A66FF6">
        <w:trPr>
          <w:trHeight w:val="375"/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МБУ СДК с.п</w:t>
            </w:r>
            <w:proofErr w:type="gramStart"/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.В</w:t>
            </w:r>
            <w:proofErr w:type="gramEnd"/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арзуга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425</w:t>
            </w:r>
          </w:p>
        </w:tc>
      </w:tr>
      <w:tr w:rsidR="00C417CE" w:rsidRPr="003045EC" w:rsidTr="00A66FF6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Прочие потребители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3722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16848</w:t>
            </w:r>
          </w:p>
        </w:tc>
      </w:tr>
      <w:tr w:rsidR="00C417CE" w:rsidRPr="003045EC" w:rsidTr="00A66FF6">
        <w:trPr>
          <w:trHeight w:val="375"/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ФГУП "Почта России"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</w:tr>
      <w:tr w:rsidR="00C417CE" w:rsidRPr="003045EC" w:rsidTr="00A66FF6">
        <w:trPr>
          <w:trHeight w:val="375"/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ПАО "</w:t>
            </w:r>
            <w:proofErr w:type="spellStart"/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МегаФон</w:t>
            </w:r>
            <w:proofErr w:type="spellEnd"/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390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5450</w:t>
            </w:r>
          </w:p>
        </w:tc>
      </w:tr>
      <w:tr w:rsidR="00C417CE" w:rsidRPr="003045EC" w:rsidTr="00A66FF6">
        <w:trPr>
          <w:trHeight w:val="375"/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РТРС "</w:t>
            </w:r>
            <w:proofErr w:type="spellStart"/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Мурм</w:t>
            </w:r>
            <w:proofErr w:type="gramStart"/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.О</w:t>
            </w:r>
            <w:proofErr w:type="gramEnd"/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РТПЦ</w:t>
            </w:r>
            <w:proofErr w:type="spellEnd"/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661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748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365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3356</w:t>
            </w:r>
          </w:p>
        </w:tc>
      </w:tr>
      <w:tr w:rsidR="00C417CE" w:rsidRPr="003045EC" w:rsidTr="00A66FF6">
        <w:trPr>
          <w:trHeight w:val="375"/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Лаане</w:t>
            </w:r>
            <w:proofErr w:type="spellEnd"/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О.О.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</w:t>
            </w:r>
          </w:p>
        </w:tc>
      </w:tr>
      <w:tr w:rsidR="00C417CE" w:rsidRPr="003045EC" w:rsidTr="00A66FF6">
        <w:trPr>
          <w:trHeight w:val="375"/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ПАО "</w:t>
            </w:r>
            <w:proofErr w:type="spellStart"/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Ростелеком</w:t>
            </w:r>
            <w:proofErr w:type="spellEnd"/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</w:t>
            </w:r>
          </w:p>
        </w:tc>
      </w:tr>
      <w:tr w:rsidR="00C417CE" w:rsidRPr="003045EC" w:rsidTr="00A66FF6">
        <w:trPr>
          <w:trHeight w:val="375"/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Двинина</w:t>
            </w:r>
            <w:proofErr w:type="spellEnd"/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В.В.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1002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545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2413</w:t>
            </w:r>
          </w:p>
        </w:tc>
      </w:tr>
      <w:tr w:rsidR="00C417CE" w:rsidRPr="003045EC" w:rsidTr="00A66FF6">
        <w:trPr>
          <w:trHeight w:val="375"/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СПК РК "</w:t>
            </w:r>
            <w:proofErr w:type="spellStart"/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Белом</w:t>
            </w:r>
            <w:proofErr w:type="gramStart"/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.р</w:t>
            </w:r>
            <w:proofErr w:type="gramEnd"/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ыбак</w:t>
            </w:r>
            <w:proofErr w:type="spellEnd"/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2916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4510</w:t>
            </w:r>
          </w:p>
        </w:tc>
      </w:tr>
      <w:tr w:rsidR="00C417CE" w:rsidRPr="003045EC" w:rsidTr="00A66FF6">
        <w:trPr>
          <w:trHeight w:val="390"/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ООО "</w:t>
            </w:r>
            <w:proofErr w:type="spellStart"/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ИнСтрой</w:t>
            </w:r>
            <w:proofErr w:type="spellEnd"/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C417CE" w:rsidRPr="003045EC" w:rsidTr="00A66FF6">
        <w:trPr>
          <w:trHeight w:val="390"/>
          <w:tblCellSpacing w:w="0" w:type="dxa"/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20688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19010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18608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23693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17334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13841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19222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42456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19146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23132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24579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16557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258266</w:t>
            </w:r>
          </w:p>
        </w:tc>
      </w:tr>
      <w:tr w:rsidR="00C417CE" w:rsidRPr="003045EC" w:rsidTr="00A66FF6">
        <w:trPr>
          <w:trHeight w:val="390"/>
          <w:tblCellSpacing w:w="0" w:type="dxa"/>
          <w:jc w:val="center"/>
        </w:trPr>
        <w:tc>
          <w:tcPr>
            <w:tcW w:w="0" w:type="auto"/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17CE" w:rsidRPr="003045EC" w:rsidTr="00A66FF6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12"/>
            <w:tcBorders>
              <w:top w:val="single" w:sz="12" w:space="0" w:color="000000"/>
              <w:bottom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</w:t>
            </w:r>
            <w:proofErr w:type="gramStart"/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.Ч</w:t>
            </w:r>
            <w:proofErr w:type="gramEnd"/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апома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 (кВт)</w:t>
            </w:r>
          </w:p>
        </w:tc>
      </w:tr>
      <w:tr w:rsidR="00C417CE" w:rsidRPr="003045EC" w:rsidTr="00A66FF6">
        <w:trPr>
          <w:trHeight w:val="33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декабрь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17CE" w:rsidRPr="003045EC" w:rsidTr="00A66FF6">
        <w:trPr>
          <w:trHeight w:val="390"/>
          <w:tblCellSpacing w:w="0" w:type="dxa"/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5453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7055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5429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6520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6206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6056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8219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7129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8366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8960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9182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7275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85850</w:t>
            </w:r>
          </w:p>
        </w:tc>
      </w:tr>
      <w:tr w:rsidR="00C417CE" w:rsidRPr="003045EC" w:rsidTr="00A66FF6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Юр. лица в т.ч.</w:t>
            </w:r>
          </w:p>
        </w:tc>
        <w:tc>
          <w:tcPr>
            <w:tcW w:w="0" w:type="auto"/>
            <w:tcBorders>
              <w:top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2147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2558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2318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1654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9666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4878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28421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13391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4658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3600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77441</w:t>
            </w:r>
          </w:p>
        </w:tc>
      </w:tr>
      <w:tr w:rsidR="00C417CE" w:rsidRPr="003045EC" w:rsidTr="00A66FF6">
        <w:trPr>
          <w:trHeight w:val="39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Бюдж</w:t>
            </w:r>
            <w:proofErr w:type="gramStart"/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.у</w:t>
            </w:r>
            <w:proofErr w:type="gramEnd"/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чр-ния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23693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2519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31451</w:t>
            </w:r>
          </w:p>
        </w:tc>
      </w:tr>
      <w:tr w:rsidR="00C417CE" w:rsidRPr="003045EC" w:rsidTr="00A66FF6">
        <w:trPr>
          <w:trHeight w:val="375"/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МБУК "</w:t>
            </w:r>
            <w:proofErr w:type="gramStart"/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Терская</w:t>
            </w:r>
            <w:proofErr w:type="gramEnd"/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МБ"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1147</w:t>
            </w:r>
          </w:p>
        </w:tc>
      </w:tr>
      <w:tr w:rsidR="00C417CE" w:rsidRPr="003045EC" w:rsidTr="00A66FF6">
        <w:trPr>
          <w:trHeight w:val="375"/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ГОБУЗ "Терская ЦРБ"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23566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1880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2207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2032</w:t>
            </w:r>
          </w:p>
        </w:tc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29685</w:t>
            </w:r>
          </w:p>
        </w:tc>
      </w:tr>
      <w:tr w:rsidR="00C417CE" w:rsidRPr="003045EC" w:rsidTr="00A66FF6">
        <w:trPr>
          <w:trHeight w:val="375"/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МБОУ СОШ № 4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619</w:t>
            </w:r>
          </w:p>
        </w:tc>
      </w:tr>
      <w:tr w:rsidR="00C417CE" w:rsidRPr="003045EC" w:rsidTr="00A66FF6">
        <w:trPr>
          <w:trHeight w:val="375"/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МБУ СДК с.п</w:t>
            </w:r>
            <w:proofErr w:type="gramStart"/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.В</w:t>
            </w:r>
            <w:proofErr w:type="gramEnd"/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арзуга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C417CE" w:rsidRPr="003045EC" w:rsidTr="00A66FF6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Прочие потребители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2365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9617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4816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4728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11387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45990</w:t>
            </w:r>
          </w:p>
        </w:tc>
      </w:tr>
      <w:tr w:rsidR="00C417CE" w:rsidRPr="003045EC" w:rsidTr="00A66FF6">
        <w:trPr>
          <w:trHeight w:val="375"/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ПАО "</w:t>
            </w:r>
            <w:proofErr w:type="spellStart"/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Ростелеком</w:t>
            </w:r>
            <w:proofErr w:type="spellEnd"/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523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519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519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2557</w:t>
            </w:r>
          </w:p>
        </w:tc>
      </w:tr>
      <w:tr w:rsidR="00C417CE" w:rsidRPr="003045EC" w:rsidTr="00A66FF6">
        <w:trPr>
          <w:trHeight w:val="375"/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ФГУП "Почта России"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C417CE" w:rsidRPr="003045EC" w:rsidTr="00A66FF6">
        <w:trPr>
          <w:trHeight w:val="375"/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РТРС "</w:t>
            </w:r>
            <w:proofErr w:type="spellStart"/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Мурм</w:t>
            </w:r>
            <w:proofErr w:type="gramStart"/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.О</w:t>
            </w:r>
            <w:proofErr w:type="gramEnd"/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РТПЦ</w:t>
            </w:r>
            <w:proofErr w:type="spellEnd"/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7002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8774</w:t>
            </w:r>
          </w:p>
        </w:tc>
      </w:tr>
      <w:tr w:rsidR="00C417CE" w:rsidRPr="003045EC" w:rsidTr="00A66FF6">
        <w:trPr>
          <w:trHeight w:val="375"/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Лаане</w:t>
            </w:r>
            <w:proofErr w:type="spellEnd"/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О.О.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1090</w:t>
            </w:r>
          </w:p>
        </w:tc>
      </w:tr>
      <w:tr w:rsidR="00C417CE" w:rsidRPr="003045EC" w:rsidTr="00A66FF6">
        <w:trPr>
          <w:trHeight w:val="375"/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ПАО "</w:t>
            </w:r>
            <w:proofErr w:type="spellStart"/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МегаФон</w:t>
            </w:r>
            <w:proofErr w:type="spellEnd"/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1026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1028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1026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1026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502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487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1582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1026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10764</w:t>
            </w:r>
          </w:p>
        </w:tc>
      </w:tr>
      <w:tr w:rsidR="00C417CE" w:rsidRPr="003045EC" w:rsidTr="00A66FF6">
        <w:trPr>
          <w:trHeight w:val="375"/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СПК РК "</w:t>
            </w:r>
            <w:proofErr w:type="spellStart"/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Чапома</w:t>
            </w:r>
            <w:proofErr w:type="spellEnd"/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544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8722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3978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2757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3185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1219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22797</w:t>
            </w:r>
          </w:p>
        </w:tc>
      </w:tr>
      <w:tr w:rsidR="00C417CE" w:rsidRPr="003045EC" w:rsidTr="00A66FF6">
        <w:trPr>
          <w:trHeight w:val="390"/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ООО "</w:t>
            </w:r>
            <w:proofErr w:type="spellStart"/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РСК-Авт</w:t>
            </w:r>
            <w:proofErr w:type="gramStart"/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.т</w:t>
            </w:r>
            <w:proofErr w:type="gramEnd"/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ехн</w:t>
            </w:r>
            <w:proofErr w:type="spellEnd"/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C417CE" w:rsidRPr="003045EC" w:rsidTr="00A66FF6">
        <w:trPr>
          <w:trHeight w:val="390"/>
          <w:tblCellSpacing w:w="0" w:type="dxa"/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7600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9613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7747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8693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8183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7710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17885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12007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36787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22351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13840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10875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163291</w:t>
            </w:r>
          </w:p>
        </w:tc>
      </w:tr>
      <w:tr w:rsidR="00C417CE" w:rsidRPr="003045EC" w:rsidTr="00A66FF6">
        <w:trPr>
          <w:trHeight w:val="390"/>
          <w:tblCellSpacing w:w="0" w:type="dxa"/>
          <w:jc w:val="center"/>
        </w:trPr>
        <w:tc>
          <w:tcPr>
            <w:tcW w:w="0" w:type="auto"/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17CE" w:rsidRPr="003045EC" w:rsidTr="00A66FF6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12"/>
            <w:tcBorders>
              <w:top w:val="single" w:sz="12" w:space="0" w:color="000000"/>
              <w:bottom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</w:t>
            </w:r>
            <w:proofErr w:type="gramStart"/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.П</w:t>
            </w:r>
            <w:proofErr w:type="gramEnd"/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ялица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 (кВт)</w:t>
            </w:r>
          </w:p>
        </w:tc>
      </w:tr>
      <w:tr w:rsidR="00C417CE" w:rsidRPr="003045EC" w:rsidTr="00A66FF6">
        <w:trPr>
          <w:trHeight w:val="33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декабрь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17CE" w:rsidRPr="003045EC" w:rsidTr="00A66FF6">
        <w:trPr>
          <w:trHeight w:val="390"/>
          <w:tblCellSpacing w:w="0" w:type="dxa"/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1174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784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1792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2777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3866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3090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19054</w:t>
            </w:r>
          </w:p>
        </w:tc>
      </w:tr>
      <w:tr w:rsidR="00C417CE" w:rsidRPr="003045EC" w:rsidTr="00A66FF6">
        <w:trPr>
          <w:trHeight w:val="390"/>
          <w:tblCellSpacing w:w="0" w:type="dxa"/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Юр. лица в т.ч.</w:t>
            </w:r>
          </w:p>
        </w:tc>
        <w:tc>
          <w:tcPr>
            <w:tcW w:w="0" w:type="auto"/>
            <w:tcBorders>
              <w:top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667</w:t>
            </w:r>
          </w:p>
        </w:tc>
        <w:tc>
          <w:tcPr>
            <w:tcW w:w="0" w:type="auto"/>
            <w:tcBorders>
              <w:top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679</w:t>
            </w:r>
          </w:p>
        </w:tc>
        <w:tc>
          <w:tcPr>
            <w:tcW w:w="0" w:type="auto"/>
            <w:tcBorders>
              <w:top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487</w:t>
            </w:r>
          </w:p>
        </w:tc>
        <w:tc>
          <w:tcPr>
            <w:tcW w:w="0" w:type="auto"/>
            <w:tcBorders>
              <w:top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365</w:t>
            </w:r>
          </w:p>
        </w:tc>
        <w:tc>
          <w:tcPr>
            <w:tcW w:w="0" w:type="auto"/>
            <w:tcBorders>
              <w:top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328</w:t>
            </w:r>
          </w:p>
        </w:tc>
        <w:tc>
          <w:tcPr>
            <w:tcW w:w="0" w:type="auto"/>
            <w:tcBorders>
              <w:top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328</w:t>
            </w:r>
          </w:p>
        </w:tc>
        <w:tc>
          <w:tcPr>
            <w:tcW w:w="0" w:type="auto"/>
            <w:tcBorders>
              <w:top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367</w:t>
            </w:r>
          </w:p>
        </w:tc>
        <w:tc>
          <w:tcPr>
            <w:tcW w:w="0" w:type="auto"/>
            <w:tcBorders>
              <w:top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top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773</w:t>
            </w:r>
          </w:p>
        </w:tc>
        <w:tc>
          <w:tcPr>
            <w:tcW w:w="0" w:type="auto"/>
            <w:tcBorders>
              <w:top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1171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7082</w:t>
            </w:r>
          </w:p>
        </w:tc>
      </w:tr>
      <w:tr w:rsidR="00C417CE" w:rsidRPr="003045EC" w:rsidTr="00A66FF6">
        <w:trPr>
          <w:trHeight w:val="390"/>
          <w:tblCellSpacing w:w="0" w:type="dxa"/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Бюдж</w:t>
            </w:r>
            <w:proofErr w:type="gramStart"/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.у</w:t>
            </w:r>
            <w:proofErr w:type="gramEnd"/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чр-ния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588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416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412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255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258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297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412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946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5885</w:t>
            </w:r>
          </w:p>
        </w:tc>
      </w:tr>
      <w:tr w:rsidR="00C417CE" w:rsidRPr="003045EC" w:rsidTr="00A66FF6">
        <w:trPr>
          <w:trHeight w:val="375"/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</w:t>
            </w:r>
            <w:proofErr w:type="spellEnd"/>
            <w:proofErr w:type="gramStart"/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.(</w:t>
            </w:r>
            <w:proofErr w:type="spellStart"/>
            <w:proofErr w:type="gramEnd"/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ул.освещ</w:t>
            </w:r>
            <w:proofErr w:type="spellEnd"/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809</w:t>
            </w:r>
          </w:p>
        </w:tc>
      </w:tr>
      <w:tr w:rsidR="00C417CE" w:rsidRPr="003045EC" w:rsidTr="00A66FF6">
        <w:trPr>
          <w:trHeight w:val="390"/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ФГБУ "</w:t>
            </w:r>
            <w:proofErr w:type="spellStart"/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Мурм</w:t>
            </w:r>
            <w:proofErr w:type="gramStart"/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.У</w:t>
            </w:r>
            <w:proofErr w:type="gramEnd"/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ГМС</w:t>
            </w:r>
            <w:proofErr w:type="spellEnd"/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669</w:t>
            </w:r>
          </w:p>
        </w:tc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5076</w:t>
            </w:r>
          </w:p>
        </w:tc>
      </w:tr>
      <w:tr w:rsidR="00C417CE" w:rsidRPr="003045EC" w:rsidTr="00A66FF6">
        <w:trPr>
          <w:trHeight w:val="390"/>
          <w:tblCellSpacing w:w="0" w:type="dxa"/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Прочие потребители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1197</w:t>
            </w:r>
          </w:p>
        </w:tc>
      </w:tr>
      <w:tr w:rsidR="00C417CE" w:rsidRPr="003045EC" w:rsidTr="00A66FF6">
        <w:trPr>
          <w:trHeight w:val="390"/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ПАО "</w:t>
            </w:r>
            <w:proofErr w:type="spellStart"/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Ростелеком</w:t>
            </w:r>
            <w:proofErr w:type="spellEnd"/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1197</w:t>
            </w:r>
          </w:p>
        </w:tc>
      </w:tr>
      <w:tr w:rsidR="00C417CE" w:rsidRPr="003045EC" w:rsidTr="00A66FF6">
        <w:trPr>
          <w:trHeight w:val="390"/>
          <w:tblCellSpacing w:w="0" w:type="dxa"/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1271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3105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4386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3863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26136</w:t>
            </w:r>
          </w:p>
        </w:tc>
      </w:tr>
      <w:tr w:rsidR="00C417CE" w:rsidRPr="003045EC" w:rsidTr="00A66FF6">
        <w:trPr>
          <w:trHeight w:val="390"/>
          <w:tblCellSpacing w:w="0" w:type="dxa"/>
          <w:jc w:val="center"/>
        </w:trPr>
        <w:tc>
          <w:tcPr>
            <w:tcW w:w="0" w:type="auto"/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17CE" w:rsidRPr="003045EC" w:rsidTr="00A66FF6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12"/>
            <w:tcBorders>
              <w:top w:val="single" w:sz="12" w:space="0" w:color="000000"/>
              <w:bottom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</w:t>
            </w:r>
            <w:proofErr w:type="gramStart"/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.Т</w:t>
            </w:r>
            <w:proofErr w:type="gramEnd"/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етрино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 (кВт)</w:t>
            </w:r>
          </w:p>
        </w:tc>
      </w:tr>
      <w:tr w:rsidR="00C417CE" w:rsidRPr="003045EC" w:rsidTr="00A66FF6">
        <w:trPr>
          <w:trHeight w:val="33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декабрь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17CE" w:rsidRPr="003045EC" w:rsidTr="00A66FF6">
        <w:trPr>
          <w:trHeight w:val="390"/>
          <w:tblCellSpacing w:w="0" w:type="dxa"/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1552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2841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3807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4461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3183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3076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30307</w:t>
            </w:r>
          </w:p>
        </w:tc>
      </w:tr>
      <w:tr w:rsidR="00C417CE" w:rsidRPr="003045EC" w:rsidTr="00A66FF6">
        <w:trPr>
          <w:trHeight w:val="390"/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ЦЕРКОВЬ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C417CE" w:rsidRPr="003045EC" w:rsidTr="00A66FF6">
        <w:trPr>
          <w:trHeight w:val="390"/>
          <w:tblCellSpacing w:w="0" w:type="dxa"/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Юр. лица в т.ч.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576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484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427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499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472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464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4843</w:t>
            </w:r>
          </w:p>
        </w:tc>
      </w:tr>
      <w:tr w:rsidR="00C417CE" w:rsidRPr="003045EC" w:rsidTr="00A66FF6">
        <w:trPr>
          <w:trHeight w:val="390"/>
          <w:tblCellSpacing w:w="0" w:type="dxa"/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Бюдж</w:t>
            </w:r>
            <w:proofErr w:type="gramStart"/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.у</w:t>
            </w:r>
            <w:proofErr w:type="gramEnd"/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чр-ния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0" w:type="auto"/>
            <w:tcBorders>
              <w:top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0" w:type="auto"/>
            <w:tcBorders>
              <w:top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970</w:t>
            </w:r>
          </w:p>
        </w:tc>
      </w:tr>
      <w:tr w:rsidR="00C417CE" w:rsidRPr="003045EC" w:rsidTr="00A66FF6">
        <w:trPr>
          <w:trHeight w:val="390"/>
          <w:tblCellSpacing w:w="0" w:type="dxa"/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</w:t>
            </w:r>
            <w:proofErr w:type="spellEnd"/>
            <w:proofErr w:type="gramStart"/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.(</w:t>
            </w:r>
            <w:proofErr w:type="spellStart"/>
            <w:proofErr w:type="gramEnd"/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ул.освещ</w:t>
            </w:r>
            <w:proofErr w:type="spellEnd"/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970</w:t>
            </w:r>
          </w:p>
        </w:tc>
      </w:tr>
      <w:tr w:rsidR="00C417CE" w:rsidRPr="003045EC" w:rsidTr="00A66FF6">
        <w:trPr>
          <w:trHeight w:val="375"/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МБУ СДК с.п</w:t>
            </w:r>
            <w:proofErr w:type="gramStart"/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.В</w:t>
            </w:r>
            <w:proofErr w:type="gramEnd"/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арзуга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C417CE" w:rsidRPr="003045EC" w:rsidTr="00A66FF6">
        <w:trPr>
          <w:trHeight w:val="375"/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ПАО "</w:t>
            </w:r>
            <w:proofErr w:type="spellStart"/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Ростелеком</w:t>
            </w:r>
            <w:proofErr w:type="spellEnd"/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</w:t>
            </w:r>
          </w:p>
        </w:tc>
      </w:tr>
      <w:tr w:rsidR="00C417CE" w:rsidRPr="003045EC" w:rsidTr="00A66FF6">
        <w:trPr>
          <w:trHeight w:val="375"/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Двинина</w:t>
            </w:r>
            <w:proofErr w:type="spellEnd"/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В.В.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665</w:t>
            </w:r>
          </w:p>
        </w:tc>
      </w:tr>
      <w:tr w:rsidR="00C417CE" w:rsidRPr="003045EC" w:rsidTr="00A66FF6">
        <w:trPr>
          <w:trHeight w:val="39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РТРС "</w:t>
            </w:r>
            <w:proofErr w:type="spellStart"/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Мурм</w:t>
            </w:r>
            <w:proofErr w:type="gramStart"/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.О</w:t>
            </w:r>
            <w:proofErr w:type="gramEnd"/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РТПЦ</w:t>
            </w:r>
            <w:proofErr w:type="spellEnd"/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vAlign w:val="center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C417CE" w:rsidRPr="003045EC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2298</w:t>
            </w:r>
          </w:p>
        </w:tc>
      </w:tr>
    </w:tbl>
    <w:p w:rsidR="00C417CE" w:rsidRPr="003045EC" w:rsidRDefault="00C417CE" w:rsidP="00C417CE">
      <w:pPr>
        <w:spacing w:after="0" w:line="240" w:lineRule="auto"/>
        <w:rPr>
          <w:rFonts w:ascii="yandex-sans" w:eastAsia="Times New Roman" w:hAnsi="yandex-sans" w:cs="Times New Roman"/>
          <w:color w:val="000000"/>
          <w:sz w:val="16"/>
          <w:szCs w:val="16"/>
        </w:rPr>
      </w:pPr>
    </w:p>
    <w:p w:rsidR="00C417CE" w:rsidRPr="00317A84" w:rsidRDefault="00C417CE" w:rsidP="00C417C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C417CE" w:rsidRPr="00602F17" w:rsidRDefault="00C417CE" w:rsidP="00050F36">
      <w:pPr>
        <w:shd w:val="clear" w:color="auto" w:fill="FFFFFF"/>
        <w:spacing w:after="300" w:line="330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</w:p>
    <w:p w:rsidR="00050F36" w:rsidRDefault="00050F36" w:rsidP="00050F36">
      <w:pPr>
        <w:shd w:val="clear" w:color="auto" w:fill="FFFFFF"/>
        <w:spacing w:after="300" w:line="330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proofErr w:type="spellStart"/>
      <w:r w:rsidRPr="00602F17">
        <w:rPr>
          <w:rFonts w:ascii="Times New Roman" w:eastAsia="Times New Roman" w:hAnsi="Times New Roman" w:cs="Times New Roman"/>
          <w:color w:val="464C55"/>
          <w:sz w:val="24"/>
          <w:szCs w:val="24"/>
        </w:rPr>
        <w:t>д</w:t>
      </w:r>
      <w:proofErr w:type="spellEnd"/>
      <w:r w:rsidRPr="00602F17">
        <w:rPr>
          <w:rFonts w:ascii="Times New Roman" w:eastAsia="Times New Roman" w:hAnsi="Times New Roman" w:cs="Times New Roman"/>
          <w:color w:val="464C55"/>
          <w:sz w:val="24"/>
          <w:szCs w:val="24"/>
        </w:rPr>
        <w:t>) информацию о ежемесячных фактических объемах потребления электрической энергии (мо</w:t>
      </w:r>
      <w:r w:rsidR="00C417CE">
        <w:rPr>
          <w:rFonts w:ascii="Times New Roman" w:eastAsia="Times New Roman" w:hAnsi="Times New Roman" w:cs="Times New Roman"/>
          <w:color w:val="464C55"/>
          <w:sz w:val="24"/>
          <w:szCs w:val="24"/>
        </w:rPr>
        <w:t>щности) по группам потребителей:</w:t>
      </w:r>
    </w:p>
    <w:tbl>
      <w:tblPr>
        <w:tblW w:w="0" w:type="auto"/>
        <w:jc w:val="center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4"/>
        <w:gridCol w:w="737"/>
        <w:gridCol w:w="423"/>
        <w:gridCol w:w="422"/>
        <w:gridCol w:w="422"/>
        <w:gridCol w:w="494"/>
        <w:gridCol w:w="422"/>
        <w:gridCol w:w="422"/>
        <w:gridCol w:w="422"/>
        <w:gridCol w:w="494"/>
        <w:gridCol w:w="422"/>
        <w:gridCol w:w="422"/>
        <w:gridCol w:w="422"/>
        <w:gridCol w:w="494"/>
        <w:gridCol w:w="422"/>
        <w:gridCol w:w="422"/>
        <w:gridCol w:w="422"/>
        <w:gridCol w:w="494"/>
        <w:gridCol w:w="682"/>
      </w:tblGrid>
      <w:tr w:rsidR="00C417CE" w:rsidRPr="006B4861" w:rsidTr="0004436B">
        <w:trPr>
          <w:trHeight w:val="390"/>
          <w:tblCellSpacing w:w="0" w:type="dxa"/>
          <w:jc w:val="center"/>
        </w:trPr>
        <w:tc>
          <w:tcPr>
            <w:tcW w:w="724" w:type="dxa"/>
            <w:hideMark/>
          </w:tcPr>
          <w:p w:rsidR="00C417CE" w:rsidRPr="006B4861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hideMark/>
          </w:tcPr>
          <w:p w:rsidR="00C417CE" w:rsidRPr="006B4861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hideMark/>
          </w:tcPr>
          <w:p w:rsidR="00C417CE" w:rsidRPr="006B4861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  <w:gridSpan w:val="14"/>
            <w:vAlign w:val="bottom"/>
            <w:hideMark/>
          </w:tcPr>
          <w:p w:rsidR="00C417CE" w:rsidRPr="006B4861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Фактическое потребление электроэнергии по селам Терского района за 2019 год.</w:t>
            </w:r>
          </w:p>
        </w:tc>
        <w:tc>
          <w:tcPr>
            <w:tcW w:w="494" w:type="dxa"/>
            <w:vAlign w:val="bottom"/>
            <w:hideMark/>
          </w:tcPr>
          <w:p w:rsidR="00C417CE" w:rsidRPr="006B4861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Align w:val="bottom"/>
            <w:hideMark/>
          </w:tcPr>
          <w:p w:rsidR="00C417CE" w:rsidRPr="006B4861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17CE" w:rsidRPr="00056ED4" w:rsidTr="0004436B">
        <w:trPr>
          <w:tblCellSpacing w:w="0" w:type="dxa"/>
          <w:jc w:val="center"/>
        </w:trPr>
        <w:tc>
          <w:tcPr>
            <w:tcW w:w="72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наименование сел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янв.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февр.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1кв.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апр.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2кв.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авг.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сент.</w:t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3кв.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окт.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нояб</w:t>
            </w:r>
            <w:proofErr w:type="spellEnd"/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дек.</w:t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4кв.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год</w:t>
            </w:r>
          </w:p>
        </w:tc>
      </w:tr>
      <w:tr w:rsidR="00C417CE" w:rsidRPr="00056ED4" w:rsidTr="0004436B">
        <w:trPr>
          <w:tblCellSpacing w:w="0" w:type="dxa"/>
          <w:jc w:val="center"/>
        </w:trPr>
        <w:tc>
          <w:tcPr>
            <w:tcW w:w="724" w:type="dxa"/>
            <w:vMerge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056ED4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17CE" w:rsidRPr="00056ED4" w:rsidTr="0004436B">
        <w:trPr>
          <w:tblCellSpacing w:w="0" w:type="dxa"/>
          <w:jc w:val="center"/>
        </w:trPr>
        <w:tc>
          <w:tcPr>
            <w:tcW w:w="72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Тетрино</w:t>
            </w:r>
            <w:proofErr w:type="spellEnd"/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выработка</w:t>
            </w:r>
          </w:p>
        </w:tc>
        <w:tc>
          <w:tcPr>
            <w:tcW w:w="42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2240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2520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2240</w:t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7000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2240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2280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3280</w:t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7800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4507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5603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3800</w:t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13910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631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3480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2320</w:t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6431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35141</w:t>
            </w:r>
          </w:p>
        </w:tc>
      </w:tr>
      <w:tr w:rsidR="00C417CE" w:rsidRPr="00056ED4" w:rsidTr="0004436B">
        <w:trPr>
          <w:tblCellSpacing w:w="0" w:type="dxa"/>
          <w:jc w:val="center"/>
        </w:trPr>
        <w:tc>
          <w:tcPr>
            <w:tcW w:w="7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056ED4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общее потребление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2214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2354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1999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6567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1896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2137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3340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7373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4131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4933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3647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12711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2820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3184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2495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8499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35150</w:t>
            </w:r>
          </w:p>
        </w:tc>
      </w:tr>
      <w:tr w:rsidR="00C417CE" w:rsidRPr="00056ED4" w:rsidTr="0004436B">
        <w:trPr>
          <w:tblCellSpacing w:w="0" w:type="dxa"/>
          <w:jc w:val="center"/>
        </w:trPr>
        <w:tc>
          <w:tcPr>
            <w:tcW w:w="7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056ED4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1638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1870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1649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5157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1552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1710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2841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6103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3807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4461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3183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11451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2600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3076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1920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7596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30307</w:t>
            </w:r>
          </w:p>
        </w:tc>
      </w:tr>
      <w:tr w:rsidR="00C417CE" w:rsidRPr="00056ED4" w:rsidTr="0004436B">
        <w:trPr>
          <w:tblCellSpacing w:w="0" w:type="dxa"/>
          <w:jc w:val="center"/>
        </w:trPr>
        <w:tc>
          <w:tcPr>
            <w:tcW w:w="7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056ED4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юр</w:t>
            </w:r>
            <w:proofErr w:type="gramStart"/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ица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576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484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350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1410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344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427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499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1270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324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472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464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1260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575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4843</w:t>
            </w:r>
          </w:p>
        </w:tc>
      </w:tr>
      <w:tr w:rsidR="00C417CE" w:rsidRPr="00056ED4" w:rsidTr="0004436B">
        <w:trPr>
          <w:tblCellSpacing w:w="0" w:type="dxa"/>
          <w:jc w:val="center"/>
        </w:trPr>
        <w:tc>
          <w:tcPr>
            <w:tcW w:w="7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056ED4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церковь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C417CE" w:rsidRPr="00056ED4" w:rsidTr="0004436B">
        <w:trPr>
          <w:tblCellSpacing w:w="0" w:type="dxa"/>
          <w:jc w:val="center"/>
        </w:trPr>
        <w:tc>
          <w:tcPr>
            <w:tcW w:w="724" w:type="dxa"/>
            <w:vMerge w:val="restart"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Пялица</w:t>
            </w:r>
          </w:p>
        </w:tc>
        <w:tc>
          <w:tcPr>
            <w:tcW w:w="7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выработка</w:t>
            </w:r>
          </w:p>
        </w:tc>
        <w:tc>
          <w:tcPr>
            <w:tcW w:w="4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1914</w:t>
            </w:r>
          </w:p>
        </w:tc>
        <w:tc>
          <w:tcPr>
            <w:tcW w:w="4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2056</w:t>
            </w:r>
          </w:p>
        </w:tc>
        <w:tc>
          <w:tcPr>
            <w:tcW w:w="4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1375</w:t>
            </w:r>
          </w:p>
        </w:tc>
        <w:tc>
          <w:tcPr>
            <w:tcW w:w="4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5345</w:t>
            </w:r>
          </w:p>
        </w:tc>
        <w:tc>
          <w:tcPr>
            <w:tcW w:w="4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2861</w:t>
            </w:r>
          </w:p>
        </w:tc>
        <w:tc>
          <w:tcPr>
            <w:tcW w:w="4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2105</w:t>
            </w:r>
          </w:p>
        </w:tc>
        <w:tc>
          <w:tcPr>
            <w:tcW w:w="4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2331</w:t>
            </w:r>
          </w:p>
        </w:tc>
        <w:tc>
          <w:tcPr>
            <w:tcW w:w="4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7297</w:t>
            </w:r>
          </w:p>
        </w:tc>
        <w:tc>
          <w:tcPr>
            <w:tcW w:w="4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3352</w:t>
            </w:r>
          </w:p>
        </w:tc>
        <w:tc>
          <w:tcPr>
            <w:tcW w:w="4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3200</w:t>
            </w:r>
          </w:p>
        </w:tc>
        <w:tc>
          <w:tcPr>
            <w:tcW w:w="4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6433</w:t>
            </w:r>
          </w:p>
        </w:tc>
        <w:tc>
          <w:tcPr>
            <w:tcW w:w="4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12985</w:t>
            </w:r>
          </w:p>
        </w:tc>
        <w:tc>
          <w:tcPr>
            <w:tcW w:w="4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3482</w:t>
            </w:r>
          </w:p>
        </w:tc>
        <w:tc>
          <w:tcPr>
            <w:tcW w:w="4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2281</w:t>
            </w:r>
          </w:p>
        </w:tc>
        <w:tc>
          <w:tcPr>
            <w:tcW w:w="4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1755</w:t>
            </w:r>
          </w:p>
        </w:tc>
        <w:tc>
          <w:tcPr>
            <w:tcW w:w="4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7518</w:t>
            </w:r>
          </w:p>
        </w:tc>
        <w:tc>
          <w:tcPr>
            <w:tcW w:w="682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33145</w:t>
            </w:r>
          </w:p>
        </w:tc>
      </w:tr>
      <w:tr w:rsidR="00C417CE" w:rsidRPr="00056ED4" w:rsidTr="0004436B">
        <w:trPr>
          <w:tblCellSpacing w:w="0" w:type="dxa"/>
          <w:jc w:val="center"/>
        </w:trPr>
        <w:tc>
          <w:tcPr>
            <w:tcW w:w="724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056ED4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общее потребление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1841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1925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1271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5037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2341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2120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5314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3105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367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4386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7858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3863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2338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1726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7927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26136</w:t>
            </w:r>
          </w:p>
        </w:tc>
      </w:tr>
      <w:tr w:rsidR="00C417CE" w:rsidRPr="00056ED4" w:rsidTr="0004436B">
        <w:trPr>
          <w:tblCellSpacing w:w="0" w:type="dxa"/>
          <w:jc w:val="center"/>
        </w:trPr>
        <w:tc>
          <w:tcPr>
            <w:tcW w:w="724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056ED4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1174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1246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784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3204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1861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488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1792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4141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2777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3866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6643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3090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1167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809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5066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19054</w:t>
            </w:r>
          </w:p>
        </w:tc>
      </w:tr>
      <w:tr w:rsidR="00C417CE" w:rsidRPr="00056ED4" w:rsidTr="0004436B">
        <w:trPr>
          <w:tblCellSpacing w:w="0" w:type="dxa"/>
          <w:jc w:val="center"/>
        </w:trPr>
        <w:tc>
          <w:tcPr>
            <w:tcW w:w="724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056ED4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юр</w:t>
            </w:r>
            <w:proofErr w:type="gramStart"/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ица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667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679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487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1833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480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365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328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1173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328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367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520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1215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1171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917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2861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7082</w:t>
            </w:r>
          </w:p>
        </w:tc>
      </w:tr>
      <w:tr w:rsidR="00C417CE" w:rsidRPr="00056ED4" w:rsidTr="0004436B">
        <w:trPr>
          <w:tblCellSpacing w:w="0" w:type="dxa"/>
          <w:jc w:val="center"/>
        </w:trPr>
        <w:tc>
          <w:tcPr>
            <w:tcW w:w="72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Чаваньга</w:t>
            </w:r>
            <w:proofErr w:type="spellEnd"/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выработка</w:t>
            </w:r>
          </w:p>
        </w:tc>
        <w:tc>
          <w:tcPr>
            <w:tcW w:w="42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24540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28260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22800</w:t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75600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23400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18180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19920</w:t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61500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20520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26820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22980</w:t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70320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29820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32220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21960</w:t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84000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291420</w:t>
            </w:r>
          </w:p>
        </w:tc>
      </w:tr>
      <w:tr w:rsidR="00C417CE" w:rsidRPr="00056ED4" w:rsidTr="0004436B">
        <w:trPr>
          <w:tblCellSpacing w:w="0" w:type="dxa"/>
          <w:jc w:val="center"/>
        </w:trPr>
        <w:tc>
          <w:tcPr>
            <w:tcW w:w="7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056ED4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общее потребление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20688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19010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18608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58306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23693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17334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13841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54868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19222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42456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19146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80824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23132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24579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16557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64268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258266</w:t>
            </w:r>
          </w:p>
        </w:tc>
      </w:tr>
      <w:tr w:rsidR="00C417CE" w:rsidRPr="00056ED4" w:rsidTr="0004436B">
        <w:trPr>
          <w:tblCellSpacing w:w="0" w:type="dxa"/>
          <w:jc w:val="center"/>
        </w:trPr>
        <w:tc>
          <w:tcPr>
            <w:tcW w:w="7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056ED4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18198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17029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17164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52391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21785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16241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12609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50635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18019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19827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15981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53827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18299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17798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11509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47606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204459</w:t>
            </w:r>
          </w:p>
        </w:tc>
      </w:tr>
      <w:tr w:rsidR="00C417CE" w:rsidRPr="00056ED4" w:rsidTr="0004436B">
        <w:trPr>
          <w:tblCellSpacing w:w="0" w:type="dxa"/>
          <w:jc w:val="center"/>
        </w:trPr>
        <w:tc>
          <w:tcPr>
            <w:tcW w:w="7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056ED4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юр</w:t>
            </w:r>
            <w:proofErr w:type="gramStart"/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ица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2490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1981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1444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5915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1908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1093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1232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4233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1203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22629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3165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26997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4833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6781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5048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16662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53807</w:t>
            </w:r>
          </w:p>
        </w:tc>
      </w:tr>
      <w:tr w:rsidR="00C417CE" w:rsidRPr="00056ED4" w:rsidTr="0004436B">
        <w:trPr>
          <w:tblCellSpacing w:w="0" w:type="dxa"/>
          <w:jc w:val="center"/>
        </w:trPr>
        <w:tc>
          <w:tcPr>
            <w:tcW w:w="724" w:type="dxa"/>
            <w:vMerge w:val="restart"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Чапома</w:t>
            </w:r>
            <w:proofErr w:type="spellEnd"/>
          </w:p>
        </w:tc>
        <w:tc>
          <w:tcPr>
            <w:tcW w:w="7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выработка</w:t>
            </w:r>
          </w:p>
        </w:tc>
        <w:tc>
          <w:tcPr>
            <w:tcW w:w="4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16422</w:t>
            </w:r>
          </w:p>
        </w:tc>
        <w:tc>
          <w:tcPr>
            <w:tcW w:w="4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14406</w:t>
            </w:r>
          </w:p>
        </w:tc>
        <w:tc>
          <w:tcPr>
            <w:tcW w:w="4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14772</w:t>
            </w:r>
          </w:p>
        </w:tc>
        <w:tc>
          <w:tcPr>
            <w:tcW w:w="4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45600</w:t>
            </w:r>
          </w:p>
        </w:tc>
        <w:tc>
          <w:tcPr>
            <w:tcW w:w="4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14106</w:t>
            </w:r>
          </w:p>
        </w:tc>
        <w:tc>
          <w:tcPr>
            <w:tcW w:w="4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12948</w:t>
            </w:r>
          </w:p>
        </w:tc>
        <w:tc>
          <w:tcPr>
            <w:tcW w:w="4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10590</w:t>
            </w:r>
          </w:p>
        </w:tc>
        <w:tc>
          <w:tcPr>
            <w:tcW w:w="4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37644</w:t>
            </w:r>
          </w:p>
        </w:tc>
        <w:tc>
          <w:tcPr>
            <w:tcW w:w="4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23628</w:t>
            </w:r>
          </w:p>
        </w:tc>
        <w:tc>
          <w:tcPr>
            <w:tcW w:w="4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17538</w:t>
            </w:r>
          </w:p>
        </w:tc>
        <w:tc>
          <w:tcPr>
            <w:tcW w:w="4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20220</w:t>
            </w:r>
          </w:p>
        </w:tc>
        <w:tc>
          <w:tcPr>
            <w:tcW w:w="4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61386</w:t>
            </w:r>
          </w:p>
        </w:tc>
        <w:tc>
          <w:tcPr>
            <w:tcW w:w="4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16800</w:t>
            </w:r>
          </w:p>
        </w:tc>
        <w:tc>
          <w:tcPr>
            <w:tcW w:w="4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18660</w:t>
            </w:r>
          </w:p>
        </w:tc>
        <w:tc>
          <w:tcPr>
            <w:tcW w:w="4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16020</w:t>
            </w:r>
          </w:p>
        </w:tc>
        <w:tc>
          <w:tcPr>
            <w:tcW w:w="4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51480</w:t>
            </w:r>
          </w:p>
        </w:tc>
        <w:tc>
          <w:tcPr>
            <w:tcW w:w="682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196110</w:t>
            </w:r>
          </w:p>
        </w:tc>
      </w:tr>
      <w:tr w:rsidR="00C417CE" w:rsidRPr="00056ED4" w:rsidTr="0004436B">
        <w:trPr>
          <w:tblCellSpacing w:w="0" w:type="dxa"/>
          <w:jc w:val="center"/>
        </w:trPr>
        <w:tc>
          <w:tcPr>
            <w:tcW w:w="724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056ED4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общее потребление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7600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9613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7747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24960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8693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8183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7710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24586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17885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12007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36787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66679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22351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13840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10875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47066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163291</w:t>
            </w:r>
          </w:p>
        </w:tc>
      </w:tr>
      <w:tr w:rsidR="00C417CE" w:rsidRPr="00056ED4" w:rsidTr="0004436B">
        <w:trPr>
          <w:tblCellSpacing w:w="0" w:type="dxa"/>
          <w:jc w:val="center"/>
        </w:trPr>
        <w:tc>
          <w:tcPr>
            <w:tcW w:w="724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056ED4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5453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7055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5429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17937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6520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6206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6056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18782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8219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7129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8366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23714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8960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9182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7275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25417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85850</w:t>
            </w:r>
          </w:p>
        </w:tc>
      </w:tr>
      <w:tr w:rsidR="00C417CE" w:rsidRPr="00056ED4" w:rsidTr="0004436B">
        <w:trPr>
          <w:tblCellSpacing w:w="0" w:type="dxa"/>
          <w:jc w:val="center"/>
        </w:trPr>
        <w:tc>
          <w:tcPr>
            <w:tcW w:w="724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056ED4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юр</w:t>
            </w:r>
            <w:proofErr w:type="gramStart"/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ица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2147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2558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2318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7023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2173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1977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1654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5804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9666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4878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28421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42965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13391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4658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3600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21649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77441</w:t>
            </w:r>
          </w:p>
        </w:tc>
      </w:tr>
      <w:tr w:rsidR="00C417CE" w:rsidRPr="00056ED4" w:rsidTr="0004436B">
        <w:trPr>
          <w:tblCellSpacing w:w="0" w:type="dxa"/>
          <w:jc w:val="center"/>
        </w:trPr>
        <w:tc>
          <w:tcPr>
            <w:tcW w:w="72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выработка</w:t>
            </w:r>
          </w:p>
        </w:tc>
        <w:tc>
          <w:tcPr>
            <w:tcW w:w="42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45116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47242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41187</w:t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133545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42607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35513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36121</w:t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114241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52007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53161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53433</w:t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158601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50733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56641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42055</w:t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149429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555816</w:t>
            </w:r>
          </w:p>
        </w:tc>
      </w:tr>
      <w:tr w:rsidR="00C417CE" w:rsidRPr="00056ED4" w:rsidTr="0004436B">
        <w:trPr>
          <w:tblCellSpacing w:w="0" w:type="dxa"/>
          <w:jc w:val="center"/>
        </w:trPr>
        <w:tc>
          <w:tcPr>
            <w:tcW w:w="724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056ED4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общее потребление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32343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32902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29625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94870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36623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28507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27011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92141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44343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59763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63966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168072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52166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43941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31653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127760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482843</w:t>
            </w:r>
          </w:p>
        </w:tc>
      </w:tr>
      <w:tr w:rsidR="00C417CE" w:rsidRPr="00056ED4" w:rsidTr="0004436B">
        <w:trPr>
          <w:tblCellSpacing w:w="0" w:type="dxa"/>
          <w:jc w:val="center"/>
        </w:trPr>
        <w:tc>
          <w:tcPr>
            <w:tcW w:w="724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056ED4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26463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27200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25026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78689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31718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24645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23298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79661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32822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31417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31396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95635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32949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31223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21513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85685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339670</w:t>
            </w:r>
          </w:p>
        </w:tc>
      </w:tr>
      <w:tr w:rsidR="00C417CE" w:rsidRPr="00056ED4" w:rsidTr="0004436B">
        <w:trPr>
          <w:tblCellSpacing w:w="0" w:type="dxa"/>
          <w:jc w:val="center"/>
        </w:trPr>
        <w:tc>
          <w:tcPr>
            <w:tcW w:w="724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7CE" w:rsidRPr="00056ED4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юр</w:t>
            </w:r>
            <w:proofErr w:type="gramStart"/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ица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5880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5702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4599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16181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4905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3862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3713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12480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11521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28346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32570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72437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19217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12718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10140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42075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143173</w:t>
            </w:r>
          </w:p>
        </w:tc>
      </w:tr>
      <w:tr w:rsidR="00C417CE" w:rsidRPr="00056ED4" w:rsidTr="0004436B">
        <w:trPr>
          <w:trHeight w:val="315"/>
          <w:tblCellSpacing w:w="0" w:type="dxa"/>
          <w:jc w:val="center"/>
        </w:trPr>
        <w:tc>
          <w:tcPr>
            <w:tcW w:w="72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церковь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417CE" w:rsidRPr="00056ED4" w:rsidRDefault="00C417CE" w:rsidP="00A66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6E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</w:tbl>
    <w:p w:rsidR="00C417CE" w:rsidRPr="00056ED4" w:rsidRDefault="00C417CE" w:rsidP="00050F36">
      <w:pPr>
        <w:shd w:val="clear" w:color="auto" w:fill="FFFFFF"/>
        <w:spacing w:after="300" w:line="330" w:lineRule="atLeast"/>
        <w:rPr>
          <w:rFonts w:ascii="Times New Roman" w:eastAsia="Times New Roman" w:hAnsi="Times New Roman" w:cs="Times New Roman"/>
          <w:color w:val="464C55"/>
          <w:sz w:val="16"/>
          <w:szCs w:val="16"/>
        </w:rPr>
      </w:pPr>
    </w:p>
    <w:p w:rsidR="00050F36" w:rsidRDefault="00050F36" w:rsidP="00050F36">
      <w:pPr>
        <w:shd w:val="clear" w:color="auto" w:fill="FFFFFF"/>
        <w:spacing w:after="300" w:line="330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602F17">
        <w:rPr>
          <w:rFonts w:ascii="Times New Roman" w:eastAsia="Times New Roman" w:hAnsi="Times New Roman" w:cs="Times New Roman"/>
          <w:color w:val="464C55"/>
          <w:sz w:val="24"/>
          <w:szCs w:val="24"/>
        </w:rPr>
        <w:t>е) информацию об инвестиционной про</w:t>
      </w:r>
      <w:r w:rsidR="00C417CE">
        <w:rPr>
          <w:rFonts w:ascii="Times New Roman" w:eastAsia="Times New Roman" w:hAnsi="Times New Roman" w:cs="Times New Roman"/>
          <w:color w:val="464C55"/>
          <w:sz w:val="24"/>
          <w:szCs w:val="24"/>
        </w:rPr>
        <w:t>грамме:</w:t>
      </w:r>
    </w:p>
    <w:p w:rsidR="00C417CE" w:rsidRPr="003045EC" w:rsidRDefault="003045EC" w:rsidP="00050F36">
      <w:pPr>
        <w:shd w:val="clear" w:color="auto" w:fill="FFFFFF"/>
        <w:spacing w:after="30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045EC">
        <w:rPr>
          <w:rFonts w:ascii="Times New Roman" w:eastAsia="Times New Roman" w:hAnsi="Times New Roman" w:cs="Times New Roman"/>
          <w:sz w:val="24"/>
          <w:szCs w:val="24"/>
        </w:rPr>
        <w:t>- инвестиционной программы нет;</w:t>
      </w:r>
    </w:p>
    <w:p w:rsidR="00050F36" w:rsidRDefault="00050F36" w:rsidP="00050F3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proofErr w:type="gramStart"/>
      <w:r w:rsidRPr="00602F17">
        <w:rPr>
          <w:rFonts w:ascii="Times New Roman" w:eastAsia="Times New Roman" w:hAnsi="Times New Roman" w:cs="Times New Roman"/>
          <w:color w:val="464C55"/>
          <w:sz w:val="24"/>
          <w:szCs w:val="24"/>
        </w:rPr>
        <w:t>ж) информацию о величине установленной социальной нормы потребления электрической энергии (мощности) для групп домохозяйств и типов жилых помещений, предусмотренных </w:t>
      </w:r>
      <w:hyperlink r:id="rId17" w:anchor="block_1000" w:history="1">
        <w:r w:rsidRPr="00602F17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Положением</w:t>
        </w:r>
      </w:hyperlink>
      <w:r w:rsidRPr="00602F17">
        <w:rPr>
          <w:rFonts w:ascii="Times New Roman" w:eastAsia="Times New Roman" w:hAnsi="Times New Roman" w:cs="Times New Roman"/>
          <w:color w:val="464C55"/>
          <w:sz w:val="24"/>
          <w:szCs w:val="24"/>
        </w:rPr>
        <w:t> об установлении и применении социальной нормы потребления электрической энергии (мощности), утвержденным </w:t>
      </w:r>
      <w:proofErr w:type="spellStart"/>
      <w:r w:rsidR="00ED5B23">
        <w:fldChar w:fldCharType="begin"/>
      </w:r>
      <w:r>
        <w:instrText>HYPERLINK "https://base.garant.ru/70422296/"</w:instrText>
      </w:r>
      <w:r w:rsidR="00ED5B23">
        <w:fldChar w:fldCharType="separate"/>
      </w:r>
      <w:r w:rsidRPr="00602F17">
        <w:rPr>
          <w:rFonts w:ascii="Times New Roman" w:eastAsia="Times New Roman" w:hAnsi="Times New Roman" w:cs="Times New Roman"/>
          <w:color w:val="3272C0"/>
          <w:sz w:val="24"/>
          <w:szCs w:val="24"/>
        </w:rPr>
        <w:t>постановлением</w:t>
      </w:r>
      <w:r w:rsidR="00ED5B23">
        <w:fldChar w:fldCharType="end"/>
      </w:r>
      <w:r w:rsidRPr="00602F17">
        <w:rPr>
          <w:rFonts w:ascii="Times New Roman" w:eastAsia="Times New Roman" w:hAnsi="Times New Roman" w:cs="Times New Roman"/>
          <w:color w:val="464C55"/>
          <w:sz w:val="24"/>
          <w:szCs w:val="24"/>
        </w:rPr>
        <w:t>Правительства</w:t>
      </w:r>
      <w:proofErr w:type="spellEnd"/>
      <w:r w:rsidRPr="00602F17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Российской Федерации от 22 июля 2013 г. N 614 "О порядке установления и применения социальной нормы потребления </w:t>
      </w:r>
      <w:r w:rsidRPr="00602F17">
        <w:rPr>
          <w:rFonts w:ascii="Times New Roman" w:eastAsia="Times New Roman" w:hAnsi="Times New Roman" w:cs="Times New Roman"/>
          <w:color w:val="464C55"/>
          <w:sz w:val="24"/>
          <w:szCs w:val="24"/>
        </w:rPr>
        <w:lastRenderedPageBreak/>
        <w:t>электрической энергии (мощности) и о внесении изменений в некоторые акты</w:t>
      </w:r>
      <w:proofErr w:type="gramEnd"/>
      <w:r w:rsidRPr="00602F17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</w:t>
      </w:r>
      <w:proofErr w:type="gramStart"/>
      <w:r w:rsidRPr="00602F17">
        <w:rPr>
          <w:rFonts w:ascii="Times New Roman" w:eastAsia="Times New Roman" w:hAnsi="Times New Roman" w:cs="Times New Roman"/>
          <w:color w:val="464C55"/>
          <w:sz w:val="24"/>
          <w:szCs w:val="24"/>
        </w:rPr>
        <w:t>Правительства Российской Федерации по вопросам установления и применения социальной нормы потребления электрической энергии (мощности)", для потребителей, получающих пенсию по старости и (или) инвалидности, для потребителей, проживающих в жилых помещениях, отнесенных к аварийному жилищному фонду или жилому фонду со степенью износа 70 процентов и более, а также об условиях применения такой социальной нормы указанными потребителями, о случаях неприменения такой социальной нормы</w:t>
      </w:r>
      <w:proofErr w:type="gramEnd"/>
      <w:r w:rsidRPr="00602F17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и </w:t>
      </w:r>
      <w:proofErr w:type="gramStart"/>
      <w:r w:rsidRPr="00602F17">
        <w:rPr>
          <w:rFonts w:ascii="Times New Roman" w:eastAsia="Times New Roman" w:hAnsi="Times New Roman" w:cs="Times New Roman"/>
          <w:color w:val="464C55"/>
          <w:sz w:val="24"/>
          <w:szCs w:val="24"/>
        </w:rPr>
        <w:t>ценах</w:t>
      </w:r>
      <w:proofErr w:type="gramEnd"/>
      <w:r w:rsidRPr="00602F17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(тарифах) на электрическую энергию (мощность), установленных для населения и приравненных к нему категорий потребителей в пределах и сверх такой с</w:t>
      </w:r>
      <w:r w:rsidR="003045EC">
        <w:rPr>
          <w:rFonts w:ascii="Times New Roman" w:eastAsia="Times New Roman" w:hAnsi="Times New Roman" w:cs="Times New Roman"/>
          <w:color w:val="464C55"/>
          <w:sz w:val="24"/>
          <w:szCs w:val="24"/>
        </w:rPr>
        <w:t>оциальной нормы:</w:t>
      </w:r>
    </w:p>
    <w:p w:rsidR="003045EC" w:rsidRDefault="003045EC" w:rsidP="00050F3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045EC">
        <w:rPr>
          <w:rFonts w:ascii="Times New Roman" w:eastAsia="Times New Roman" w:hAnsi="Times New Roman" w:cs="Times New Roman"/>
          <w:sz w:val="24"/>
          <w:szCs w:val="24"/>
        </w:rPr>
        <w:t>- установленных социальных норм нет;</w:t>
      </w:r>
    </w:p>
    <w:p w:rsidR="003045EC" w:rsidRPr="003045EC" w:rsidRDefault="003045EC" w:rsidP="00050F3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50F36" w:rsidRPr="00602F17" w:rsidRDefault="00050F36" w:rsidP="00050F36">
      <w:pPr>
        <w:shd w:val="clear" w:color="auto" w:fill="FFFFFF"/>
        <w:spacing w:after="300" w:line="330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proofErr w:type="spellStart"/>
      <w:proofErr w:type="gramStart"/>
      <w:r w:rsidRPr="00602F17">
        <w:rPr>
          <w:rFonts w:ascii="Times New Roman" w:eastAsia="Times New Roman" w:hAnsi="Times New Roman" w:cs="Times New Roman"/>
          <w:color w:val="464C55"/>
          <w:sz w:val="24"/>
          <w:szCs w:val="24"/>
        </w:rPr>
        <w:t>з</w:t>
      </w:r>
      <w:proofErr w:type="spellEnd"/>
      <w:r w:rsidRPr="00602F17">
        <w:rPr>
          <w:rFonts w:ascii="Times New Roman" w:eastAsia="Times New Roman" w:hAnsi="Times New Roman" w:cs="Times New Roman"/>
          <w:color w:val="464C55"/>
          <w:sz w:val="24"/>
          <w:szCs w:val="24"/>
        </w:rPr>
        <w:t>) информацию о выделенных оператором подвижной радиотелефонной связи абонентских номерах и (или) об адресах электронной почты, предназначенных для направления потребителю электрической энергии (мощности) уведомления о введении полного и (или) частичного ограничения режима по</w:t>
      </w:r>
      <w:r w:rsidR="003045EC">
        <w:rPr>
          <w:rFonts w:ascii="Times New Roman" w:eastAsia="Times New Roman" w:hAnsi="Times New Roman" w:cs="Times New Roman"/>
          <w:color w:val="464C55"/>
          <w:sz w:val="24"/>
          <w:szCs w:val="24"/>
        </w:rPr>
        <w:t>требления электрической энергии:</w:t>
      </w:r>
      <w:proofErr w:type="gramEnd"/>
    </w:p>
    <w:p w:rsidR="003045EC" w:rsidRPr="00317A84" w:rsidRDefault="003045EC" w:rsidP="003045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Телефон 8(81559) 50075.</w:t>
      </w:r>
    </w:p>
    <w:p w:rsidR="009B0E50" w:rsidRDefault="009B0E50"/>
    <w:p w:rsidR="009B0E50" w:rsidRDefault="009B0E50"/>
    <w:sectPr w:rsidR="009B0E50" w:rsidSect="00414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35A7"/>
    <w:rsid w:val="0004436B"/>
    <w:rsid w:val="00050F36"/>
    <w:rsid w:val="00056ED4"/>
    <w:rsid w:val="000E4963"/>
    <w:rsid w:val="000F6B7E"/>
    <w:rsid w:val="00135175"/>
    <w:rsid w:val="0015397C"/>
    <w:rsid w:val="00161E82"/>
    <w:rsid w:val="001843A6"/>
    <w:rsid w:val="001B5F8F"/>
    <w:rsid w:val="002548C4"/>
    <w:rsid w:val="00271606"/>
    <w:rsid w:val="00285331"/>
    <w:rsid w:val="003045EC"/>
    <w:rsid w:val="00322D3F"/>
    <w:rsid w:val="003A2308"/>
    <w:rsid w:val="00414843"/>
    <w:rsid w:val="004412DE"/>
    <w:rsid w:val="004820FD"/>
    <w:rsid w:val="00487109"/>
    <w:rsid w:val="004B0C97"/>
    <w:rsid w:val="004F1A3D"/>
    <w:rsid w:val="00534992"/>
    <w:rsid w:val="005D50E1"/>
    <w:rsid w:val="005D653D"/>
    <w:rsid w:val="00682E4E"/>
    <w:rsid w:val="006F285D"/>
    <w:rsid w:val="007124FB"/>
    <w:rsid w:val="00765A1A"/>
    <w:rsid w:val="00783445"/>
    <w:rsid w:val="007861B9"/>
    <w:rsid w:val="007E274A"/>
    <w:rsid w:val="00800913"/>
    <w:rsid w:val="00831CF5"/>
    <w:rsid w:val="00843930"/>
    <w:rsid w:val="008F629B"/>
    <w:rsid w:val="00904F86"/>
    <w:rsid w:val="00907B8C"/>
    <w:rsid w:val="00914A9F"/>
    <w:rsid w:val="0092079D"/>
    <w:rsid w:val="00935D5E"/>
    <w:rsid w:val="00965E3C"/>
    <w:rsid w:val="00970161"/>
    <w:rsid w:val="009B0E50"/>
    <w:rsid w:val="009B3B84"/>
    <w:rsid w:val="009F2E40"/>
    <w:rsid w:val="00A013F6"/>
    <w:rsid w:val="00A1195E"/>
    <w:rsid w:val="00A66FF6"/>
    <w:rsid w:val="00AE4D7A"/>
    <w:rsid w:val="00B874BB"/>
    <w:rsid w:val="00BA68A4"/>
    <w:rsid w:val="00BD0A5A"/>
    <w:rsid w:val="00C01688"/>
    <w:rsid w:val="00C148A3"/>
    <w:rsid w:val="00C417CE"/>
    <w:rsid w:val="00C5420B"/>
    <w:rsid w:val="00C75568"/>
    <w:rsid w:val="00D15453"/>
    <w:rsid w:val="00D361C7"/>
    <w:rsid w:val="00D379D7"/>
    <w:rsid w:val="00D5660A"/>
    <w:rsid w:val="00DB1598"/>
    <w:rsid w:val="00E21BD2"/>
    <w:rsid w:val="00E37166"/>
    <w:rsid w:val="00E4163B"/>
    <w:rsid w:val="00E47082"/>
    <w:rsid w:val="00E531EB"/>
    <w:rsid w:val="00E540D5"/>
    <w:rsid w:val="00E773C4"/>
    <w:rsid w:val="00EA1F94"/>
    <w:rsid w:val="00EA399B"/>
    <w:rsid w:val="00ED5B23"/>
    <w:rsid w:val="00F02709"/>
    <w:rsid w:val="00F135A7"/>
    <w:rsid w:val="00F56BB6"/>
    <w:rsid w:val="00F64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843"/>
  </w:style>
  <w:style w:type="paragraph" w:styleId="1">
    <w:name w:val="heading 1"/>
    <w:basedOn w:val="a"/>
    <w:link w:val="10"/>
    <w:uiPriority w:val="9"/>
    <w:qFormat/>
    <w:rsid w:val="00C417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417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417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17C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17C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5D5E"/>
    <w:rPr>
      <w:color w:val="0000FF"/>
      <w:u w:val="single"/>
    </w:rPr>
  </w:style>
  <w:style w:type="table" w:styleId="a4">
    <w:name w:val="Table Grid"/>
    <w:basedOn w:val="a1"/>
    <w:uiPriority w:val="59"/>
    <w:rsid w:val="00F644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7160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417C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417C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417C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17C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17C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779454/8b7b3c1c76e91f88d33c08b3736aa67a/" TargetMode="External"/><Relationship Id="rId13" Type="http://schemas.openxmlformats.org/officeDocument/2006/relationships/hyperlink" Target="https://base.garant.ru/186671/c2c2a9dc83a840388051cbc6b8eb84fa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e.garant.ru/186671/c2c2a9dc83a840388051cbc6b8eb84fa/" TargetMode="External"/><Relationship Id="rId12" Type="http://schemas.openxmlformats.org/officeDocument/2006/relationships/hyperlink" Target="https://base.garant.ru/186671/c2c2a9dc83a840388051cbc6b8eb84fa/" TargetMode="External"/><Relationship Id="rId17" Type="http://schemas.openxmlformats.org/officeDocument/2006/relationships/hyperlink" Target="https://base.garant.ru/70422296/2a66a55fba6d78decb4944180d73ebd1/" TargetMode="External"/><Relationship Id="rId2" Type="http://schemas.openxmlformats.org/officeDocument/2006/relationships/styles" Target="styles.xml"/><Relationship Id="rId16" Type="http://schemas.openxmlformats.org/officeDocument/2006/relationships/hyperlink" Target="mailto:mupservis.u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70119304/" TargetMode="External"/><Relationship Id="rId11" Type="http://schemas.openxmlformats.org/officeDocument/2006/relationships/hyperlink" Target="https://base.garant.ru/70779454/493aff9450b0b89b29b367693300b74a/" TargetMode="External"/><Relationship Id="rId5" Type="http://schemas.openxmlformats.org/officeDocument/2006/relationships/hyperlink" Target="https://base.garant.ru/70119304/2da952302ecf40abd59c6c9e8c5ea59e/" TargetMode="External"/><Relationship Id="rId15" Type="http://schemas.openxmlformats.org/officeDocument/2006/relationships/hyperlink" Target="https://base.garant.ru/70779454/b5dae26bebf2908c0e8dd3b8a66868fe/" TargetMode="External"/><Relationship Id="rId10" Type="http://schemas.openxmlformats.org/officeDocument/2006/relationships/hyperlink" Target="https://base.garant.ru/70779454/31de5683116b8d79b08fa2d768e33df6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0779454/e88847e78ccd9fdb54482c7fa15982bf/" TargetMode="External"/><Relationship Id="rId14" Type="http://schemas.openxmlformats.org/officeDocument/2006/relationships/hyperlink" Target="https://base.garant.ru/186671/c2c2a9dc83a840388051cbc6b8eb84f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14A08-8678-4C29-B316-5DA440F90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11</Pages>
  <Words>3043</Words>
  <Characters>17350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55</cp:revision>
  <dcterms:created xsi:type="dcterms:W3CDTF">2020-08-21T04:47:00Z</dcterms:created>
  <dcterms:modified xsi:type="dcterms:W3CDTF">2020-08-25T10:35:00Z</dcterms:modified>
</cp:coreProperties>
</file>