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3F" w:rsidRDefault="00230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="00F843B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07.02</w:t>
      </w:r>
      <w:r w:rsidR="00F843B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2</w:t>
      </w:r>
      <w:r w:rsidR="00F843BA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3B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15</w:t>
      </w:r>
      <w:r w:rsidR="00F843BA">
        <w:rPr>
          <w:rFonts w:ascii="Times New Roman" w:hAnsi="Times New Roman" w:cs="Times New Roman"/>
          <w:sz w:val="28"/>
          <w:szCs w:val="28"/>
        </w:rPr>
        <w:t xml:space="preserve"> Администрации МО СП Варзуга « О приеме на работу директора МУП «Сервис»</w:t>
      </w:r>
    </w:p>
    <w:p w:rsidR="00F843BA" w:rsidRPr="00F843BA" w:rsidRDefault="00F84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2306A6">
        <w:rPr>
          <w:rFonts w:ascii="Times New Roman" w:hAnsi="Times New Roman" w:cs="Times New Roman"/>
          <w:sz w:val="28"/>
          <w:szCs w:val="28"/>
        </w:rPr>
        <w:t>Грязнова Владимира Валерьевича</w:t>
      </w:r>
      <w:r>
        <w:rPr>
          <w:rFonts w:ascii="Times New Roman" w:hAnsi="Times New Roman" w:cs="Times New Roman"/>
          <w:sz w:val="28"/>
          <w:szCs w:val="28"/>
        </w:rPr>
        <w:t xml:space="preserve"> на должность директора с 0</w:t>
      </w:r>
      <w:r w:rsidR="002306A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306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306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</w:p>
    <w:sectPr w:rsidR="00F843BA" w:rsidRPr="00F843BA" w:rsidSect="00607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3BA"/>
    <w:rsid w:val="002306A6"/>
    <w:rsid w:val="0060733F"/>
    <w:rsid w:val="00F8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2013-05-20T12:10:00Z</dcterms:created>
  <dcterms:modified xsi:type="dcterms:W3CDTF">2013-09-13T07:58:00Z</dcterms:modified>
</cp:coreProperties>
</file>