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03" w:rsidRPr="002B2134" w:rsidRDefault="000D0C03" w:rsidP="000D0C03">
      <w:pPr>
        <w:tabs>
          <w:tab w:val="left" w:pos="709"/>
        </w:tabs>
        <w:contextualSpacing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2B2134">
        <w:rPr>
          <w:rFonts w:eastAsia="Times New Roman" w:cs="Times New Roman"/>
          <w:color w:val="000000"/>
          <w:szCs w:val="24"/>
          <w:lang w:eastAsia="ru-RU"/>
        </w:rPr>
        <w:t xml:space="preserve">Приложение </w:t>
      </w:r>
      <w:r w:rsidR="00FA5135">
        <w:rPr>
          <w:rFonts w:eastAsia="Times New Roman" w:cs="Times New Roman"/>
          <w:color w:val="000000"/>
          <w:szCs w:val="24"/>
          <w:lang w:eastAsia="ru-RU"/>
        </w:rPr>
        <w:t>№ 3</w:t>
      </w:r>
    </w:p>
    <w:p w:rsidR="000D0C03" w:rsidRPr="00B52D44" w:rsidRDefault="000D0C03" w:rsidP="000D0C03">
      <w:pPr>
        <w:tabs>
          <w:tab w:val="left" w:pos="709"/>
        </w:tabs>
        <w:contextualSpacing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D0C03" w:rsidRPr="00B52D44" w:rsidRDefault="0048755F" w:rsidP="000D0C03">
      <w:pPr>
        <w:tabs>
          <w:tab w:val="left" w:pos="709"/>
        </w:tabs>
        <w:contextualSpacing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B52D44">
        <w:rPr>
          <w:rFonts w:eastAsia="Times New Roman" w:cs="Times New Roman"/>
          <w:b/>
          <w:color w:val="000000"/>
          <w:szCs w:val="24"/>
          <w:lang w:eastAsia="ru-RU"/>
        </w:rPr>
        <w:t>О</w:t>
      </w:r>
      <w:r w:rsidR="000D0C03" w:rsidRPr="00B52D44">
        <w:rPr>
          <w:rFonts w:eastAsia="Times New Roman" w:cs="Times New Roman"/>
          <w:b/>
          <w:color w:val="000000"/>
          <w:szCs w:val="24"/>
          <w:lang w:eastAsia="ru-RU"/>
        </w:rPr>
        <w:t>ценк</w:t>
      </w:r>
      <w:r w:rsidRPr="00B52D44">
        <w:rPr>
          <w:rFonts w:eastAsia="Times New Roman" w:cs="Times New Roman"/>
          <w:b/>
          <w:color w:val="000000"/>
          <w:szCs w:val="24"/>
          <w:lang w:eastAsia="ru-RU"/>
        </w:rPr>
        <w:t>а</w:t>
      </w:r>
      <w:r w:rsidR="000D0C03" w:rsidRPr="00B52D44"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  <w:r w:rsidR="00342FD8" w:rsidRPr="00B52D44">
        <w:rPr>
          <w:rFonts w:eastAsia="Times New Roman" w:cs="Times New Roman"/>
          <w:b/>
          <w:color w:val="000000"/>
          <w:szCs w:val="24"/>
          <w:lang w:eastAsia="ru-RU"/>
        </w:rPr>
        <w:t>состояния (уровня)</w:t>
      </w:r>
      <w:r w:rsidR="000D0C03" w:rsidRPr="00B52D44">
        <w:rPr>
          <w:rFonts w:eastAsia="Times New Roman" w:cs="Times New Roman"/>
          <w:b/>
          <w:color w:val="000000"/>
          <w:szCs w:val="24"/>
          <w:lang w:eastAsia="ru-RU"/>
        </w:rPr>
        <w:t xml:space="preserve"> доступности объекта </w:t>
      </w:r>
    </w:p>
    <w:p w:rsidR="000D0C03" w:rsidRPr="00B52D44" w:rsidRDefault="000D0C03" w:rsidP="000D0C03">
      <w:pPr>
        <w:tabs>
          <w:tab w:val="left" w:pos="709"/>
        </w:tabs>
        <w:contextualSpacing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B52D44">
        <w:rPr>
          <w:rFonts w:eastAsia="Times New Roman" w:cs="Times New Roman"/>
          <w:b/>
          <w:color w:val="000000"/>
          <w:szCs w:val="24"/>
          <w:lang w:eastAsia="ru-RU"/>
        </w:rPr>
        <w:t>и предоставляемых услуг</w:t>
      </w:r>
    </w:p>
    <w:p w:rsidR="00A13323" w:rsidRPr="00B52D44" w:rsidRDefault="00A13323" w:rsidP="000D0C03">
      <w:pPr>
        <w:tabs>
          <w:tab w:val="left" w:pos="709"/>
        </w:tabs>
        <w:contextualSpacing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4961"/>
        <w:gridCol w:w="1985"/>
      </w:tblGrid>
      <w:tr w:rsidR="00342FD8" w:rsidRPr="004D4CD1" w:rsidTr="004D4CD1">
        <w:tc>
          <w:tcPr>
            <w:tcW w:w="1844" w:type="dxa"/>
            <w:vAlign w:val="center"/>
          </w:tcPr>
          <w:p w:rsidR="00342FD8" w:rsidRPr="004D4CD1" w:rsidRDefault="00342FD8" w:rsidP="007371A0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4D4CD1">
              <w:rPr>
                <w:rFonts w:eastAsia="Times New Roman" w:cs="Times New Roman"/>
                <w:b/>
                <w:sz w:val="22"/>
                <w:lang w:eastAsia="ar-SA"/>
              </w:rPr>
              <w:t>Уровень доступности*</w:t>
            </w:r>
          </w:p>
        </w:tc>
        <w:tc>
          <w:tcPr>
            <w:tcW w:w="1134" w:type="dxa"/>
            <w:vAlign w:val="center"/>
          </w:tcPr>
          <w:p w:rsidR="00342FD8" w:rsidRPr="004D4CD1" w:rsidRDefault="004D4CD1" w:rsidP="007371A0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4D4CD1">
              <w:rPr>
                <w:rFonts w:eastAsia="Times New Roman" w:cs="Times New Roman"/>
                <w:b/>
                <w:sz w:val="22"/>
                <w:lang w:eastAsia="ar-SA"/>
              </w:rPr>
              <w:t>Услов</w:t>
            </w:r>
            <w:r w:rsidR="001F2BFF" w:rsidRPr="004D4CD1">
              <w:rPr>
                <w:rFonts w:eastAsia="Times New Roman" w:cs="Times New Roman"/>
                <w:b/>
                <w:sz w:val="22"/>
                <w:lang w:eastAsia="ar-SA"/>
              </w:rPr>
              <w:t>ное</w:t>
            </w:r>
            <w:r w:rsidR="00342FD8" w:rsidRPr="004D4CD1">
              <w:rPr>
                <w:rFonts w:eastAsia="Times New Roman" w:cs="Times New Roman"/>
                <w:b/>
                <w:sz w:val="22"/>
                <w:lang w:eastAsia="ar-SA"/>
              </w:rPr>
              <w:t xml:space="preserve"> </w:t>
            </w:r>
            <w:proofErr w:type="spellStart"/>
            <w:proofErr w:type="gramStart"/>
            <w:r w:rsidR="00342FD8" w:rsidRPr="004D4CD1">
              <w:rPr>
                <w:rFonts w:eastAsia="Times New Roman" w:cs="Times New Roman"/>
                <w:b/>
                <w:sz w:val="22"/>
                <w:lang w:eastAsia="ar-SA"/>
              </w:rPr>
              <w:t>обозна-чение</w:t>
            </w:r>
            <w:proofErr w:type="spellEnd"/>
            <w:proofErr w:type="gramEnd"/>
          </w:p>
          <w:p w:rsidR="00D91EFF" w:rsidRPr="004D4CD1" w:rsidRDefault="00D91EFF" w:rsidP="007371A0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4961" w:type="dxa"/>
            <w:vAlign w:val="center"/>
          </w:tcPr>
          <w:p w:rsidR="00342FD8" w:rsidRPr="004D4CD1" w:rsidRDefault="00342FD8" w:rsidP="007371A0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4D4CD1">
              <w:rPr>
                <w:rFonts w:eastAsia="Times New Roman" w:cs="Times New Roman"/>
                <w:b/>
                <w:sz w:val="22"/>
                <w:lang w:eastAsia="ar-SA"/>
              </w:rPr>
              <w:t>Обоснование решения о состоянии доступности объекта и услуг</w:t>
            </w:r>
          </w:p>
        </w:tc>
        <w:tc>
          <w:tcPr>
            <w:tcW w:w="1985" w:type="dxa"/>
            <w:vAlign w:val="center"/>
          </w:tcPr>
          <w:p w:rsidR="00342FD8" w:rsidRPr="004D4CD1" w:rsidRDefault="00342FD8" w:rsidP="007371A0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4D4CD1">
              <w:rPr>
                <w:rFonts w:eastAsia="Times New Roman" w:cs="Times New Roman"/>
                <w:b/>
                <w:sz w:val="22"/>
                <w:lang w:eastAsia="ar-SA"/>
              </w:rPr>
              <w:t>Примечание</w:t>
            </w:r>
          </w:p>
          <w:p w:rsidR="00FF1566" w:rsidRPr="004D4CD1" w:rsidRDefault="00FF1566" w:rsidP="007371A0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4D4CD1">
              <w:rPr>
                <w:rFonts w:eastAsia="Times New Roman" w:cs="Times New Roman"/>
                <w:sz w:val="22"/>
                <w:lang w:eastAsia="ar-SA"/>
              </w:rPr>
              <w:t>(комментарий</w:t>
            </w:r>
            <w:r w:rsidRPr="004D4CD1">
              <w:rPr>
                <w:rFonts w:eastAsia="Times New Roman" w:cs="Times New Roman"/>
                <w:b/>
                <w:sz w:val="22"/>
                <w:lang w:eastAsia="ar-SA"/>
              </w:rPr>
              <w:t>)</w:t>
            </w:r>
          </w:p>
        </w:tc>
      </w:tr>
      <w:tr w:rsidR="001F2BFF" w:rsidRPr="004D4CD1" w:rsidTr="004D4CD1">
        <w:trPr>
          <w:trHeight w:val="2222"/>
        </w:trPr>
        <w:tc>
          <w:tcPr>
            <w:tcW w:w="1844" w:type="dxa"/>
          </w:tcPr>
          <w:p w:rsidR="001F2BFF" w:rsidRPr="004D4CD1" w:rsidRDefault="001F2BFF" w:rsidP="00A1332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4D4CD1">
              <w:rPr>
                <w:rFonts w:eastAsia="Times New Roman" w:cs="Times New Roman"/>
                <w:b/>
                <w:sz w:val="22"/>
                <w:lang w:eastAsia="ar-SA"/>
              </w:rPr>
              <w:t>Доступно</w:t>
            </w:r>
          </w:p>
          <w:p w:rsidR="001F2BFF" w:rsidRPr="004D4CD1" w:rsidRDefault="001F2BFF" w:rsidP="00A1332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4D4CD1">
              <w:rPr>
                <w:rFonts w:eastAsia="Times New Roman" w:cs="Times New Roman"/>
                <w:b/>
                <w:sz w:val="22"/>
                <w:lang w:eastAsia="ar-SA"/>
              </w:rPr>
              <w:t xml:space="preserve">полностью </w:t>
            </w:r>
          </w:p>
          <w:p w:rsidR="001F2BFF" w:rsidRPr="004D4CD1" w:rsidRDefault="001F2BFF" w:rsidP="00FF1566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134" w:type="dxa"/>
          </w:tcPr>
          <w:p w:rsidR="001F2BFF" w:rsidRPr="004D4CD1" w:rsidRDefault="001F2BFF" w:rsidP="00342FD8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4D4CD1">
              <w:rPr>
                <w:rFonts w:eastAsia="Times New Roman" w:cs="Times New Roman"/>
                <w:b/>
                <w:sz w:val="22"/>
                <w:lang w:eastAsia="ar-SA"/>
              </w:rPr>
              <w:t>ДП</w:t>
            </w:r>
          </w:p>
        </w:tc>
        <w:tc>
          <w:tcPr>
            <w:tcW w:w="4961" w:type="dxa"/>
          </w:tcPr>
          <w:p w:rsidR="00D91EFF" w:rsidRPr="004D4CD1" w:rsidRDefault="001F2BFF" w:rsidP="00FF1566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4D4CD1">
              <w:rPr>
                <w:rFonts w:eastAsia="Times New Roman" w:cs="Times New Roman"/>
                <w:sz w:val="22"/>
                <w:lang w:eastAsia="ar-SA"/>
              </w:rPr>
              <w:t>Обеспечена доступность объекта по варианту «А»</w:t>
            </w:r>
            <w:r w:rsidR="007371A0" w:rsidRPr="004D4CD1">
              <w:rPr>
                <w:rFonts w:eastAsia="Times New Roman" w:cs="Times New Roman"/>
                <w:sz w:val="22"/>
                <w:lang w:eastAsia="ar-SA"/>
              </w:rPr>
              <w:t>**</w:t>
            </w:r>
            <w:r w:rsidRPr="004D4CD1">
              <w:rPr>
                <w:rFonts w:eastAsia="Times New Roman" w:cs="Times New Roman"/>
                <w:sz w:val="22"/>
                <w:lang w:eastAsia="ar-SA"/>
              </w:rPr>
              <w:t xml:space="preserve"> и всех услуг на объекте. Требования действующих, </w:t>
            </w:r>
            <w:proofErr w:type="gramStart"/>
            <w:r w:rsidRPr="004D4CD1">
              <w:rPr>
                <w:rFonts w:eastAsia="Times New Roman" w:cs="Times New Roman"/>
                <w:sz w:val="22"/>
                <w:lang w:eastAsia="ar-SA"/>
              </w:rPr>
              <w:t>обязательных к исполнению</w:t>
            </w:r>
            <w:proofErr w:type="gramEnd"/>
            <w:r w:rsidRPr="004D4CD1">
              <w:rPr>
                <w:rFonts w:eastAsia="Times New Roman" w:cs="Times New Roman"/>
                <w:sz w:val="22"/>
                <w:lang w:eastAsia="ar-SA"/>
              </w:rPr>
              <w:t>, нормативно-технических документов в проектировании и строительстве выполнены по всем структурно-функциональным зонам и элементам объекта</w:t>
            </w:r>
          </w:p>
        </w:tc>
        <w:tc>
          <w:tcPr>
            <w:tcW w:w="1985" w:type="dxa"/>
            <w:vMerge w:val="restart"/>
          </w:tcPr>
          <w:p w:rsidR="001F2BFF" w:rsidRPr="004D4CD1" w:rsidRDefault="001F2BFF" w:rsidP="001F2BFF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4D4CD1">
              <w:rPr>
                <w:rFonts w:eastAsia="Times New Roman" w:cs="Times New Roman"/>
                <w:sz w:val="22"/>
                <w:lang w:eastAsia="ar-SA"/>
              </w:rPr>
              <w:t>Применяется с 1 июля 2016 года ко вновь вводимым в эксплуатацию строительством или прош</w:t>
            </w:r>
            <w:bookmarkStart w:id="0" w:name="_GoBack"/>
            <w:bookmarkEnd w:id="0"/>
            <w:r w:rsidRPr="004D4CD1">
              <w:rPr>
                <w:rFonts w:eastAsia="Times New Roman" w:cs="Times New Roman"/>
                <w:sz w:val="22"/>
                <w:lang w:eastAsia="ar-SA"/>
              </w:rPr>
              <w:t>едшим реконструкцию, кап</w:t>
            </w:r>
            <w:proofErr w:type="gramStart"/>
            <w:r w:rsidRPr="004D4CD1">
              <w:rPr>
                <w:rFonts w:eastAsia="Times New Roman" w:cs="Times New Roman"/>
                <w:sz w:val="22"/>
                <w:lang w:eastAsia="ar-SA"/>
              </w:rPr>
              <w:t>.</w:t>
            </w:r>
            <w:proofErr w:type="gramEnd"/>
            <w:r w:rsidRPr="004D4CD1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proofErr w:type="gramStart"/>
            <w:r w:rsidRPr="004D4CD1">
              <w:rPr>
                <w:rFonts w:eastAsia="Times New Roman" w:cs="Times New Roman"/>
                <w:sz w:val="22"/>
                <w:lang w:eastAsia="ar-SA"/>
              </w:rPr>
              <w:t>р</w:t>
            </w:r>
            <w:proofErr w:type="gramEnd"/>
            <w:r w:rsidRPr="004D4CD1">
              <w:rPr>
                <w:rFonts w:eastAsia="Times New Roman" w:cs="Times New Roman"/>
                <w:sz w:val="22"/>
                <w:lang w:eastAsia="ar-SA"/>
              </w:rPr>
              <w:t>емонт, (модернизацию) объектам</w:t>
            </w:r>
            <w:r w:rsidR="0040777D" w:rsidRPr="004D4CD1">
              <w:rPr>
                <w:rFonts w:eastAsia="Times New Roman" w:cs="Times New Roman"/>
                <w:sz w:val="22"/>
                <w:lang w:eastAsia="ar-SA"/>
              </w:rPr>
              <w:t>.</w:t>
            </w:r>
          </w:p>
          <w:p w:rsidR="00500E6E" w:rsidRPr="004D4CD1" w:rsidRDefault="00500E6E" w:rsidP="001F2BFF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  <w:p w:rsidR="0040777D" w:rsidRPr="004D4CD1" w:rsidRDefault="0040777D" w:rsidP="001F2BFF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4D4CD1">
              <w:rPr>
                <w:rFonts w:eastAsia="Times New Roman" w:cs="Times New Roman"/>
                <w:sz w:val="22"/>
                <w:lang w:eastAsia="ar-SA"/>
              </w:rPr>
              <w:t>Для отдельных категорий МГН может быть об</w:t>
            </w:r>
            <w:r w:rsidR="00D91EFF" w:rsidRPr="004D4CD1">
              <w:rPr>
                <w:rFonts w:eastAsia="Times New Roman" w:cs="Times New Roman"/>
                <w:sz w:val="22"/>
                <w:lang w:eastAsia="ar-SA"/>
              </w:rPr>
              <w:t>еспечено после текущего ремонта</w:t>
            </w:r>
          </w:p>
        </w:tc>
      </w:tr>
      <w:tr w:rsidR="001F2BFF" w:rsidRPr="004D4CD1" w:rsidTr="004D4CD1">
        <w:tc>
          <w:tcPr>
            <w:tcW w:w="1844" w:type="dxa"/>
          </w:tcPr>
          <w:p w:rsidR="001F2BFF" w:rsidRPr="004D4CD1" w:rsidRDefault="001F2BFF" w:rsidP="00A1332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4D4CD1">
              <w:rPr>
                <w:rFonts w:eastAsia="Times New Roman" w:cs="Times New Roman"/>
                <w:b/>
                <w:sz w:val="22"/>
                <w:lang w:eastAsia="ar-SA"/>
              </w:rPr>
              <w:t>Доступно частично</w:t>
            </w:r>
          </w:p>
          <w:p w:rsidR="001F2BFF" w:rsidRPr="004D4CD1" w:rsidRDefault="001F2BFF" w:rsidP="00A1332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1134" w:type="dxa"/>
          </w:tcPr>
          <w:p w:rsidR="001F2BFF" w:rsidRPr="004D4CD1" w:rsidRDefault="001F2BFF" w:rsidP="00342FD8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4D4CD1">
              <w:rPr>
                <w:rFonts w:eastAsia="Times New Roman" w:cs="Times New Roman"/>
                <w:b/>
                <w:sz w:val="22"/>
                <w:lang w:eastAsia="ar-SA"/>
              </w:rPr>
              <w:t>ДЧ</w:t>
            </w:r>
          </w:p>
        </w:tc>
        <w:tc>
          <w:tcPr>
            <w:tcW w:w="4961" w:type="dxa"/>
          </w:tcPr>
          <w:p w:rsidR="00D91EFF" w:rsidRPr="004D4CD1" w:rsidRDefault="001F2BFF" w:rsidP="001F2BFF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4D4CD1">
              <w:rPr>
                <w:rFonts w:eastAsia="Times New Roman" w:cs="Times New Roman"/>
                <w:sz w:val="22"/>
                <w:lang w:eastAsia="ar-SA"/>
              </w:rPr>
              <w:t>Обеспечена доступность объекта по варианту «Б»</w:t>
            </w:r>
            <w:r w:rsidR="007371A0" w:rsidRPr="004D4CD1">
              <w:rPr>
                <w:rFonts w:eastAsia="Times New Roman" w:cs="Times New Roman"/>
                <w:sz w:val="22"/>
                <w:lang w:eastAsia="ar-SA"/>
              </w:rPr>
              <w:t>***</w:t>
            </w:r>
            <w:r w:rsidRPr="004D4CD1">
              <w:rPr>
                <w:rFonts w:eastAsia="Times New Roman" w:cs="Times New Roman"/>
                <w:sz w:val="22"/>
                <w:lang w:eastAsia="ar-SA"/>
              </w:rPr>
              <w:t xml:space="preserve">  и всех услуг на объекте. Требования действующих, </w:t>
            </w:r>
            <w:proofErr w:type="gramStart"/>
            <w:r w:rsidRPr="004D4CD1">
              <w:rPr>
                <w:rFonts w:eastAsia="Times New Roman" w:cs="Times New Roman"/>
                <w:sz w:val="22"/>
                <w:lang w:eastAsia="ar-SA"/>
              </w:rPr>
              <w:t>обязательных к исполнению</w:t>
            </w:r>
            <w:proofErr w:type="gramEnd"/>
            <w:r w:rsidRPr="004D4CD1">
              <w:rPr>
                <w:rFonts w:eastAsia="Times New Roman" w:cs="Times New Roman"/>
                <w:sz w:val="22"/>
                <w:lang w:eastAsia="ar-SA"/>
              </w:rPr>
              <w:t>, нормативно-технических документов в проектировании и строительстве выполнены по входному узлу и приближенной к нему зоне оказания услуг с обеспечением на ней всех видов услуг, имеющихся в данном здании</w:t>
            </w:r>
          </w:p>
        </w:tc>
        <w:tc>
          <w:tcPr>
            <w:tcW w:w="1985" w:type="dxa"/>
            <w:vMerge/>
          </w:tcPr>
          <w:p w:rsidR="001F2BFF" w:rsidRPr="004D4CD1" w:rsidRDefault="001F2BFF" w:rsidP="00342FD8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40777D" w:rsidRPr="004D4CD1" w:rsidTr="004D4CD1">
        <w:tc>
          <w:tcPr>
            <w:tcW w:w="1844" w:type="dxa"/>
          </w:tcPr>
          <w:p w:rsidR="0040777D" w:rsidRPr="004D4CD1" w:rsidRDefault="0040777D" w:rsidP="00A1332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4D4CD1">
              <w:rPr>
                <w:rFonts w:eastAsia="Times New Roman" w:cs="Times New Roman"/>
                <w:b/>
                <w:sz w:val="22"/>
                <w:lang w:eastAsia="ar-SA"/>
              </w:rPr>
              <w:t xml:space="preserve">Доступно условно </w:t>
            </w:r>
          </w:p>
          <w:p w:rsidR="0040777D" w:rsidRPr="004D4CD1" w:rsidRDefault="0040777D" w:rsidP="00A1332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4D4CD1">
              <w:rPr>
                <w:rFonts w:eastAsia="Times New Roman" w:cs="Times New Roman"/>
                <w:sz w:val="22"/>
                <w:lang w:eastAsia="ar-SA"/>
              </w:rPr>
              <w:t>(с обеспечением индивидуальной мобильности)</w:t>
            </w:r>
          </w:p>
        </w:tc>
        <w:tc>
          <w:tcPr>
            <w:tcW w:w="1134" w:type="dxa"/>
          </w:tcPr>
          <w:p w:rsidR="0040777D" w:rsidRPr="004D4CD1" w:rsidRDefault="0040777D" w:rsidP="00342FD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  <w:proofErr w:type="gramStart"/>
            <w:r w:rsidRPr="004D4CD1">
              <w:rPr>
                <w:rFonts w:eastAsia="Times New Roman" w:cs="Times New Roman"/>
                <w:b/>
                <w:sz w:val="22"/>
                <w:lang w:eastAsia="ar-SA"/>
              </w:rPr>
              <w:t>ДУ-им</w:t>
            </w:r>
            <w:proofErr w:type="gramEnd"/>
          </w:p>
        </w:tc>
        <w:tc>
          <w:tcPr>
            <w:tcW w:w="4961" w:type="dxa"/>
          </w:tcPr>
          <w:p w:rsidR="00D91EFF" w:rsidRPr="004D4CD1" w:rsidRDefault="0040777D" w:rsidP="0040777D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4D4CD1">
              <w:rPr>
                <w:rFonts w:eastAsia="Times New Roman" w:cs="Times New Roman"/>
                <w:sz w:val="22"/>
                <w:lang w:eastAsia="ar-SA"/>
              </w:rPr>
              <w:t>Обеспечена доступность объекта с самостоятельным передвижением МГН (по варианту «А» или варианту «Б») и предоставляемых на объекте услуг, но имеются отклонения</w:t>
            </w:r>
            <w:r w:rsidRPr="004D4CD1">
              <w:rPr>
                <w:sz w:val="22"/>
              </w:rPr>
              <w:t xml:space="preserve"> от </w:t>
            </w:r>
            <w:r w:rsidRPr="004D4CD1">
              <w:rPr>
                <w:rFonts w:eastAsia="Times New Roman" w:cs="Times New Roman"/>
                <w:sz w:val="22"/>
                <w:lang w:eastAsia="ar-SA"/>
              </w:rPr>
              <w:t xml:space="preserve">требований действующих, </w:t>
            </w:r>
            <w:proofErr w:type="gramStart"/>
            <w:r w:rsidRPr="004D4CD1">
              <w:rPr>
                <w:rFonts w:eastAsia="Times New Roman" w:cs="Times New Roman"/>
                <w:sz w:val="22"/>
                <w:lang w:eastAsia="ar-SA"/>
              </w:rPr>
              <w:t>обязательных к исполнению</w:t>
            </w:r>
            <w:proofErr w:type="gramEnd"/>
            <w:r w:rsidRPr="004D4CD1">
              <w:rPr>
                <w:rFonts w:eastAsia="Times New Roman" w:cs="Times New Roman"/>
                <w:sz w:val="22"/>
                <w:lang w:eastAsia="ar-SA"/>
              </w:rPr>
              <w:t>, нормативно-технических документов в проектировании и строительстве, не нарушающие требований безопасности и досягаемости</w:t>
            </w:r>
          </w:p>
        </w:tc>
        <w:tc>
          <w:tcPr>
            <w:tcW w:w="1985" w:type="dxa"/>
            <w:vMerge w:val="restart"/>
          </w:tcPr>
          <w:p w:rsidR="0040777D" w:rsidRPr="004D4CD1" w:rsidRDefault="0040777D" w:rsidP="0040777D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4D4CD1">
              <w:rPr>
                <w:rFonts w:eastAsia="Times New Roman" w:cs="Times New Roman"/>
                <w:sz w:val="22"/>
                <w:lang w:eastAsia="ar-SA"/>
              </w:rPr>
              <w:t>Требуется обязательное согласование с полномочным представителем общественного объединения инвалидов</w:t>
            </w:r>
          </w:p>
        </w:tc>
      </w:tr>
      <w:tr w:rsidR="00D91EFF" w:rsidRPr="004D4CD1" w:rsidTr="004D4CD1">
        <w:tc>
          <w:tcPr>
            <w:tcW w:w="1844" w:type="dxa"/>
          </w:tcPr>
          <w:p w:rsidR="00D91EFF" w:rsidRPr="004D4CD1" w:rsidRDefault="00D91EFF" w:rsidP="00486730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4D4CD1">
              <w:rPr>
                <w:rFonts w:eastAsia="Times New Roman" w:cs="Times New Roman"/>
                <w:b/>
                <w:sz w:val="22"/>
                <w:lang w:eastAsia="ar-SA"/>
              </w:rPr>
              <w:t xml:space="preserve">Доступно условно </w:t>
            </w:r>
          </w:p>
          <w:p w:rsidR="00D91EFF" w:rsidRPr="004D4CD1" w:rsidRDefault="00D91EFF" w:rsidP="00486730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4D4CD1">
              <w:rPr>
                <w:rFonts w:eastAsia="Times New Roman" w:cs="Times New Roman"/>
                <w:sz w:val="22"/>
                <w:lang w:eastAsia="ar-SA"/>
              </w:rPr>
              <w:t>(с помощью персонала на объекте)</w:t>
            </w:r>
          </w:p>
        </w:tc>
        <w:tc>
          <w:tcPr>
            <w:tcW w:w="1134" w:type="dxa"/>
          </w:tcPr>
          <w:p w:rsidR="00D91EFF" w:rsidRPr="004D4CD1" w:rsidRDefault="00D91EFF" w:rsidP="00486730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4D4CD1">
              <w:rPr>
                <w:rFonts w:eastAsia="Times New Roman" w:cs="Times New Roman"/>
                <w:b/>
                <w:sz w:val="22"/>
                <w:lang w:eastAsia="ar-SA"/>
              </w:rPr>
              <w:t>ДУ-</w:t>
            </w:r>
            <w:proofErr w:type="spellStart"/>
            <w:r w:rsidRPr="004D4CD1">
              <w:rPr>
                <w:rFonts w:eastAsia="Times New Roman" w:cs="Times New Roman"/>
                <w:b/>
                <w:sz w:val="22"/>
                <w:lang w:eastAsia="ar-SA"/>
              </w:rPr>
              <w:t>пп</w:t>
            </w:r>
            <w:proofErr w:type="spellEnd"/>
          </w:p>
        </w:tc>
        <w:tc>
          <w:tcPr>
            <w:tcW w:w="4961" w:type="dxa"/>
          </w:tcPr>
          <w:p w:rsidR="00D91EFF" w:rsidRPr="004D4CD1" w:rsidRDefault="00D91EFF" w:rsidP="00486730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4D4CD1">
              <w:rPr>
                <w:rFonts w:eastAsia="Times New Roman" w:cs="Times New Roman"/>
                <w:sz w:val="22"/>
                <w:lang w:eastAsia="ar-SA"/>
              </w:rPr>
              <w:t xml:space="preserve">На объекте приняты меры для обеспечения доступа инвалидов к месту </w:t>
            </w:r>
            <w:r w:rsidR="00500E6E" w:rsidRPr="004D4CD1">
              <w:rPr>
                <w:rFonts w:eastAsia="Times New Roman" w:cs="Times New Roman"/>
                <w:sz w:val="22"/>
                <w:lang w:eastAsia="ar-SA"/>
              </w:rPr>
              <w:t xml:space="preserve">(местам) </w:t>
            </w:r>
            <w:r w:rsidRPr="004D4CD1">
              <w:rPr>
                <w:rFonts w:eastAsia="Times New Roman" w:cs="Times New Roman"/>
                <w:sz w:val="22"/>
                <w:lang w:eastAsia="ar-SA"/>
              </w:rPr>
              <w:t xml:space="preserve">предоставления услуги </w:t>
            </w:r>
            <w:r w:rsidR="00500E6E" w:rsidRPr="004D4CD1">
              <w:rPr>
                <w:rFonts w:eastAsia="Times New Roman" w:cs="Times New Roman"/>
                <w:sz w:val="22"/>
                <w:lang w:eastAsia="ar-SA"/>
              </w:rPr>
              <w:t xml:space="preserve">(услуг) </w:t>
            </w:r>
            <w:r w:rsidRPr="004D4CD1">
              <w:rPr>
                <w:rFonts w:eastAsia="Times New Roman" w:cs="Times New Roman"/>
                <w:sz w:val="22"/>
                <w:lang w:eastAsia="ar-SA"/>
              </w:rPr>
              <w:t>с помощью персонала: сопровождение и (или) помощь в преодолении барьеров на объекте</w:t>
            </w:r>
          </w:p>
        </w:tc>
        <w:tc>
          <w:tcPr>
            <w:tcW w:w="1985" w:type="dxa"/>
            <w:vMerge/>
          </w:tcPr>
          <w:p w:rsidR="00D91EFF" w:rsidRPr="004D4CD1" w:rsidRDefault="00D91EFF" w:rsidP="0040777D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D91EFF" w:rsidRPr="004D4CD1" w:rsidTr="004D4CD1">
        <w:tc>
          <w:tcPr>
            <w:tcW w:w="1844" w:type="dxa"/>
          </w:tcPr>
          <w:p w:rsidR="00D91EFF" w:rsidRPr="004D4CD1" w:rsidRDefault="00D91EFF" w:rsidP="00A1332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4D4CD1">
              <w:rPr>
                <w:rFonts w:eastAsia="Times New Roman" w:cs="Times New Roman"/>
                <w:b/>
                <w:sz w:val="22"/>
                <w:lang w:eastAsia="ar-SA"/>
              </w:rPr>
              <w:t>Доступно условно</w:t>
            </w:r>
          </w:p>
          <w:p w:rsidR="00D91EFF" w:rsidRPr="004D4CD1" w:rsidRDefault="00D91EFF" w:rsidP="00A13323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4D4CD1">
              <w:rPr>
                <w:rFonts w:eastAsia="Times New Roman" w:cs="Times New Roman"/>
                <w:sz w:val="22"/>
                <w:lang w:eastAsia="ar-SA"/>
              </w:rPr>
              <w:t>(с оказанием услуг на дому)</w:t>
            </w:r>
          </w:p>
        </w:tc>
        <w:tc>
          <w:tcPr>
            <w:tcW w:w="1134" w:type="dxa"/>
          </w:tcPr>
          <w:p w:rsidR="00D91EFF" w:rsidRPr="004D4CD1" w:rsidRDefault="00D91EFF" w:rsidP="00342FD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4D4CD1">
              <w:rPr>
                <w:rFonts w:eastAsia="Times New Roman" w:cs="Times New Roman"/>
                <w:b/>
                <w:sz w:val="22"/>
                <w:lang w:eastAsia="ar-SA"/>
              </w:rPr>
              <w:t>ДУ-дом</w:t>
            </w:r>
          </w:p>
        </w:tc>
        <w:tc>
          <w:tcPr>
            <w:tcW w:w="4961" w:type="dxa"/>
          </w:tcPr>
          <w:p w:rsidR="00D91EFF" w:rsidRPr="004D4CD1" w:rsidRDefault="00D91EFF" w:rsidP="00D91EFF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4D4CD1">
              <w:rPr>
                <w:rFonts w:eastAsia="Times New Roman" w:cs="Times New Roman"/>
                <w:sz w:val="22"/>
                <w:lang w:eastAsia="ar-SA"/>
              </w:rPr>
              <w:t>Объект для инвалидов и других МГН конкретной категории недоступен; организовано предоставление услуг на дому</w:t>
            </w:r>
            <w:r w:rsidR="005C045F" w:rsidRPr="004D4CD1">
              <w:rPr>
                <w:rFonts w:eastAsia="Times New Roman" w:cs="Times New Roman"/>
                <w:sz w:val="22"/>
                <w:lang w:eastAsia="ar-SA"/>
              </w:rPr>
              <w:t xml:space="preserve"> (ином месте пребывания инвалида)</w:t>
            </w:r>
          </w:p>
        </w:tc>
        <w:tc>
          <w:tcPr>
            <w:tcW w:w="1985" w:type="dxa"/>
            <w:vMerge w:val="restart"/>
          </w:tcPr>
          <w:p w:rsidR="00D91EFF" w:rsidRPr="004D4CD1" w:rsidRDefault="00D91EFF" w:rsidP="0040777D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4D4CD1">
              <w:rPr>
                <w:rFonts w:eastAsia="Times New Roman" w:cs="Times New Roman"/>
                <w:sz w:val="22"/>
                <w:lang w:eastAsia="ar-SA"/>
              </w:rPr>
              <w:t xml:space="preserve">Решение о таком формате предоставления услуг руководитель организации, </w:t>
            </w:r>
            <w:proofErr w:type="gramStart"/>
            <w:r w:rsidRPr="004D4CD1">
              <w:rPr>
                <w:rFonts w:eastAsia="Times New Roman" w:cs="Times New Roman"/>
                <w:sz w:val="22"/>
                <w:lang w:eastAsia="ar-SA"/>
              </w:rPr>
              <w:t>расположенной</w:t>
            </w:r>
            <w:proofErr w:type="gramEnd"/>
            <w:r w:rsidRPr="004D4CD1">
              <w:rPr>
                <w:rFonts w:eastAsia="Times New Roman" w:cs="Times New Roman"/>
                <w:sz w:val="22"/>
                <w:lang w:eastAsia="ar-SA"/>
              </w:rPr>
              <w:t xml:space="preserve"> на объекте, принимает самостоятельно</w:t>
            </w:r>
          </w:p>
        </w:tc>
      </w:tr>
      <w:tr w:rsidR="00D91EFF" w:rsidRPr="004D4CD1" w:rsidTr="004D4CD1">
        <w:tc>
          <w:tcPr>
            <w:tcW w:w="1844" w:type="dxa"/>
          </w:tcPr>
          <w:p w:rsidR="00D91EFF" w:rsidRPr="004D4CD1" w:rsidRDefault="00D91EFF" w:rsidP="00D91EFF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4D4CD1">
              <w:rPr>
                <w:rFonts w:eastAsia="Times New Roman" w:cs="Times New Roman"/>
                <w:b/>
                <w:sz w:val="22"/>
                <w:lang w:eastAsia="ar-SA"/>
              </w:rPr>
              <w:t xml:space="preserve">Доступно условно </w:t>
            </w:r>
          </w:p>
          <w:p w:rsidR="00D91EFF" w:rsidRPr="004D4CD1" w:rsidRDefault="00D91EFF" w:rsidP="00D91EFF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4D4CD1">
              <w:rPr>
                <w:rFonts w:eastAsia="Times New Roman" w:cs="Times New Roman"/>
                <w:sz w:val="22"/>
                <w:lang w:eastAsia="ar-SA"/>
              </w:rPr>
              <w:t>(с оказанием услуг дистанционно)</w:t>
            </w:r>
          </w:p>
        </w:tc>
        <w:tc>
          <w:tcPr>
            <w:tcW w:w="1134" w:type="dxa"/>
          </w:tcPr>
          <w:p w:rsidR="00D91EFF" w:rsidRPr="004D4CD1" w:rsidRDefault="00D91EFF" w:rsidP="0040777D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4D4CD1">
              <w:rPr>
                <w:rFonts w:eastAsia="Times New Roman" w:cs="Times New Roman"/>
                <w:b/>
                <w:sz w:val="22"/>
                <w:lang w:eastAsia="ar-SA"/>
              </w:rPr>
              <w:t>ДУ-</w:t>
            </w:r>
            <w:proofErr w:type="spellStart"/>
            <w:r w:rsidRPr="004D4CD1">
              <w:rPr>
                <w:rFonts w:eastAsia="Times New Roman" w:cs="Times New Roman"/>
                <w:b/>
                <w:sz w:val="22"/>
                <w:lang w:eastAsia="ar-SA"/>
              </w:rPr>
              <w:t>дистант</w:t>
            </w:r>
            <w:proofErr w:type="spellEnd"/>
          </w:p>
        </w:tc>
        <w:tc>
          <w:tcPr>
            <w:tcW w:w="4961" w:type="dxa"/>
          </w:tcPr>
          <w:p w:rsidR="00D91EFF" w:rsidRPr="004D4CD1" w:rsidRDefault="00D91EFF" w:rsidP="00D91EFF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4D4CD1">
              <w:rPr>
                <w:rFonts w:eastAsia="Times New Roman" w:cs="Times New Roman"/>
                <w:sz w:val="22"/>
                <w:lang w:eastAsia="ar-SA"/>
              </w:rPr>
              <w:t>Объект для инвалидов и других МГН конкретной категории недоступен; организовано предоставление услуг в дистанционном формате</w:t>
            </w:r>
          </w:p>
        </w:tc>
        <w:tc>
          <w:tcPr>
            <w:tcW w:w="1985" w:type="dxa"/>
            <w:vMerge/>
          </w:tcPr>
          <w:p w:rsidR="00D91EFF" w:rsidRPr="004D4CD1" w:rsidRDefault="00D91EFF" w:rsidP="00342FD8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</w:tbl>
    <w:p w:rsidR="00A13323" w:rsidRPr="00B52D44" w:rsidRDefault="00A13323" w:rsidP="000D0C03">
      <w:pPr>
        <w:tabs>
          <w:tab w:val="left" w:pos="709"/>
        </w:tabs>
        <w:contextualSpacing/>
        <w:rPr>
          <w:rFonts w:eastAsia="Times New Roman" w:cs="Times New Roman"/>
          <w:color w:val="000000"/>
          <w:szCs w:val="24"/>
          <w:lang w:eastAsia="ru-RU"/>
        </w:rPr>
      </w:pPr>
    </w:p>
    <w:p w:rsidR="00A13323" w:rsidRPr="004D4CD1" w:rsidRDefault="00342FD8" w:rsidP="000D0C03">
      <w:pPr>
        <w:tabs>
          <w:tab w:val="left" w:pos="709"/>
        </w:tabs>
        <w:contextualSpacing/>
        <w:rPr>
          <w:rFonts w:eastAsia="Times New Roman" w:cs="Times New Roman"/>
          <w:i/>
          <w:color w:val="000000"/>
          <w:sz w:val="20"/>
          <w:szCs w:val="24"/>
          <w:lang w:eastAsia="ru-RU"/>
        </w:rPr>
      </w:pPr>
      <w:r w:rsidRPr="004D4CD1">
        <w:rPr>
          <w:rFonts w:eastAsia="Times New Roman" w:cs="Times New Roman"/>
          <w:i/>
          <w:color w:val="000000"/>
          <w:sz w:val="20"/>
          <w:szCs w:val="24"/>
          <w:lang w:eastAsia="ru-RU"/>
        </w:rPr>
        <w:t>* - оценивается отдельно для каждой из 8 категорий инвалидов и других МГН</w:t>
      </w:r>
    </w:p>
    <w:p w:rsidR="007371A0" w:rsidRPr="004D4CD1" w:rsidRDefault="007371A0" w:rsidP="007371A0">
      <w:pPr>
        <w:tabs>
          <w:tab w:val="left" w:pos="709"/>
        </w:tabs>
        <w:contextualSpacing/>
        <w:rPr>
          <w:rFonts w:eastAsia="Times New Roman" w:cs="Times New Roman"/>
          <w:i/>
          <w:color w:val="000000"/>
          <w:sz w:val="20"/>
          <w:szCs w:val="24"/>
          <w:lang w:eastAsia="ru-RU"/>
        </w:rPr>
      </w:pPr>
      <w:r w:rsidRPr="004D4CD1">
        <w:rPr>
          <w:rFonts w:eastAsia="Times New Roman" w:cs="Times New Roman"/>
          <w:i/>
          <w:color w:val="000000"/>
          <w:sz w:val="20"/>
          <w:szCs w:val="24"/>
          <w:lang w:eastAsia="ru-RU"/>
        </w:rPr>
        <w:t>** - вариант «А» (согласно СП 59.13330.2012) - это универсальный проект: доступность для инвалидов любого места в здании, а именно – общих путей движения и мест обслуживания – не менее 5% общего числа таких мест, предназначенных для обслуживания</w:t>
      </w:r>
      <w:r w:rsidR="00695D1A" w:rsidRPr="004D4CD1">
        <w:rPr>
          <w:rFonts w:eastAsia="Times New Roman" w:cs="Times New Roman"/>
          <w:i/>
          <w:color w:val="000000"/>
          <w:sz w:val="20"/>
          <w:szCs w:val="24"/>
          <w:lang w:eastAsia="ru-RU"/>
        </w:rPr>
        <w:t xml:space="preserve"> (но не менее </w:t>
      </w:r>
      <w:r w:rsidR="00500E6E" w:rsidRPr="004D4CD1">
        <w:rPr>
          <w:rFonts w:eastAsia="Times New Roman" w:cs="Times New Roman"/>
          <w:i/>
          <w:color w:val="000000"/>
          <w:sz w:val="20"/>
          <w:szCs w:val="24"/>
          <w:lang w:eastAsia="ru-RU"/>
        </w:rPr>
        <w:t>одного</w:t>
      </w:r>
      <w:r w:rsidR="00695D1A" w:rsidRPr="004D4CD1">
        <w:rPr>
          <w:rFonts w:eastAsia="Times New Roman" w:cs="Times New Roman"/>
          <w:i/>
          <w:color w:val="000000"/>
          <w:sz w:val="20"/>
          <w:szCs w:val="24"/>
          <w:lang w:eastAsia="ru-RU"/>
        </w:rPr>
        <w:t>)</w:t>
      </w:r>
      <w:r w:rsidRPr="004D4CD1">
        <w:rPr>
          <w:rFonts w:eastAsia="Times New Roman" w:cs="Times New Roman"/>
          <w:i/>
          <w:color w:val="000000"/>
          <w:sz w:val="20"/>
          <w:szCs w:val="24"/>
          <w:lang w:eastAsia="ru-RU"/>
        </w:rPr>
        <w:t>;</w:t>
      </w:r>
    </w:p>
    <w:p w:rsidR="007371A0" w:rsidRPr="004D4CD1" w:rsidRDefault="007371A0" w:rsidP="007371A0">
      <w:pPr>
        <w:tabs>
          <w:tab w:val="left" w:pos="709"/>
        </w:tabs>
        <w:contextualSpacing/>
        <w:rPr>
          <w:rFonts w:eastAsia="Times New Roman" w:cs="Times New Roman"/>
          <w:i/>
          <w:color w:val="000000"/>
          <w:sz w:val="20"/>
          <w:szCs w:val="24"/>
          <w:lang w:eastAsia="ru-RU"/>
        </w:rPr>
      </w:pPr>
      <w:r w:rsidRPr="004D4CD1">
        <w:rPr>
          <w:rFonts w:eastAsia="Times New Roman" w:cs="Times New Roman"/>
          <w:i/>
          <w:color w:val="000000"/>
          <w:sz w:val="20"/>
          <w:szCs w:val="24"/>
          <w:lang w:eastAsia="ru-RU"/>
        </w:rPr>
        <w:t>*** - вариант «Б» (согласно СП 59.13330.2012) -</w:t>
      </w:r>
      <w:r w:rsidR="004D4CD1">
        <w:rPr>
          <w:rFonts w:eastAsia="Times New Roman" w:cs="Times New Roman"/>
          <w:i/>
          <w:color w:val="000000"/>
          <w:sz w:val="20"/>
          <w:szCs w:val="24"/>
          <w:lang w:eastAsia="ru-RU"/>
        </w:rPr>
        <w:t xml:space="preserve"> </w:t>
      </w:r>
      <w:r w:rsidRPr="004D4CD1">
        <w:rPr>
          <w:rFonts w:eastAsia="Times New Roman" w:cs="Times New Roman"/>
          <w:i/>
          <w:color w:val="000000"/>
          <w:sz w:val="20"/>
          <w:szCs w:val="24"/>
          <w:lang w:eastAsia="ru-RU"/>
        </w:rPr>
        <w:t>это разумное приспособление: при невозможности доступного оборудования всего здания выделение в уровне входа специальных помещений, зон или блоков, приспособленных для обслуживания инвалидов, с обеспечением всех видов услуг, имеющихся в данном здании</w:t>
      </w:r>
    </w:p>
    <w:sectPr w:rsidR="007371A0" w:rsidRPr="004D4CD1" w:rsidSect="004D4CD1">
      <w:headerReference w:type="default" r:id="rId8"/>
      <w:pgSz w:w="11906" w:h="16838"/>
      <w:pgMar w:top="709" w:right="1134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1EF" w:rsidRDefault="00CD11EF" w:rsidP="00FF1566">
      <w:r>
        <w:separator/>
      </w:r>
    </w:p>
  </w:endnote>
  <w:endnote w:type="continuationSeparator" w:id="0">
    <w:p w:rsidR="00CD11EF" w:rsidRDefault="00CD11EF" w:rsidP="00FF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1EF" w:rsidRDefault="00CD11EF" w:rsidP="00FF1566">
      <w:r>
        <w:separator/>
      </w:r>
    </w:p>
  </w:footnote>
  <w:footnote w:type="continuationSeparator" w:id="0">
    <w:p w:rsidR="00CD11EF" w:rsidRDefault="00CD11EF" w:rsidP="00FF1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8583"/>
      <w:docPartObj>
        <w:docPartGallery w:val="Page Numbers (Top of Page)"/>
        <w:docPartUnique/>
      </w:docPartObj>
    </w:sdtPr>
    <w:sdtEndPr/>
    <w:sdtContent>
      <w:p w:rsidR="000D2CBA" w:rsidRDefault="005C074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C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2CBA" w:rsidRDefault="00CD11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03"/>
    <w:rsid w:val="00010690"/>
    <w:rsid w:val="00012CBD"/>
    <w:rsid w:val="000A3E98"/>
    <w:rsid w:val="000C073B"/>
    <w:rsid w:val="000D0C03"/>
    <w:rsid w:val="001F2BFF"/>
    <w:rsid w:val="002B2134"/>
    <w:rsid w:val="002C7CF5"/>
    <w:rsid w:val="00342FD8"/>
    <w:rsid w:val="00372587"/>
    <w:rsid w:val="003C3C29"/>
    <w:rsid w:val="0040777D"/>
    <w:rsid w:val="0048755F"/>
    <w:rsid w:val="004D4CD1"/>
    <w:rsid w:val="00500E6E"/>
    <w:rsid w:val="005C045F"/>
    <w:rsid w:val="005C074C"/>
    <w:rsid w:val="00620192"/>
    <w:rsid w:val="00695D1A"/>
    <w:rsid w:val="007371A0"/>
    <w:rsid w:val="007946AC"/>
    <w:rsid w:val="008912FC"/>
    <w:rsid w:val="00970FA5"/>
    <w:rsid w:val="00A13323"/>
    <w:rsid w:val="00A25950"/>
    <w:rsid w:val="00AD725A"/>
    <w:rsid w:val="00B21553"/>
    <w:rsid w:val="00B52D44"/>
    <w:rsid w:val="00CD11EF"/>
    <w:rsid w:val="00D91EFF"/>
    <w:rsid w:val="00DA095F"/>
    <w:rsid w:val="00FA5135"/>
    <w:rsid w:val="00F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0C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0C03"/>
  </w:style>
  <w:style w:type="paragraph" w:styleId="a5">
    <w:name w:val="footnote text"/>
    <w:basedOn w:val="a"/>
    <w:link w:val="a6"/>
    <w:uiPriority w:val="99"/>
    <w:semiHidden/>
    <w:unhideWhenUsed/>
    <w:rsid w:val="00FF156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F156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F15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0C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0C03"/>
  </w:style>
  <w:style w:type="paragraph" w:styleId="a5">
    <w:name w:val="footnote text"/>
    <w:basedOn w:val="a"/>
    <w:link w:val="a6"/>
    <w:uiPriority w:val="99"/>
    <w:semiHidden/>
    <w:unhideWhenUsed/>
    <w:rsid w:val="00FF156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F156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F15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46A1E-C9F1-4947-BB85-3960EC95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Илья Мищенко</cp:lastModifiedBy>
  <cp:revision>11</cp:revision>
  <dcterms:created xsi:type="dcterms:W3CDTF">2016-06-24T05:11:00Z</dcterms:created>
  <dcterms:modified xsi:type="dcterms:W3CDTF">2018-02-15T10:44:00Z</dcterms:modified>
</cp:coreProperties>
</file>