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F3" w:rsidRDefault="00EE29F3" w:rsidP="00EE29F3">
      <w:pPr>
        <w:rPr>
          <w:rFonts w:ascii="Times New Roman" w:hAnsi="Times New Roman" w:cs="Times New Roman"/>
          <w:b/>
          <w:sz w:val="28"/>
          <w:szCs w:val="28"/>
        </w:rPr>
      </w:pPr>
      <w:r w:rsidRPr="00EE29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E29F3" w:rsidRPr="00EE29F3" w:rsidRDefault="00EE29F3" w:rsidP="00EE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F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E29F3" w:rsidRPr="00EE29F3" w:rsidRDefault="00EE29F3" w:rsidP="00EE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F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E29F3" w:rsidRPr="00EE29F3" w:rsidRDefault="00EE29F3" w:rsidP="00EE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9F3">
        <w:rPr>
          <w:rFonts w:ascii="Times New Roman" w:hAnsi="Times New Roman" w:cs="Times New Roman"/>
          <w:b/>
          <w:sz w:val="28"/>
          <w:szCs w:val="28"/>
        </w:rPr>
        <w:t>городское поселение Умба Терского района</w:t>
      </w:r>
    </w:p>
    <w:p w:rsidR="00EE29F3" w:rsidRDefault="00EE29F3" w:rsidP="00EE2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9F3" w:rsidRPr="00EE29F3" w:rsidRDefault="00EE29F3" w:rsidP="00EE29F3">
      <w:pPr>
        <w:ind w:left="-851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E29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29F3" w:rsidRPr="00EE29F3" w:rsidRDefault="00EE29F3" w:rsidP="00EE2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9F3" w:rsidRPr="00EE29F3" w:rsidRDefault="00EE29F3" w:rsidP="00EE29F3">
      <w:pPr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</w:rPr>
        <w:t xml:space="preserve">от </w:t>
      </w:r>
      <w:r w:rsidR="003472B5">
        <w:rPr>
          <w:rFonts w:ascii="Times New Roman" w:hAnsi="Times New Roman" w:cs="Times New Roman"/>
          <w:sz w:val="28"/>
          <w:szCs w:val="28"/>
        </w:rPr>
        <w:t>0</w:t>
      </w:r>
      <w:r w:rsidR="009E0E22">
        <w:rPr>
          <w:rFonts w:ascii="Times New Roman" w:hAnsi="Times New Roman" w:cs="Times New Roman"/>
          <w:sz w:val="28"/>
          <w:szCs w:val="28"/>
        </w:rPr>
        <w:t>4</w:t>
      </w:r>
      <w:r w:rsidR="003472B5">
        <w:rPr>
          <w:rFonts w:ascii="Times New Roman" w:hAnsi="Times New Roman" w:cs="Times New Roman"/>
          <w:sz w:val="28"/>
          <w:szCs w:val="28"/>
        </w:rPr>
        <w:t>.07</w:t>
      </w:r>
      <w:r w:rsidRPr="00EE29F3">
        <w:rPr>
          <w:rFonts w:ascii="Times New Roman" w:hAnsi="Times New Roman" w:cs="Times New Roman"/>
          <w:sz w:val="28"/>
          <w:szCs w:val="28"/>
        </w:rPr>
        <w:t xml:space="preserve">.2016г.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29F3">
        <w:rPr>
          <w:rFonts w:ascii="Times New Roman" w:hAnsi="Times New Roman" w:cs="Times New Roman"/>
          <w:sz w:val="28"/>
          <w:szCs w:val="28"/>
        </w:rPr>
        <w:t xml:space="preserve"> п.г.т. Умба                                            № </w:t>
      </w:r>
      <w:r w:rsidR="003472B5">
        <w:rPr>
          <w:rFonts w:ascii="Times New Roman" w:hAnsi="Times New Roman" w:cs="Times New Roman"/>
          <w:sz w:val="28"/>
          <w:szCs w:val="28"/>
        </w:rPr>
        <w:t>29</w:t>
      </w:r>
      <w:r w:rsidR="009E0E22">
        <w:rPr>
          <w:rFonts w:ascii="Times New Roman" w:hAnsi="Times New Roman" w:cs="Times New Roman"/>
          <w:sz w:val="28"/>
          <w:szCs w:val="28"/>
        </w:rPr>
        <w:t>3</w:t>
      </w:r>
    </w:p>
    <w:p w:rsidR="0065695B" w:rsidRPr="001E2233" w:rsidRDefault="0065695B" w:rsidP="001E22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EE29F3">
      <w:pPr>
        <w:spacing w:after="0" w:line="240" w:lineRule="exac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 утверждении порядка сноса многоквартирных домов, признанных</w:t>
      </w:r>
    </w:p>
    <w:p w:rsidR="0065695B" w:rsidRPr="00EE29F3" w:rsidRDefault="0065695B" w:rsidP="00EE29F3">
      <w:pPr>
        <w:spacing w:after="0" w:line="240" w:lineRule="exac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аварийными и подлежащими сносу</w:t>
      </w:r>
    </w:p>
    <w:p w:rsidR="0065695B" w:rsidRPr="00EE29F3" w:rsidRDefault="0065695B" w:rsidP="00EE29F3">
      <w:pPr>
        <w:tabs>
          <w:tab w:val="left" w:pos="16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695B" w:rsidRPr="00EE29F3" w:rsidRDefault="0065695B" w:rsidP="006B258C">
      <w:pPr>
        <w:tabs>
          <w:tab w:val="left" w:pos="16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</w:rPr>
        <w:tab/>
      </w:r>
    </w:p>
    <w:p w:rsidR="0065695B" w:rsidRDefault="0065695B" w:rsidP="006B258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Жилищным кодексом Российской Федерации, Федеральным законом от 21.07.2007 № 185-ФЗ "О Фонде содействия реформированию жилищно-коммунального хозяйства", </w:t>
      </w:r>
      <w:r w:rsid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»:</w:t>
      </w:r>
    </w:p>
    <w:p w:rsidR="00EE29F3" w:rsidRPr="00EE29F3" w:rsidRDefault="00EE29F3" w:rsidP="006B258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695B" w:rsidRDefault="0065695B" w:rsidP="006B258C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EE29F3">
        <w:rPr>
          <w:rFonts w:ascii="Times New Roman" w:hAnsi="Times New Roman"/>
          <w:sz w:val="28"/>
          <w:szCs w:val="28"/>
        </w:rPr>
        <w:t>ПОСТАНОВЛЯ</w:t>
      </w:r>
      <w:r w:rsidR="00EE29F3">
        <w:rPr>
          <w:rFonts w:ascii="Times New Roman" w:hAnsi="Times New Roman"/>
          <w:sz w:val="28"/>
          <w:szCs w:val="28"/>
        </w:rPr>
        <w:t>Ю</w:t>
      </w:r>
      <w:r w:rsidRPr="00EE29F3">
        <w:rPr>
          <w:rFonts w:ascii="Times New Roman" w:hAnsi="Times New Roman"/>
          <w:sz w:val="28"/>
          <w:szCs w:val="28"/>
        </w:rPr>
        <w:t>:</w:t>
      </w:r>
    </w:p>
    <w:p w:rsidR="00EE29F3" w:rsidRPr="00EE29F3" w:rsidRDefault="00EE29F3" w:rsidP="006B258C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65695B" w:rsidRPr="00EE29F3" w:rsidRDefault="0065695B" w:rsidP="006B258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</w:rPr>
        <w:t xml:space="preserve">1. </w:t>
      </w: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Порядок сноса многоквартирных домов, признанных аварийными и подлежащими сносу </w:t>
      </w:r>
      <w:proofErr w:type="gramStart"/>
      <w:r w:rsidRPr="00EE29F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EE29F3">
          <w:rPr>
            <w:rFonts w:ascii="Times New Roman" w:hAnsi="Times New Roman" w:cs="Times New Roman"/>
            <w:sz w:val="28"/>
            <w:szCs w:val="28"/>
          </w:rPr>
          <w:t>приложения</w:t>
        </w:r>
        <w:proofErr w:type="gramEnd"/>
        <w:r w:rsidRPr="00EE29F3">
          <w:rPr>
            <w:rFonts w:ascii="Times New Roman" w:hAnsi="Times New Roman" w:cs="Times New Roman"/>
            <w:sz w:val="28"/>
            <w:szCs w:val="28"/>
          </w:rPr>
          <w:t xml:space="preserve"> к настоящему постановлению</w:t>
        </w:r>
      </w:hyperlink>
      <w:r w:rsidRPr="00EE29F3">
        <w:rPr>
          <w:rFonts w:ascii="Times New Roman" w:hAnsi="Times New Roman" w:cs="Times New Roman"/>
          <w:sz w:val="28"/>
          <w:szCs w:val="28"/>
        </w:rPr>
        <w:t>.</w:t>
      </w:r>
    </w:p>
    <w:p w:rsidR="00EE29F3" w:rsidRPr="00EE29F3" w:rsidRDefault="0065695B" w:rsidP="006B258C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E29F3"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="00EE29F3">
        <w:rPr>
          <w:rFonts w:ascii="Times New Roman" w:hAnsi="Times New Roman"/>
          <w:b w:val="0"/>
          <w:bCs w:val="0"/>
          <w:sz w:val="28"/>
          <w:szCs w:val="28"/>
        </w:rPr>
        <w:t>Настоящее Постановление вступает в силу после его обнародования.</w:t>
      </w:r>
    </w:p>
    <w:p w:rsidR="0065695B" w:rsidRPr="00EE29F3" w:rsidRDefault="0065695B" w:rsidP="006B2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EE29F3">
        <w:rPr>
          <w:rFonts w:ascii="Times New Roman" w:hAnsi="Times New Roman" w:cs="Times New Roman"/>
          <w:sz w:val="28"/>
          <w:szCs w:val="28"/>
        </w:rPr>
        <w:t xml:space="preserve">над </w:t>
      </w:r>
      <w:r w:rsidRPr="00EE29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5695B" w:rsidRPr="00EE29F3" w:rsidRDefault="0065695B" w:rsidP="006B258C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5695B" w:rsidRPr="00EE29F3" w:rsidRDefault="0065695B" w:rsidP="006B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5B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E29F3" w:rsidRPr="00EE29F3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 Умба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А.Д. Хмеленцов</w:t>
      </w:r>
    </w:p>
    <w:p w:rsidR="0065695B" w:rsidRPr="00EE29F3" w:rsidRDefault="0065695B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29F3" w:rsidRPr="00EE29F3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29F3" w:rsidRPr="00EE29F3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29F3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29F3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29F3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29F3" w:rsidRPr="00EE29F3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29F3" w:rsidRPr="00EE29F3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29F3" w:rsidRPr="00EE29F3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E29F3" w:rsidRPr="00EE29F3" w:rsidRDefault="00EE29F3" w:rsidP="001E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E29F3" w:rsidRDefault="00EE29F3" w:rsidP="00EE29F3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EE29F3">
        <w:rPr>
          <w:rFonts w:ascii="Times New Roman" w:hAnsi="Times New Roman" w:cs="Times New Roman"/>
          <w:b/>
          <w:sz w:val="24"/>
          <w:szCs w:val="24"/>
        </w:rPr>
        <w:t>риложение № 1 к Постановлению</w:t>
      </w:r>
      <w:r w:rsidRPr="00EE29F3">
        <w:rPr>
          <w:rFonts w:ascii="Times New Roman" w:hAnsi="Times New Roman" w:cs="Times New Roman"/>
          <w:b/>
          <w:sz w:val="24"/>
          <w:szCs w:val="24"/>
        </w:rPr>
        <w:br/>
        <w:t xml:space="preserve">Главы муниципального образования </w:t>
      </w:r>
    </w:p>
    <w:p w:rsidR="0065695B" w:rsidRDefault="00EE29F3" w:rsidP="003472B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E29F3">
        <w:rPr>
          <w:rFonts w:ascii="Times New Roman" w:hAnsi="Times New Roman" w:cs="Times New Roman"/>
          <w:b/>
          <w:sz w:val="24"/>
          <w:szCs w:val="24"/>
        </w:rPr>
        <w:t>городское поселение Умба Терского района</w:t>
      </w:r>
      <w:r w:rsidRPr="00EE29F3">
        <w:rPr>
          <w:rFonts w:ascii="Times New Roman" w:hAnsi="Times New Roman" w:cs="Times New Roman"/>
          <w:b/>
          <w:sz w:val="24"/>
          <w:szCs w:val="24"/>
        </w:rPr>
        <w:br/>
        <w:t xml:space="preserve">от </w:t>
      </w:r>
      <w:r w:rsidR="003472B5">
        <w:rPr>
          <w:rFonts w:ascii="Times New Roman" w:hAnsi="Times New Roman" w:cs="Times New Roman"/>
          <w:b/>
          <w:sz w:val="24"/>
          <w:szCs w:val="24"/>
        </w:rPr>
        <w:t>0</w:t>
      </w:r>
      <w:r w:rsidR="009E0E22">
        <w:rPr>
          <w:rFonts w:ascii="Times New Roman" w:hAnsi="Times New Roman" w:cs="Times New Roman"/>
          <w:b/>
          <w:sz w:val="24"/>
          <w:szCs w:val="24"/>
        </w:rPr>
        <w:t>4</w:t>
      </w:r>
      <w:r w:rsidR="003472B5">
        <w:rPr>
          <w:rFonts w:ascii="Times New Roman" w:hAnsi="Times New Roman" w:cs="Times New Roman"/>
          <w:b/>
          <w:sz w:val="24"/>
          <w:szCs w:val="24"/>
        </w:rPr>
        <w:t>.07</w:t>
      </w:r>
      <w:r w:rsidRPr="00EE29F3">
        <w:rPr>
          <w:rFonts w:ascii="Times New Roman" w:hAnsi="Times New Roman" w:cs="Times New Roman"/>
          <w:b/>
          <w:sz w:val="24"/>
          <w:szCs w:val="24"/>
        </w:rPr>
        <w:t xml:space="preserve">.2016 № </w:t>
      </w:r>
      <w:r w:rsidR="009E0E22">
        <w:rPr>
          <w:rFonts w:ascii="Times New Roman" w:hAnsi="Times New Roman" w:cs="Times New Roman"/>
          <w:b/>
          <w:sz w:val="24"/>
          <w:szCs w:val="24"/>
        </w:rPr>
        <w:t>293</w:t>
      </w:r>
    </w:p>
    <w:p w:rsidR="003472B5" w:rsidRPr="00EE29F3" w:rsidRDefault="003472B5" w:rsidP="003472B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ПОРЯДОК</w:t>
      </w: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Сноса многоквартирных домов, </w:t>
      </w: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признанных</w:t>
      </w:r>
      <w:proofErr w:type="gramEnd"/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аварийными и подлежащими сносу</w:t>
      </w: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695B" w:rsidRPr="00EE29F3" w:rsidRDefault="0065695B" w:rsidP="003461F2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695B" w:rsidRPr="00EE29F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1.1. Настоящий Порядок сноса многоквартирных домов, признанных аварийными и подлежащими сносу, определяет полномочия и обязанности администрации </w:t>
      </w:r>
      <w:r w:rsid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городское поселение Умба Терского района</w:t>
      </w: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 сносе многоквартирных домов, признанных аварийными и подлежащими сносу.</w:t>
      </w:r>
    </w:p>
    <w:p w:rsidR="0065695B" w:rsidRPr="00EE29F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1.2. </w:t>
      </w:r>
      <w:proofErr w:type="gramStart"/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Признание в установленном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г. № 47, порядке многоквартирного дома аварийным и подлежащим сносу является основанием предъявления межведомственной комиссией к собственникам помещений в указанном доме требований о сносе в разумный срок.</w:t>
      </w:r>
      <w:proofErr w:type="gramEnd"/>
    </w:p>
    <w:p w:rsidR="0065695B" w:rsidRPr="00EE29F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1.3. В случае</w:t>
      </w:r>
      <w:proofErr w:type="gramStart"/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если данные собственники в установленный срок не осуществили снос указанного дома, земельный участок подлежит изъятию для муниципальных нужд и соответственно подлежит изъятию каждое жилое помещение в указанном доме.</w:t>
      </w:r>
    </w:p>
    <w:p w:rsidR="0065695B" w:rsidRPr="00EE29F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1.4.После прохождения всех процедур, установленных статьей 32 Жилищного кодекса РФ, и освобождения собственниками жилых помещений многоквартирный аварийный дом (аварийный дом) подлежит сносу в установленном ниже порядке.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65695B" w:rsidRPr="00EE29F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</w:rPr>
        <w:t>2. Условия сноса аварийного дома</w:t>
      </w:r>
    </w:p>
    <w:p w:rsidR="0065695B" w:rsidRPr="00EE29F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2.1. Снос аварийного дома может быть произведен на безвозмездной основе или посредством выставления на аукцион услуги по сносу аварийного дома в соответствии с Федеральным законом от 21.07.2005 № 44-ФЗ "О размещении заказов на поставки товаров, выполнение работ, оказание услуг для государственных и муниципальных нужд".</w:t>
      </w:r>
    </w:p>
    <w:p w:rsidR="0065695B" w:rsidRPr="00EE29F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2.2. Порядок сноса аварийного дома на безвозмездной основе</w:t>
      </w:r>
    </w:p>
    <w:p w:rsidR="0065695B" w:rsidRPr="00EE29F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2.2.1.Администрация </w:t>
      </w:r>
      <w:r w:rsid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городское поселение Умба Терского района</w:t>
      </w: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- Администрация) организует снос аварийного многоквартирного дома на основании распоряжения Администрации. </w:t>
      </w:r>
    </w:p>
    <w:p w:rsidR="0065695B" w:rsidRPr="00EE29F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2.2.2.Администрацией в приоритетном порядке рассматривается вопрос о заключении договора оказания услуги по сносу аварийного дома на безвозмездной основе.</w:t>
      </w:r>
    </w:p>
    <w:p w:rsidR="0065695B" w:rsidRPr="00EE29F3" w:rsidRDefault="0065695B" w:rsidP="003461F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2.2.3. Условия выполнения услуги по сносу аварийного дома на безвозмездной основе устанавливаются в договоре оказания услуг по сносу аварийного дома (далее - договор) (приложение № 1).</w:t>
      </w:r>
    </w:p>
    <w:p w:rsidR="0065695B" w:rsidRPr="00EE29F3" w:rsidRDefault="0065695B" w:rsidP="001D5A3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2.2.4. Для выявления юридических лиц или физических лиц, желающих произвести снос аварийного дома, Администрация в течение двух рабочих дней со дня издания распоряжения, указанного в пункте 2.2.1. настоящего Порядка, направляет для опубликования в периодическом печатном издании "</w:t>
      </w:r>
      <w:r w:rsidR="00FA1A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Терский берег</w:t>
      </w: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 сообщение (приложение № 2) с предложением о заключении договора о сносе аварийного дома.</w:t>
      </w:r>
    </w:p>
    <w:p w:rsidR="0065695B" w:rsidRPr="00EE29F3" w:rsidRDefault="0065695B" w:rsidP="001D5A3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2.2.5. Срок приема заявлений о заключении договора о сносе аварийного дома (далее - заявление) (приложение № 3) составляет три календарных дней со дня опубликования сообщения в периодическом печатном издании " </w:t>
      </w:r>
      <w:r w:rsidR="00FA1A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Терский берег</w:t>
      </w: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".</w:t>
      </w:r>
    </w:p>
    <w:p w:rsidR="0065695B" w:rsidRPr="00EE29F3" w:rsidRDefault="0065695B" w:rsidP="001D5A3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29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2.2.6. Заявление подается в Администрацию в двух экземплярах. Заявления регистрируется и на заявлениях специалистом Администрации фиксируется время и дата приема заявления, и один экземпляр заявления с отметкой о регистрации возвращается заявителю. </w:t>
      </w: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5695B" w:rsidRDefault="0065695B" w:rsidP="001E2233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A1A9D" w:rsidRDefault="00FA1A9D" w:rsidP="001E2233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A1A9D" w:rsidRDefault="00FA1A9D" w:rsidP="001E2233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A1A9D" w:rsidRDefault="00FA1A9D" w:rsidP="001E2233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A1A9D" w:rsidRDefault="00FA1A9D" w:rsidP="001E2233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A1A9D" w:rsidRPr="00EE29F3" w:rsidRDefault="00FA1A9D" w:rsidP="001E2233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6237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880497">
      <w:pPr>
        <w:spacing w:after="0" w:line="240" w:lineRule="auto"/>
        <w:ind w:left="6237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№ 1</w:t>
      </w:r>
    </w:p>
    <w:p w:rsidR="0065695B" w:rsidRPr="00EE29F3" w:rsidRDefault="0065695B" w:rsidP="00880497">
      <w:pPr>
        <w:spacing w:after="0" w:line="240" w:lineRule="auto"/>
        <w:ind w:left="623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Порядку</w:t>
      </w:r>
    </w:p>
    <w:p w:rsidR="0065695B" w:rsidRPr="00EE29F3" w:rsidRDefault="0065695B" w:rsidP="00C61080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880497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Договор подряда</w:t>
      </w:r>
    </w:p>
    <w:p w:rsidR="0065695B" w:rsidRPr="00EE29F3" w:rsidRDefault="0065695B" w:rsidP="00880497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EE29F3" w:rsidRDefault="00FA1A9D" w:rsidP="008804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Умба</w:t>
      </w:r>
      <w:r w:rsidR="0065695B" w:rsidRPr="00EE29F3">
        <w:rPr>
          <w:rFonts w:ascii="Times New Roman" w:hAnsi="Times New Roman" w:cs="Times New Roman"/>
          <w:sz w:val="24"/>
          <w:szCs w:val="24"/>
        </w:rPr>
        <w:t>                                                                                     "___" __________ 20 __ г.</w:t>
      </w:r>
    </w:p>
    <w:p w:rsidR="0065695B" w:rsidRPr="00EE29F3" w:rsidRDefault="0065695B" w:rsidP="00C6108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Администрация </w:t>
      </w:r>
      <w:r w:rsidR="00FA1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муниципального образования городское поселение Умба Терского района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именуемая в дальнейшем «Заказчик», в лице главы </w:t>
      </w:r>
      <w:r w:rsidR="00FA1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муниципального образования 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городского поселения</w:t>
      </w:r>
      <w:r w:rsidR="00FA1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Умба Терского района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A1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Хмеленцова Анатолия Дмитриевича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действующего на основании Устава, с одной стороны и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________________________________________________________________________________________________, </w:t>
      </w:r>
      <w:proofErr w:type="gram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именуемая</w:t>
      </w:r>
      <w:proofErr w:type="gram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дальнейшем «Подрядчик», в лице _________________, действующего на основании ___________________, с другой стороны и, совместно именуемые Стороны, заключили настоящий договор подряда о нижеследующем: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1.1. По договору подряда «Подрядчик» обязуется по заданию «Заказчика» выполнить работы, указанные в п. 1.2 настоящего договора.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1.2. Подрядчик обязуется выполнить следующие работы: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1.3. Срок выполнения работ с "__" ______ 20 __ г. до "__" ______ 20 _ г. Подрядчик имеет право выполнить работы досрочно.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1.4. Услуги считаются оказанными после подписания обеими Сторонами Акта приема-сдачи работ (Приложение №1 к настоящему договору подряда).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 Подрядчик обязан: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2.1.1. Оказать Услуги с надлежащим качеством.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2.1.2. Оказать Услуги в полном объеме и в срок, указанный в п. 1.3. настоящего договора.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2.1.3. Безвозмездно исправить по требованию Заказчика все выявленные недостатки в ходе выполнения работ в течение 10 дней.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2.1.4. Подрядчик обязан выполнить работу лично, за свой счет, с применением собственной техники.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2.2. Заказчик обязан: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2.2.1. Предоставить Подрядчику точный список адресов многоквартирных домов подлежащих сносу.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2.3. Заказчик имеет право: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2.3.1. Во всякое время проверять ход и качество работы, выполняемой Подрядчиком, не вмешиваясь в его деятельность.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3. Цена договора и порядок расчетов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3.1. Подрядчик выполняет работу на безвозмездной основе.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4.1. </w:t>
      </w:r>
      <w:proofErr w:type="gram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Меры ответственности сторон, не предусмотренные в настоящем договоре, применяются в соответствии с действующем законодательством Российской Федерации.</w:t>
      </w:r>
      <w:proofErr w:type="gramEnd"/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5. Порядок разрешения споров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65695B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6.2. 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FA1A9D" w:rsidRDefault="00FA1A9D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A1A9D" w:rsidRDefault="00FA1A9D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A1A9D" w:rsidRDefault="00FA1A9D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A1A9D" w:rsidRPr="00EE29F3" w:rsidRDefault="00FA1A9D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сторон.</w:t>
      </w:r>
    </w:p>
    <w:tbl>
      <w:tblPr>
        <w:tblW w:w="9322" w:type="dxa"/>
        <w:tblInd w:w="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86"/>
        <w:gridCol w:w="4536"/>
      </w:tblGrid>
      <w:tr w:rsidR="0065695B" w:rsidRPr="00EE29F3">
        <w:trPr>
          <w:trHeight w:val="34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B" w:rsidRPr="00EE29F3" w:rsidRDefault="0065695B" w:rsidP="00C61080">
            <w:pPr>
              <w:spacing w:after="0" w:line="240" w:lineRule="auto"/>
              <w:ind w:right="3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                                                     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B" w:rsidRPr="00EE29F3" w:rsidRDefault="0065695B" w:rsidP="00C610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Подрядчик:</w:t>
            </w:r>
          </w:p>
        </w:tc>
      </w:tr>
      <w:tr w:rsidR="0065695B" w:rsidRPr="00EE29F3">
        <w:trPr>
          <w:trHeight w:val="4394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B" w:rsidRPr="00EE29F3" w:rsidRDefault="0065695B" w:rsidP="00C61080">
            <w:pPr>
              <w:spacing w:after="0" w:line="240" w:lineRule="auto"/>
              <w:ind w:right="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5B" w:rsidRPr="00EE29F3" w:rsidRDefault="0065695B" w:rsidP="00C61080">
            <w:pPr>
              <w:spacing w:after="0" w:line="240" w:lineRule="auto"/>
              <w:ind w:right="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 xml:space="preserve">м.п.                                                               </w:t>
      </w:r>
      <w:proofErr w:type="spellStart"/>
      <w:r w:rsidRPr="00EE29F3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Start"/>
      <w:r w:rsidRPr="00EE29F3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spellEnd"/>
      <w:proofErr w:type="gramEnd"/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b/>
          <w:bCs/>
          <w:sz w:val="24"/>
          <w:szCs w:val="24"/>
        </w:rPr>
        <w:t>приема-сдачи</w:t>
      </w:r>
    </w:p>
    <w:p w:rsidR="0065695B" w:rsidRPr="00EE29F3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EE29F3" w:rsidRDefault="00FA1A9D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Умба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695B" w:rsidRPr="00EE29F3">
        <w:rPr>
          <w:rFonts w:ascii="Times New Roman" w:hAnsi="Times New Roman" w:cs="Times New Roman"/>
          <w:sz w:val="24"/>
          <w:szCs w:val="24"/>
        </w:rPr>
        <w:t>                                                               "___" __________ 20 __ г.</w:t>
      </w:r>
    </w:p>
    <w:p w:rsidR="0065695B" w:rsidRPr="00EE29F3" w:rsidRDefault="0065695B" w:rsidP="00FB7B4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FB7B4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Администрация </w:t>
      </w:r>
      <w:r w:rsidR="00FA1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муниципального образования городское поселение Умба Терского района Мурманской области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именуемая в дальнейшем «Заказчик», в лице главы </w:t>
      </w:r>
      <w:r w:rsidR="00FA1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муниципального образования городское поселение Умба Терского района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действующего на основании Устава, с одной стороны и</w:t>
      </w:r>
    </w:p>
    <w:p w:rsidR="0065695B" w:rsidRPr="00EE29F3" w:rsidRDefault="0065695B" w:rsidP="00FB7B4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____________________________________________________________________________________, </w:t>
      </w:r>
      <w:proofErr w:type="gram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именуемая</w:t>
      </w:r>
      <w:proofErr w:type="gram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дальнейшем «Подрядчик», в лице ___________________, действующего на основании __________, с другой   стороны и, совместно именуемые стороны, составили настоящий акт приема-сдачи о нижеследующем: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В соответствии с договором оказания услуг от «___»_________ 20__г. Подрядчик выполнил, а «Заказчик» приняла оказанные услуги согласно п. 1.2 настоящего договора, а именно:</w:t>
      </w: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</w:t>
      </w: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Настоящий акт составлен в двух экземплярах, имеющих одинаковую юридическую силу.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</w:rPr>
        <w:t>Заказчик:</w:t>
      </w:r>
      <w:r w:rsidRPr="00EE29F3">
        <w:rPr>
          <w:rFonts w:ascii="Times New Roman" w:hAnsi="Times New Roman" w:cs="Times New Roman"/>
          <w:b/>
          <w:bCs/>
          <w:sz w:val="24"/>
          <w:szCs w:val="24"/>
        </w:rPr>
        <w:t>   __________________________________________                            </w:t>
      </w:r>
    </w:p>
    <w:p w:rsidR="0065695B" w:rsidRPr="00EE29F3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EE29F3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</w:rPr>
        <w:t>м.п.                                                              </w:t>
      </w:r>
    </w:p>
    <w:p w:rsidR="0065695B" w:rsidRPr="00EE29F3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5B" w:rsidRPr="00EE29F3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EE29F3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</w:rPr>
        <w:t>Подрядчик:</w:t>
      </w:r>
      <w:r w:rsidRPr="00EE29F3">
        <w:rPr>
          <w:rFonts w:ascii="Times New Roman" w:hAnsi="Times New Roman" w:cs="Times New Roman"/>
          <w:b/>
          <w:bCs/>
          <w:sz w:val="24"/>
          <w:szCs w:val="24"/>
        </w:rPr>
        <w:t> ___________________________________________          </w:t>
      </w:r>
    </w:p>
    <w:p w:rsidR="0065695B" w:rsidRPr="00EE29F3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EE29F3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</w:rPr>
        <w:t>м.п.                                                              </w:t>
      </w:r>
    </w:p>
    <w:p w:rsidR="0065695B" w:rsidRPr="00EE29F3" w:rsidRDefault="0065695B" w:rsidP="00FB7B4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FB7B44">
      <w:pPr>
        <w:spacing w:after="0" w:line="240" w:lineRule="auto"/>
        <w:ind w:firstLine="6521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Приложение № 2</w:t>
      </w:r>
    </w:p>
    <w:p w:rsidR="0065695B" w:rsidRPr="00EE29F3" w:rsidRDefault="0065695B" w:rsidP="00FB7B44">
      <w:pPr>
        <w:spacing w:after="0" w:line="240" w:lineRule="auto"/>
        <w:ind w:firstLine="6521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Порядку</w:t>
      </w: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6521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Объявление </w:t>
      </w:r>
    </w:p>
    <w:p w:rsidR="0065695B" w:rsidRPr="00EE29F3" w:rsidRDefault="0065695B" w:rsidP="00C6108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Администрация </w:t>
      </w:r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муниципального образования городское поселение Умба Терского района Мурманской области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руководствуясь постановлением администрации </w:t>
      </w:r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муниципального образования городское поселение Умба 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№___ от _______ г. «Об утверждении порядка сноса МКД, </w:t>
      </w:r>
      <w:proofErr w:type="gram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признанных</w:t>
      </w:r>
      <w:proofErr w:type="gram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аварийными и подлежащими сносу» организует снос аварийного многоквартирного дома. Желающие произвести снос аварийного дома на безвозмездной основе юридические лица или физические лица могут подать заявку в администрацию </w:t>
      </w:r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муниципального образования городское поселение Умба</w:t>
      </w:r>
    </w:p>
    <w:p w:rsidR="0065695B" w:rsidRPr="00EE29F3" w:rsidRDefault="0065695B" w:rsidP="00C6108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Заявки принимаются по адресу: </w:t>
      </w:r>
      <w:proofErr w:type="spellStart"/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пгт</w:t>
      </w:r>
      <w:proofErr w:type="spellEnd"/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Умба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ул. </w:t>
      </w:r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Кирова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д.</w:t>
      </w:r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15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кабинет № </w:t>
      </w:r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течение двух рабочих дней со дня опубликования данного объявления. </w:t>
      </w: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65695B" w:rsidRPr="00EE29F3" w:rsidRDefault="0065695B" w:rsidP="00C61080">
      <w:pPr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FF327E">
      <w:pPr>
        <w:spacing w:after="0" w:line="240" w:lineRule="auto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Приложение № 3</w:t>
      </w:r>
    </w:p>
    <w:p w:rsidR="0065695B" w:rsidRPr="00EE29F3" w:rsidRDefault="0065695B" w:rsidP="00FF327E">
      <w:pPr>
        <w:spacing w:after="0" w:line="240" w:lineRule="auto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порядку</w:t>
      </w:r>
    </w:p>
    <w:p w:rsidR="0065695B" w:rsidRPr="00EE29F3" w:rsidRDefault="0065695B" w:rsidP="00C61080">
      <w:pPr>
        <w:spacing w:after="0" w:line="240" w:lineRule="auto"/>
        <w:ind w:left="524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Форма заявления о заключения договора оказания услуги по сносу аварийного дома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65695B" w:rsidRDefault="0065695B" w:rsidP="00936364">
      <w:pPr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Главе муниципального образования </w:t>
      </w:r>
    </w:p>
    <w:p w:rsidR="00936364" w:rsidRPr="00EE29F3" w:rsidRDefault="00936364" w:rsidP="00936364">
      <w:pPr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Городское поселение Умба Терского района</w:t>
      </w:r>
    </w:p>
    <w:p w:rsidR="0065695B" w:rsidRPr="00EE29F3" w:rsidRDefault="0065695B" w:rsidP="003368D1">
      <w:pPr>
        <w:spacing w:after="0" w:line="240" w:lineRule="auto"/>
        <w:ind w:left="4536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от______________________________________________________________ (для граждан:</w:t>
      </w:r>
      <w:proofErr w:type="gramEnd"/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Ф.И.О. полностью, для организаций: название) __________________________________________________________________</w:t>
      </w:r>
      <w:proofErr w:type="gramEnd"/>
    </w:p>
    <w:p w:rsidR="0065695B" w:rsidRPr="00EE29F3" w:rsidRDefault="0065695B" w:rsidP="003368D1">
      <w:pPr>
        <w:spacing w:after="0" w:line="240" w:lineRule="auto"/>
        <w:ind w:left="4536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(адрес проживания, место нахождения)</w:t>
      </w:r>
    </w:p>
    <w:p w:rsidR="0065695B" w:rsidRPr="00EE29F3" w:rsidRDefault="0065695B" w:rsidP="003368D1">
      <w:pPr>
        <w:spacing w:after="0" w:line="240" w:lineRule="auto"/>
        <w:ind w:left="453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Телефон № ______________________</w:t>
      </w:r>
    </w:p>
    <w:p w:rsidR="0065695B" w:rsidRPr="00EE29F3" w:rsidRDefault="0065695B" w:rsidP="00C610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ЗАЯВЛЕНИЕ</w:t>
      </w:r>
    </w:p>
    <w:p w:rsidR="0065695B" w:rsidRPr="00EE29F3" w:rsidRDefault="0065695B" w:rsidP="00FF327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 xml:space="preserve">           Прошу заключить договор оказания услуги по сносу аварийног</w:t>
      </w:r>
      <w:proofErr w:type="gram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о(</w:t>
      </w:r>
      <w:proofErr w:type="spellStart"/>
      <w:proofErr w:type="gram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ных</w:t>
      </w:r>
      <w:proofErr w:type="spell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дома(</w:t>
      </w:r>
      <w:proofErr w:type="spell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на безвозмездной основе, расположенного(</w:t>
      </w:r>
      <w:proofErr w:type="spell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ых</w:t>
      </w:r>
      <w:proofErr w:type="spell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 по адресу: 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г. </w:t>
      </w:r>
      <w:proofErr w:type="spellStart"/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пгт</w:t>
      </w:r>
      <w:proofErr w:type="spellEnd"/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Умба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ул. ______________, № ___. </w:t>
      </w:r>
    </w:p>
    <w:p w:rsidR="0065695B" w:rsidRPr="00EE29F3" w:rsidRDefault="0065695B" w:rsidP="00FF327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Указанны</w:t>
      </w:r>
      <w:proofErr w:type="gram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й(</w:t>
      </w:r>
      <w:proofErr w:type="spellStart"/>
      <w:proofErr w:type="gram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ые</w:t>
      </w:r>
      <w:proofErr w:type="spell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аварийный(</w:t>
      </w:r>
      <w:proofErr w:type="spell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ые</w:t>
      </w:r>
      <w:proofErr w:type="spell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 дом(а) осмотрены. </w:t>
      </w:r>
      <w:proofErr w:type="gramStart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Ознакомлен</w:t>
      </w:r>
      <w:proofErr w:type="gramEnd"/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Порядком сноса многоквартирных домов, признанных аварийными и подлежащими сносу, утвержденным постановлением администрация </w:t>
      </w:r>
      <w:r w:rsidR="009363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муниципального образования городское поселение Умба 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№___ от _________2015г.</w:t>
      </w:r>
    </w:p>
    <w:p w:rsidR="0065695B" w:rsidRPr="00EE29F3" w:rsidRDefault="0065695B" w:rsidP="00C610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5695B" w:rsidRPr="00EE29F3" w:rsidRDefault="0065695B" w:rsidP="003368D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                                                        «___» ___________ 20___ г.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 xml:space="preserve">(подпись   Ф.И.О) </w:t>
      </w:r>
      <w:r w:rsidRPr="00EE29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65695B" w:rsidRPr="00EE29F3" w:rsidRDefault="0065695B" w:rsidP="00C6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695B" w:rsidRPr="00EE29F3" w:rsidSect="00EE29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109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9A81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586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400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4CE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7EF1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3A2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C4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821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FCF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BD1019"/>
    <w:multiLevelType w:val="multilevel"/>
    <w:tmpl w:val="92C63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61080"/>
    <w:rsid w:val="00092C63"/>
    <w:rsid w:val="001B3000"/>
    <w:rsid w:val="001D5A37"/>
    <w:rsid w:val="001E2233"/>
    <w:rsid w:val="00261384"/>
    <w:rsid w:val="00282571"/>
    <w:rsid w:val="002B3CC2"/>
    <w:rsid w:val="002D5036"/>
    <w:rsid w:val="00303205"/>
    <w:rsid w:val="00324CDD"/>
    <w:rsid w:val="003368D1"/>
    <w:rsid w:val="003461F2"/>
    <w:rsid w:val="003472B5"/>
    <w:rsid w:val="004A4170"/>
    <w:rsid w:val="004F65B6"/>
    <w:rsid w:val="00566A6D"/>
    <w:rsid w:val="00597233"/>
    <w:rsid w:val="005B175E"/>
    <w:rsid w:val="006119B1"/>
    <w:rsid w:val="00624459"/>
    <w:rsid w:val="00652BF1"/>
    <w:rsid w:val="0065695B"/>
    <w:rsid w:val="006756EC"/>
    <w:rsid w:val="006B258C"/>
    <w:rsid w:val="0073048C"/>
    <w:rsid w:val="007A0861"/>
    <w:rsid w:val="00840F8D"/>
    <w:rsid w:val="0087288E"/>
    <w:rsid w:val="00880497"/>
    <w:rsid w:val="008C0D1B"/>
    <w:rsid w:val="008E7E29"/>
    <w:rsid w:val="00930FB9"/>
    <w:rsid w:val="00936364"/>
    <w:rsid w:val="00960892"/>
    <w:rsid w:val="009E0E22"/>
    <w:rsid w:val="00AE33BA"/>
    <w:rsid w:val="00C61080"/>
    <w:rsid w:val="00C67290"/>
    <w:rsid w:val="00C743FC"/>
    <w:rsid w:val="00C8297E"/>
    <w:rsid w:val="00D03172"/>
    <w:rsid w:val="00E05283"/>
    <w:rsid w:val="00E44CC0"/>
    <w:rsid w:val="00EA6DD9"/>
    <w:rsid w:val="00ED3321"/>
    <w:rsid w:val="00EE29F3"/>
    <w:rsid w:val="00F47630"/>
    <w:rsid w:val="00FA1A9D"/>
    <w:rsid w:val="00FB7B44"/>
    <w:rsid w:val="00FF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9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B258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No Spacing"/>
    <w:uiPriority w:val="99"/>
    <w:qFormat/>
    <w:rsid w:val="006B258C"/>
    <w:rPr>
      <w:rFonts w:cs="Calibri"/>
      <w:lang w:val="ru-RU"/>
    </w:rPr>
  </w:style>
  <w:style w:type="paragraph" w:customStyle="1" w:styleId="p3">
    <w:name w:val="p3"/>
    <w:basedOn w:val="a"/>
    <w:uiPriority w:val="99"/>
    <w:rsid w:val="006B258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6B258C"/>
    <w:rPr>
      <w:rFonts w:cs="Times New Roman"/>
    </w:rPr>
  </w:style>
  <w:style w:type="paragraph" w:customStyle="1" w:styleId="ConsPlusTitle">
    <w:name w:val="ConsPlusTitle"/>
    <w:uiPriority w:val="99"/>
    <w:rsid w:val="006B258C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F3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2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326135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8</cp:revision>
  <cp:lastPrinted>2016-07-05T06:24:00Z</cp:lastPrinted>
  <dcterms:created xsi:type="dcterms:W3CDTF">2016-06-20T11:16:00Z</dcterms:created>
  <dcterms:modified xsi:type="dcterms:W3CDTF">2016-07-05T06:24:00Z</dcterms:modified>
</cp:coreProperties>
</file>