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FB3FB8">
        <w:rPr>
          <w:rFonts w:ascii="Times New Roman" w:hAnsi="Times New Roman" w:cs="Times New Roman"/>
          <w:b/>
          <w:sz w:val="28"/>
          <w:szCs w:val="28"/>
        </w:rPr>
        <w:t>0</w:t>
      </w:r>
      <w:r w:rsidR="0072142E">
        <w:rPr>
          <w:rFonts w:ascii="Times New Roman" w:hAnsi="Times New Roman" w:cs="Times New Roman"/>
          <w:b/>
          <w:sz w:val="28"/>
          <w:szCs w:val="28"/>
        </w:rPr>
        <w:t>7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FB3FB8">
        <w:rPr>
          <w:rFonts w:ascii="Times New Roman" w:hAnsi="Times New Roman" w:cs="Times New Roman"/>
          <w:b/>
          <w:sz w:val="28"/>
          <w:szCs w:val="28"/>
        </w:rPr>
        <w:t>5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FB3FB8">
        <w:rPr>
          <w:rFonts w:ascii="Times New Roman" w:hAnsi="Times New Roman" w:cs="Times New Roman"/>
          <w:sz w:val="26"/>
          <w:szCs w:val="26"/>
        </w:rPr>
        <w:t>0</w:t>
      </w:r>
      <w:r w:rsidR="0072142E">
        <w:rPr>
          <w:rFonts w:ascii="Times New Roman" w:hAnsi="Times New Roman" w:cs="Times New Roman"/>
          <w:sz w:val="26"/>
          <w:szCs w:val="26"/>
        </w:rPr>
        <w:t>7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B3FB8">
        <w:rPr>
          <w:rFonts w:ascii="Times New Roman" w:hAnsi="Times New Roman" w:cs="Times New Roman"/>
          <w:sz w:val="26"/>
          <w:szCs w:val="26"/>
        </w:rPr>
        <w:t>5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FB3FB8">
        <w:rPr>
          <w:rFonts w:ascii="Times New Roman" w:hAnsi="Times New Roman" w:cs="Times New Roman"/>
          <w:sz w:val="26"/>
          <w:szCs w:val="26"/>
        </w:rPr>
        <w:t>0</w:t>
      </w:r>
      <w:r w:rsidR="0072142E">
        <w:rPr>
          <w:rFonts w:ascii="Times New Roman" w:hAnsi="Times New Roman" w:cs="Times New Roman"/>
          <w:sz w:val="26"/>
          <w:szCs w:val="26"/>
        </w:rPr>
        <w:t>7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B3FB8">
        <w:rPr>
          <w:rFonts w:ascii="Times New Roman" w:hAnsi="Times New Roman" w:cs="Times New Roman"/>
          <w:sz w:val="26"/>
          <w:szCs w:val="26"/>
        </w:rPr>
        <w:t>5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1F0CC4">
        <w:rPr>
          <w:rFonts w:ascii="Times New Roman" w:hAnsi="Times New Roman" w:cs="Times New Roman"/>
          <w:sz w:val="26"/>
          <w:szCs w:val="26"/>
        </w:rPr>
        <w:t>1</w:t>
      </w:r>
      <w:r w:rsidR="0072142E">
        <w:rPr>
          <w:rFonts w:ascii="Times New Roman" w:hAnsi="Times New Roman" w:cs="Times New Roman"/>
          <w:sz w:val="26"/>
          <w:szCs w:val="26"/>
        </w:rPr>
        <w:t>445</w:t>
      </w:r>
      <w:r w:rsidR="001F0CC4">
        <w:rPr>
          <w:rFonts w:ascii="Times New Roman" w:hAnsi="Times New Roman" w:cs="Times New Roman"/>
          <w:sz w:val="26"/>
          <w:szCs w:val="26"/>
        </w:rPr>
        <w:t>,</w:t>
      </w:r>
      <w:r w:rsidR="000B3D0B">
        <w:rPr>
          <w:rFonts w:ascii="Times New Roman" w:hAnsi="Times New Roman" w:cs="Times New Roman"/>
          <w:sz w:val="26"/>
          <w:szCs w:val="26"/>
        </w:rPr>
        <w:t>5</w:t>
      </w:r>
      <w:r w:rsidR="001F0CC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72142E">
        <w:rPr>
          <w:rFonts w:ascii="Times New Roman" w:hAnsi="Times New Roman" w:cs="Times New Roman"/>
          <w:sz w:val="26"/>
          <w:szCs w:val="26"/>
        </w:rPr>
        <w:t>179,9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13,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588,1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664,4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BB7475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72142E">
        <w:rPr>
          <w:rFonts w:ascii="Times New Roman" w:hAnsi="Times New Roman" w:cs="Times New Roman"/>
          <w:sz w:val="26"/>
          <w:szCs w:val="26"/>
        </w:rPr>
        <w:t>314,9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72142E">
        <w:rPr>
          <w:rFonts w:ascii="Times New Roman" w:hAnsi="Times New Roman" w:cs="Times New Roman"/>
          <w:sz w:val="26"/>
          <w:szCs w:val="26"/>
        </w:rPr>
        <w:t>781,0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73BBB">
        <w:rPr>
          <w:rFonts w:ascii="Times New Roman" w:hAnsi="Times New Roman" w:cs="Times New Roman"/>
          <w:sz w:val="26"/>
          <w:szCs w:val="26"/>
        </w:rPr>
        <w:t>сниз</w:t>
      </w:r>
      <w:r w:rsidR="00AD69C4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1F0CC4">
        <w:rPr>
          <w:rFonts w:ascii="Times New Roman" w:hAnsi="Times New Roman" w:cs="Times New Roman"/>
          <w:sz w:val="26"/>
          <w:szCs w:val="26"/>
        </w:rPr>
        <w:t>1</w:t>
      </w:r>
      <w:r w:rsidR="0072142E">
        <w:rPr>
          <w:rFonts w:ascii="Times New Roman" w:hAnsi="Times New Roman" w:cs="Times New Roman"/>
          <w:sz w:val="26"/>
          <w:szCs w:val="26"/>
        </w:rPr>
        <w:t>9</w:t>
      </w:r>
      <w:r w:rsidR="000B3D0B">
        <w:rPr>
          <w:rFonts w:ascii="Times New Roman" w:hAnsi="Times New Roman" w:cs="Times New Roman"/>
          <w:sz w:val="26"/>
          <w:szCs w:val="26"/>
        </w:rPr>
        <w:t>1</w:t>
      </w:r>
      <w:r w:rsidR="001F0CC4">
        <w:rPr>
          <w:rFonts w:ascii="Times New Roman" w:hAnsi="Times New Roman" w:cs="Times New Roman"/>
          <w:sz w:val="26"/>
          <w:szCs w:val="26"/>
        </w:rPr>
        <w:t>,</w:t>
      </w:r>
      <w:r w:rsidR="0072142E">
        <w:rPr>
          <w:rFonts w:ascii="Times New Roman" w:hAnsi="Times New Roman" w:cs="Times New Roman"/>
          <w:sz w:val="26"/>
          <w:szCs w:val="26"/>
        </w:rPr>
        <w:t>6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B3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121,7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C129C5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0E0A74">
        <w:rPr>
          <w:rFonts w:ascii="Times New Roman" w:hAnsi="Times New Roman" w:cs="Times New Roman"/>
          <w:sz w:val="26"/>
          <w:szCs w:val="26"/>
        </w:rPr>
        <w:t>е</w:t>
      </w:r>
      <w:r w:rsidR="00481764">
        <w:rPr>
          <w:rFonts w:ascii="Times New Roman" w:hAnsi="Times New Roman" w:cs="Times New Roman"/>
          <w:sz w:val="26"/>
          <w:szCs w:val="26"/>
        </w:rPr>
        <w:t>л</w:t>
      </w:r>
      <w:r w:rsidR="00DC17D2">
        <w:rPr>
          <w:rFonts w:ascii="Times New Roman" w:hAnsi="Times New Roman" w:cs="Times New Roman"/>
          <w:sz w:val="26"/>
          <w:szCs w:val="26"/>
        </w:rPr>
        <w:t xml:space="preserve"> за</w:t>
      </w:r>
      <w:r w:rsidR="001F0CC4">
        <w:rPr>
          <w:rFonts w:ascii="Times New Roman" w:hAnsi="Times New Roman" w:cs="Times New Roman"/>
          <w:sz w:val="26"/>
          <w:szCs w:val="26"/>
        </w:rPr>
        <w:t xml:space="preserve"> счет</w:t>
      </w:r>
      <w:r w:rsidR="00DC17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</w:t>
      </w:r>
      <w:r w:rsidR="00DC17D2">
        <w:rPr>
          <w:rFonts w:ascii="Times New Roman" w:hAnsi="Times New Roman" w:cs="Times New Roman"/>
          <w:sz w:val="26"/>
          <w:szCs w:val="26"/>
        </w:rPr>
        <w:t xml:space="preserve">ения </w:t>
      </w:r>
      <w:r w:rsidR="00DC17D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DC1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НДФЛ 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ЕНВД 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25,9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тыс.рублей</w:t>
      </w:r>
      <w:r w:rsidR="00700F2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УСН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72142E">
        <w:rPr>
          <w:rFonts w:ascii="Times New Roman" w:eastAsia="Times New Roman" w:hAnsi="Times New Roman" w:cs="Times New Roman"/>
          <w:color w:val="000000"/>
          <w:sz w:val="26"/>
          <w:szCs w:val="26"/>
        </w:rPr>
        <w:t>196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0B3D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3D0B">
        <w:rPr>
          <w:rFonts w:ascii="Times New Roman" w:hAnsi="Times New Roman" w:cs="Times New Roman"/>
          <w:sz w:val="26"/>
          <w:szCs w:val="26"/>
        </w:rPr>
        <w:t>но увеличилась</w:t>
      </w:r>
      <w:r w:rsidR="000B3D0B" w:rsidRPr="00C129C5">
        <w:rPr>
          <w:rFonts w:ascii="Times New Roman" w:hAnsi="Times New Roman" w:cs="Times New Roman"/>
          <w:sz w:val="26"/>
          <w:szCs w:val="26"/>
        </w:rPr>
        <w:t xml:space="preserve"> </w:t>
      </w:r>
      <w:r w:rsidR="000B3D0B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0B3D0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3D0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госпошлин</w:t>
      </w:r>
      <w:r w:rsidR="000B3D0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0B3D0B">
        <w:rPr>
          <w:rFonts w:ascii="Times New Roman" w:hAnsi="Times New Roman" w:cs="Times New Roman"/>
          <w:sz w:val="26"/>
          <w:szCs w:val="26"/>
        </w:rPr>
        <w:t>2</w:t>
      </w:r>
      <w:r w:rsidR="0072142E">
        <w:rPr>
          <w:rFonts w:ascii="Times New Roman" w:hAnsi="Times New Roman" w:cs="Times New Roman"/>
          <w:sz w:val="26"/>
          <w:szCs w:val="26"/>
        </w:rPr>
        <w:t>1,0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602918" w:rsidRDefault="0060567C" w:rsidP="00064CCB">
      <w:pPr>
        <w:pStyle w:val="a6"/>
        <w:ind w:firstLine="709"/>
        <w:jc w:val="both"/>
      </w:pPr>
      <w:r w:rsidRPr="0044781C">
        <w:rPr>
          <w:rFonts w:ascii="Times New Roman" w:hAnsi="Times New Roman" w:cs="Times New Roman"/>
          <w:sz w:val="26"/>
          <w:szCs w:val="26"/>
        </w:rPr>
        <w:t xml:space="preserve">Снизилась задолженность по </w:t>
      </w:r>
      <w:r w:rsidRPr="0044781C">
        <w:rPr>
          <w:rFonts w:ascii="Times New Roman" w:hAnsi="Times New Roman" w:cs="Times New Roman"/>
          <w:b/>
          <w:sz w:val="26"/>
          <w:szCs w:val="26"/>
        </w:rPr>
        <w:t>НДФЛ</w:t>
      </w:r>
      <w:r w:rsidRPr="0044781C">
        <w:rPr>
          <w:rFonts w:ascii="Times New Roman" w:hAnsi="Times New Roman" w:cs="Times New Roman"/>
          <w:sz w:val="26"/>
          <w:szCs w:val="26"/>
        </w:rPr>
        <w:t xml:space="preserve"> за счет снижения 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у физических лиц на </w:t>
      </w:r>
      <w:r w:rsidR="00FE46B0">
        <w:rPr>
          <w:rFonts w:ascii="Times New Roman" w:hAnsi="Times New Roman" w:cs="Times New Roman"/>
          <w:sz w:val="26"/>
          <w:szCs w:val="26"/>
        </w:rPr>
        <w:t>20</w:t>
      </w:r>
      <w:r w:rsidR="002D6282">
        <w:rPr>
          <w:rFonts w:ascii="Times New Roman" w:hAnsi="Times New Roman" w:cs="Times New Roman"/>
          <w:sz w:val="26"/>
          <w:szCs w:val="26"/>
        </w:rPr>
        <w:t>,</w:t>
      </w:r>
      <w:r w:rsidR="00FE46B0">
        <w:rPr>
          <w:rFonts w:ascii="Times New Roman" w:hAnsi="Times New Roman" w:cs="Times New Roman"/>
          <w:sz w:val="26"/>
          <w:szCs w:val="26"/>
        </w:rPr>
        <w:t>0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7A0E58"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A0E58" w:rsidRPr="0044781C">
        <w:rPr>
          <w:rFonts w:ascii="Times New Roman" w:hAnsi="Times New Roman" w:cs="Times New Roman"/>
          <w:sz w:val="26"/>
          <w:szCs w:val="26"/>
        </w:rPr>
        <w:t>ублей,</w:t>
      </w:r>
      <w:r w:rsidR="007A0E58">
        <w:rPr>
          <w:rFonts w:ascii="Times New Roman" w:hAnsi="Times New Roman" w:cs="Times New Roman"/>
          <w:sz w:val="26"/>
          <w:szCs w:val="26"/>
        </w:rPr>
        <w:t xml:space="preserve"> </w:t>
      </w:r>
      <w:r w:rsidR="002D6282"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 w:rsidR="002D6282">
        <w:rPr>
          <w:rFonts w:ascii="Times New Roman" w:hAnsi="Times New Roman" w:cs="Times New Roman"/>
          <w:sz w:val="26"/>
          <w:szCs w:val="26"/>
        </w:rPr>
        <w:t xml:space="preserve"> производство хлеба и хлебобулочных изделий 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FE46B0">
        <w:rPr>
          <w:rFonts w:ascii="Times New Roman" w:hAnsi="Times New Roman" w:cs="Times New Roman"/>
          <w:sz w:val="26"/>
          <w:szCs w:val="26"/>
        </w:rPr>
        <w:t>14,3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2D6282">
        <w:rPr>
          <w:rFonts w:ascii="Times New Roman" w:hAnsi="Times New Roman" w:cs="Times New Roman"/>
          <w:sz w:val="26"/>
          <w:szCs w:val="26"/>
        </w:rPr>
        <w:t xml:space="preserve"> у предприятия занимающегося распределением газообразного топлива  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D6282">
        <w:rPr>
          <w:rFonts w:ascii="Times New Roman" w:hAnsi="Times New Roman" w:cs="Times New Roman"/>
          <w:sz w:val="26"/>
          <w:szCs w:val="26"/>
        </w:rPr>
        <w:t xml:space="preserve">2,9 </w:t>
      </w:r>
      <w:r w:rsidR="002D6282" w:rsidRPr="0044781C">
        <w:rPr>
          <w:rFonts w:ascii="Times New Roman" w:hAnsi="Times New Roman" w:cs="Times New Roman"/>
          <w:sz w:val="26"/>
          <w:szCs w:val="26"/>
        </w:rPr>
        <w:t>тыс.рублей,</w:t>
      </w:r>
      <w:r w:rsidR="002D6282"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производство, передачу и распределения пара и горячей воды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2D6282">
        <w:rPr>
          <w:rFonts w:ascii="Times New Roman" w:hAnsi="Times New Roman" w:cs="Times New Roman"/>
          <w:sz w:val="26"/>
          <w:szCs w:val="26"/>
        </w:rPr>
        <w:t>26,4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 у предприятия, осуществляющего </w:t>
      </w:r>
      <w:r w:rsidRPr="0044781C">
        <w:rPr>
          <w:sz w:val="26"/>
          <w:szCs w:val="26"/>
        </w:rPr>
        <w:t>деятельность по эксплуатации автомобильных дорог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FE46B0">
        <w:rPr>
          <w:rFonts w:ascii="Times New Roman" w:hAnsi="Times New Roman" w:cs="Times New Roman"/>
          <w:sz w:val="26"/>
          <w:szCs w:val="26"/>
        </w:rPr>
        <w:t>29,1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4781C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у предприятия, осуществлявшего </w:t>
      </w:r>
      <w:r w:rsidR="00FE46B0">
        <w:rPr>
          <w:rFonts w:ascii="Times New Roman" w:hAnsi="Times New Roman" w:cs="Times New Roman"/>
          <w:sz w:val="26"/>
          <w:szCs w:val="26"/>
        </w:rPr>
        <w:t>чистку и уборку (</w:t>
      </w:r>
      <w:proofErr w:type="spellStart"/>
      <w:r w:rsidR="00FE46B0">
        <w:rPr>
          <w:rFonts w:ascii="Times New Roman" w:hAnsi="Times New Roman" w:cs="Times New Roman"/>
          <w:sz w:val="26"/>
          <w:szCs w:val="26"/>
        </w:rPr>
        <w:t>наход</w:t>
      </w:r>
      <w:proofErr w:type="spellEnd"/>
      <w:r w:rsidR="00FE46B0">
        <w:rPr>
          <w:rFonts w:ascii="Times New Roman" w:hAnsi="Times New Roman" w:cs="Times New Roman"/>
          <w:sz w:val="26"/>
          <w:szCs w:val="26"/>
        </w:rPr>
        <w:t>. В стадии банкротства)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FE46B0">
        <w:rPr>
          <w:rFonts w:ascii="Times New Roman" w:hAnsi="Times New Roman" w:cs="Times New Roman"/>
          <w:sz w:val="26"/>
          <w:szCs w:val="26"/>
        </w:rPr>
        <w:t>7,3</w:t>
      </w:r>
      <w:r w:rsidR="002D6282">
        <w:rPr>
          <w:rFonts w:ascii="Times New Roman" w:hAnsi="Times New Roman" w:cs="Times New Roman"/>
          <w:sz w:val="26"/>
          <w:szCs w:val="26"/>
        </w:rPr>
        <w:t xml:space="preserve"> </w:t>
      </w:r>
      <w:r w:rsidR="002D6282" w:rsidRPr="004478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2D6282"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D6282" w:rsidRPr="0044781C">
        <w:rPr>
          <w:rFonts w:ascii="Times New Roman" w:hAnsi="Times New Roman" w:cs="Times New Roman"/>
          <w:sz w:val="26"/>
          <w:szCs w:val="26"/>
        </w:rPr>
        <w:t>ублей,</w:t>
      </w:r>
      <w:r w:rsidR="00167D30">
        <w:rPr>
          <w:rFonts w:ascii="Times New Roman" w:hAnsi="Times New Roman" w:cs="Times New Roman"/>
          <w:sz w:val="26"/>
          <w:szCs w:val="26"/>
        </w:rPr>
        <w:t xml:space="preserve"> у организации, занимающейся консультированием по вопросам коммерческой деятельности и управления </w:t>
      </w:r>
      <w:r w:rsidR="00167D30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167D30">
        <w:rPr>
          <w:rFonts w:ascii="Times New Roman" w:hAnsi="Times New Roman" w:cs="Times New Roman"/>
          <w:sz w:val="26"/>
          <w:szCs w:val="26"/>
        </w:rPr>
        <w:t>1,6</w:t>
      </w:r>
      <w:r w:rsidR="00167D30" w:rsidRPr="0044781C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Pr="0044781C">
        <w:rPr>
          <w:rFonts w:ascii="Times New Roman" w:hAnsi="Times New Roman" w:cs="Times New Roman"/>
          <w:sz w:val="26"/>
          <w:szCs w:val="26"/>
        </w:rPr>
        <w:t xml:space="preserve">у предприятия, </w:t>
      </w:r>
      <w:r w:rsidR="00167D30">
        <w:rPr>
          <w:rFonts w:ascii="Times New Roman" w:hAnsi="Times New Roman" w:cs="Times New Roman"/>
          <w:sz w:val="26"/>
          <w:szCs w:val="26"/>
        </w:rPr>
        <w:t>розничной торговли</w:t>
      </w:r>
      <w:r w:rsidRPr="0044781C">
        <w:rPr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167D30">
        <w:rPr>
          <w:rFonts w:ascii="Times New Roman" w:hAnsi="Times New Roman" w:cs="Times New Roman"/>
          <w:sz w:val="26"/>
          <w:szCs w:val="26"/>
        </w:rPr>
        <w:t>1,1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AE3D50" w:rsidRPr="00602918">
        <w:rPr>
          <w:rFonts w:ascii="Times New Roman" w:hAnsi="Times New Roman" w:cs="Times New Roman"/>
          <w:sz w:val="26"/>
          <w:szCs w:val="26"/>
        </w:rPr>
        <w:t>у предпринимателя, занимающегося</w:t>
      </w:r>
      <w:r w:rsidR="00AE3D50">
        <w:rPr>
          <w:rFonts w:ascii="Times New Roman" w:hAnsi="Times New Roman" w:cs="Times New Roman"/>
          <w:sz w:val="26"/>
          <w:szCs w:val="26"/>
        </w:rPr>
        <w:t xml:space="preserve"> арендой и управлением недвижимым имуществом </w:t>
      </w:r>
      <w:r w:rsidR="00AE3D50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FE46B0">
        <w:rPr>
          <w:rFonts w:ascii="Times New Roman" w:hAnsi="Times New Roman" w:cs="Times New Roman"/>
          <w:sz w:val="26"/>
          <w:szCs w:val="26"/>
        </w:rPr>
        <w:t>20,7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="00AE3D50" w:rsidRPr="0044781C">
        <w:rPr>
          <w:rFonts w:ascii="Times New Roman" w:hAnsi="Times New Roman" w:cs="Times New Roman"/>
          <w:sz w:val="26"/>
          <w:szCs w:val="26"/>
        </w:rPr>
        <w:t>тыс.рублей,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Pr="00602918">
        <w:rPr>
          <w:rFonts w:ascii="Times New Roman" w:hAnsi="Times New Roman" w:cs="Times New Roman"/>
          <w:sz w:val="26"/>
          <w:szCs w:val="26"/>
        </w:rPr>
        <w:t xml:space="preserve">по </w:t>
      </w:r>
      <w:r w:rsidRPr="00602918">
        <w:rPr>
          <w:rFonts w:ascii="Times New Roman" w:hAnsi="Times New Roman" w:cs="Times New Roman"/>
          <w:b/>
          <w:sz w:val="26"/>
          <w:szCs w:val="26"/>
        </w:rPr>
        <w:t>ЕНВД</w:t>
      </w:r>
      <w:r w:rsidRPr="00602918">
        <w:rPr>
          <w:rFonts w:ascii="Times New Roman" w:hAnsi="Times New Roman" w:cs="Times New Roman"/>
          <w:sz w:val="26"/>
          <w:szCs w:val="26"/>
        </w:rPr>
        <w:t xml:space="preserve"> за счет снижения задолженности у </w:t>
      </w:r>
      <w:r w:rsidR="00A65652">
        <w:rPr>
          <w:rFonts w:ascii="Times New Roman" w:hAnsi="Times New Roman" w:cs="Times New Roman"/>
          <w:sz w:val="26"/>
          <w:szCs w:val="26"/>
        </w:rPr>
        <w:t>организации</w:t>
      </w:r>
      <w:r w:rsidRPr="00602918">
        <w:rPr>
          <w:rFonts w:ascii="Times New Roman" w:hAnsi="Times New Roman" w:cs="Times New Roman"/>
          <w:sz w:val="26"/>
          <w:szCs w:val="26"/>
        </w:rPr>
        <w:t>, занимающе</w:t>
      </w:r>
      <w:r w:rsidR="00A65652">
        <w:rPr>
          <w:rFonts w:ascii="Times New Roman" w:hAnsi="Times New Roman" w:cs="Times New Roman"/>
          <w:sz w:val="26"/>
          <w:szCs w:val="26"/>
        </w:rPr>
        <w:t>й</w:t>
      </w:r>
      <w:r w:rsidRPr="00602918">
        <w:rPr>
          <w:rFonts w:ascii="Times New Roman" w:hAnsi="Times New Roman" w:cs="Times New Roman"/>
          <w:sz w:val="26"/>
          <w:szCs w:val="26"/>
        </w:rPr>
        <w:t xml:space="preserve">ся </w:t>
      </w:r>
      <w:r w:rsidR="00244B82">
        <w:rPr>
          <w:rFonts w:ascii="Times New Roman" w:hAnsi="Times New Roman" w:cs="Times New Roman"/>
          <w:sz w:val="26"/>
          <w:szCs w:val="26"/>
        </w:rPr>
        <w:t>д</w:t>
      </w:r>
      <w:r w:rsidR="00244B82" w:rsidRPr="00244B82">
        <w:rPr>
          <w:rFonts w:ascii="Times New Roman" w:hAnsi="Times New Roman" w:cs="Times New Roman"/>
          <w:sz w:val="26"/>
          <w:szCs w:val="26"/>
        </w:rPr>
        <w:t>еятельность</w:t>
      </w:r>
      <w:r w:rsidR="00244B82">
        <w:rPr>
          <w:rFonts w:ascii="Times New Roman" w:hAnsi="Times New Roman" w:cs="Times New Roman"/>
          <w:sz w:val="26"/>
          <w:szCs w:val="26"/>
        </w:rPr>
        <w:t>ю</w:t>
      </w:r>
      <w:r w:rsidR="00244B82" w:rsidRPr="00244B82">
        <w:rPr>
          <w:rFonts w:ascii="Times New Roman" w:hAnsi="Times New Roman" w:cs="Times New Roman"/>
          <w:sz w:val="26"/>
          <w:szCs w:val="26"/>
        </w:rPr>
        <w:t xml:space="preserve"> гостиниц и прочих мест для временного проживания </w:t>
      </w:r>
      <w:r w:rsidRPr="00602918">
        <w:rPr>
          <w:rFonts w:ascii="Times New Roman" w:hAnsi="Times New Roman" w:cs="Times New Roman"/>
          <w:sz w:val="26"/>
          <w:szCs w:val="26"/>
        </w:rPr>
        <w:t xml:space="preserve">на </w:t>
      </w:r>
      <w:r w:rsidR="00244B82">
        <w:rPr>
          <w:rFonts w:ascii="Times New Roman" w:hAnsi="Times New Roman" w:cs="Times New Roman"/>
          <w:sz w:val="26"/>
          <w:szCs w:val="26"/>
        </w:rPr>
        <w:t>25,9</w:t>
      </w:r>
      <w:r w:rsidR="00A6565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6029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3DC7">
        <w:rPr>
          <w:rFonts w:ascii="Times New Roman" w:hAnsi="Times New Roman" w:cs="Times New Roman"/>
          <w:sz w:val="26"/>
          <w:szCs w:val="26"/>
        </w:rPr>
        <w:t>З</w:t>
      </w:r>
      <w:r w:rsidR="00693D6E" w:rsidRPr="00C65123">
        <w:rPr>
          <w:rFonts w:ascii="Times New Roman" w:hAnsi="Times New Roman" w:cs="Times New Roman"/>
          <w:sz w:val="26"/>
          <w:szCs w:val="26"/>
        </w:rPr>
        <w:t>адолженност</w:t>
      </w:r>
      <w:r w:rsidR="00383DC7">
        <w:rPr>
          <w:rFonts w:ascii="Times New Roman" w:hAnsi="Times New Roman" w:cs="Times New Roman"/>
          <w:sz w:val="26"/>
          <w:szCs w:val="26"/>
        </w:rPr>
        <w:t>ь</w:t>
      </w:r>
      <w:r w:rsidR="00693D6E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по </w:t>
      </w:r>
      <w:r w:rsidR="00280BF4" w:rsidRPr="00C65123">
        <w:rPr>
          <w:rFonts w:ascii="Times New Roman" w:hAnsi="Times New Roman" w:cs="Times New Roman"/>
          <w:b/>
          <w:sz w:val="26"/>
          <w:szCs w:val="26"/>
        </w:rPr>
        <w:t>УСН</w:t>
      </w:r>
      <w:r w:rsidR="00383D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DC7" w:rsidRPr="00383DC7">
        <w:rPr>
          <w:rFonts w:ascii="Times New Roman" w:hAnsi="Times New Roman" w:cs="Times New Roman"/>
          <w:sz w:val="26"/>
          <w:szCs w:val="26"/>
        </w:rPr>
        <w:t>снизилась</w:t>
      </w:r>
      <w:r w:rsidR="00383DC7">
        <w:rPr>
          <w:rFonts w:ascii="Times New Roman" w:hAnsi="Times New Roman" w:cs="Times New Roman"/>
          <w:sz w:val="26"/>
          <w:szCs w:val="26"/>
        </w:rPr>
        <w:t xml:space="preserve"> в связи с</w:t>
      </w:r>
      <w:r w:rsidR="00383DC7" w:rsidRPr="00383DC7">
        <w:rPr>
          <w:rFonts w:ascii="Times New Roman" w:hAnsi="Times New Roman" w:cs="Times New Roman"/>
          <w:sz w:val="26"/>
          <w:szCs w:val="26"/>
        </w:rPr>
        <w:t xml:space="preserve"> внесен</w:t>
      </w:r>
      <w:r w:rsidR="00383DC7">
        <w:rPr>
          <w:rFonts w:ascii="Times New Roman" w:hAnsi="Times New Roman" w:cs="Times New Roman"/>
          <w:sz w:val="26"/>
          <w:szCs w:val="26"/>
        </w:rPr>
        <w:t>ием</w:t>
      </w:r>
      <w:r w:rsidR="00383DC7" w:rsidRPr="00383DC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83DC7">
        <w:rPr>
          <w:rFonts w:ascii="Times New Roman" w:hAnsi="Times New Roman" w:cs="Times New Roman"/>
          <w:sz w:val="26"/>
          <w:szCs w:val="26"/>
        </w:rPr>
        <w:t>й</w:t>
      </w:r>
      <w:r w:rsidR="00383DC7" w:rsidRPr="00383DC7">
        <w:rPr>
          <w:rFonts w:ascii="Times New Roman" w:hAnsi="Times New Roman" w:cs="Times New Roman"/>
          <w:sz w:val="26"/>
          <w:szCs w:val="26"/>
        </w:rPr>
        <w:t xml:space="preserve"> в Закон Мурманской области "О межбюджетных отношениях в Мурманской области" от 10.12.2007 №</w:t>
      </w:r>
      <w:r w:rsidR="00383DC7">
        <w:rPr>
          <w:rFonts w:ascii="Times New Roman" w:hAnsi="Times New Roman" w:cs="Times New Roman"/>
          <w:sz w:val="26"/>
          <w:szCs w:val="26"/>
        </w:rPr>
        <w:t xml:space="preserve"> </w:t>
      </w:r>
      <w:r w:rsidR="00383DC7" w:rsidRPr="00383DC7">
        <w:rPr>
          <w:rFonts w:ascii="Times New Roman" w:hAnsi="Times New Roman" w:cs="Times New Roman"/>
          <w:sz w:val="26"/>
          <w:szCs w:val="26"/>
        </w:rPr>
        <w:t>916-01-ЗМО" в части  установления с 1 января 2025 года норматива зачисления налога, взимаемого в связи с применением УСН в областной бюджет в размере 70%, в местные 30%</w:t>
      </w:r>
      <w:r w:rsidR="00383DC7">
        <w:rPr>
          <w:rFonts w:ascii="Times New Roman" w:hAnsi="Times New Roman" w:cs="Times New Roman"/>
          <w:sz w:val="26"/>
          <w:szCs w:val="26"/>
        </w:rPr>
        <w:t>, таким образом, отчисления в бюджет муниципального образования Терский район с 50%</w:t>
      </w:r>
      <w:r w:rsidR="00A5257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A52573">
        <w:rPr>
          <w:rFonts w:ascii="Times New Roman" w:hAnsi="Times New Roman" w:cs="Times New Roman"/>
          <w:sz w:val="26"/>
          <w:szCs w:val="26"/>
        </w:rPr>
        <w:t xml:space="preserve"> 2024 году</w:t>
      </w:r>
      <w:r w:rsidR="00383DC7">
        <w:rPr>
          <w:rFonts w:ascii="Times New Roman" w:hAnsi="Times New Roman" w:cs="Times New Roman"/>
          <w:sz w:val="26"/>
          <w:szCs w:val="26"/>
        </w:rPr>
        <w:t xml:space="preserve"> снизились до 15%</w:t>
      </w:r>
      <w:r w:rsidR="00A52573">
        <w:rPr>
          <w:rFonts w:ascii="Times New Roman" w:hAnsi="Times New Roman" w:cs="Times New Roman"/>
          <w:sz w:val="26"/>
          <w:szCs w:val="26"/>
        </w:rPr>
        <w:t xml:space="preserve"> с 2025 года</w:t>
      </w:r>
      <w:r w:rsidR="00383DC7">
        <w:rPr>
          <w:rFonts w:ascii="Times New Roman" w:hAnsi="Times New Roman" w:cs="Times New Roman"/>
          <w:sz w:val="26"/>
          <w:szCs w:val="26"/>
        </w:rPr>
        <w:t>.</w:t>
      </w:r>
      <w:r w:rsidR="00AE5F11">
        <w:rPr>
          <w:rFonts w:ascii="Times New Roman" w:hAnsi="Times New Roman" w:cs="Times New Roman"/>
          <w:sz w:val="26"/>
          <w:szCs w:val="26"/>
        </w:rPr>
        <w:t xml:space="preserve"> Однако </w:t>
      </w:r>
      <w:r w:rsidR="00CA757F">
        <w:rPr>
          <w:rFonts w:ascii="Times New Roman" w:hAnsi="Times New Roman" w:cs="Times New Roman"/>
          <w:sz w:val="26"/>
          <w:szCs w:val="26"/>
        </w:rPr>
        <w:t xml:space="preserve">и </w:t>
      </w:r>
      <w:r w:rsidR="00AE5F11">
        <w:rPr>
          <w:rFonts w:ascii="Times New Roman" w:hAnsi="Times New Roman" w:cs="Times New Roman"/>
          <w:sz w:val="26"/>
          <w:szCs w:val="26"/>
        </w:rPr>
        <w:t>сама задолженност</w:t>
      </w:r>
      <w:r w:rsidR="00A52573">
        <w:rPr>
          <w:rFonts w:ascii="Times New Roman" w:hAnsi="Times New Roman" w:cs="Times New Roman"/>
          <w:sz w:val="26"/>
          <w:szCs w:val="26"/>
        </w:rPr>
        <w:t>и</w:t>
      </w:r>
      <w:r w:rsidR="00AE5F11">
        <w:rPr>
          <w:rFonts w:ascii="Times New Roman" w:hAnsi="Times New Roman" w:cs="Times New Roman"/>
          <w:sz w:val="26"/>
          <w:szCs w:val="26"/>
        </w:rPr>
        <w:t xml:space="preserve"> по </w:t>
      </w:r>
      <w:r w:rsidR="00AE5F11" w:rsidRPr="00AE5F11">
        <w:rPr>
          <w:rFonts w:ascii="Times New Roman" w:hAnsi="Times New Roman" w:cs="Times New Roman"/>
          <w:b/>
          <w:sz w:val="26"/>
          <w:szCs w:val="26"/>
        </w:rPr>
        <w:t>УСН</w:t>
      </w:r>
      <w:r w:rsidR="00AE5F11">
        <w:rPr>
          <w:rFonts w:ascii="Times New Roman" w:hAnsi="Times New Roman" w:cs="Times New Roman"/>
          <w:sz w:val="26"/>
          <w:szCs w:val="26"/>
        </w:rPr>
        <w:t xml:space="preserve"> </w:t>
      </w:r>
      <w:r w:rsidR="00CA757F">
        <w:rPr>
          <w:rFonts w:ascii="Times New Roman" w:hAnsi="Times New Roman" w:cs="Times New Roman"/>
          <w:sz w:val="26"/>
          <w:szCs w:val="26"/>
        </w:rPr>
        <w:t>снизилась</w:t>
      </w:r>
      <w:r w:rsidR="00280BF4" w:rsidRPr="00383DC7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425D07">
        <w:rPr>
          <w:rFonts w:ascii="Times New Roman" w:hAnsi="Times New Roman" w:cs="Times New Roman"/>
          <w:sz w:val="26"/>
          <w:szCs w:val="26"/>
        </w:rPr>
        <w:t>сниж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ения </w:t>
      </w:r>
      <w:r w:rsidR="00CA757F">
        <w:rPr>
          <w:rFonts w:ascii="Times New Roman" w:hAnsi="Times New Roman" w:cs="Times New Roman"/>
          <w:sz w:val="26"/>
          <w:szCs w:val="26"/>
        </w:rPr>
        <w:t>у предпринимателя, осуществляющего</w:t>
      </w:r>
      <w:r w:rsidR="00425D07">
        <w:rPr>
          <w:rFonts w:ascii="Times New Roman" w:hAnsi="Times New Roman" w:cs="Times New Roman"/>
          <w:sz w:val="26"/>
          <w:szCs w:val="26"/>
        </w:rPr>
        <w:t xml:space="preserve"> демонтаж техники, не подлежащей восстановлению</w:t>
      </w:r>
      <w:r w:rsidR="00247A22" w:rsidRPr="00C65123">
        <w:rPr>
          <w:rFonts w:ascii="Times New Roman" w:hAnsi="Times New Roman" w:cs="Times New Roman"/>
          <w:sz w:val="26"/>
          <w:szCs w:val="26"/>
        </w:rPr>
        <w:t xml:space="preserve"> на </w:t>
      </w:r>
      <w:r w:rsidR="00425D07">
        <w:rPr>
          <w:rFonts w:ascii="Times New Roman" w:hAnsi="Times New Roman" w:cs="Times New Roman"/>
          <w:sz w:val="26"/>
          <w:szCs w:val="26"/>
        </w:rPr>
        <w:t>2,7</w:t>
      </w:r>
      <w:r w:rsidR="00247A22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47A22" w:rsidRPr="002F1EC1">
        <w:rPr>
          <w:rFonts w:ascii="Times New Roman" w:hAnsi="Times New Roman" w:cs="Times New Roman"/>
          <w:sz w:val="26"/>
          <w:szCs w:val="26"/>
        </w:rPr>
        <w:t>,</w:t>
      </w:r>
      <w:r w:rsidR="00247A22">
        <w:rPr>
          <w:rFonts w:ascii="Times New Roman" w:hAnsi="Times New Roman" w:cs="Times New Roman"/>
          <w:sz w:val="26"/>
          <w:szCs w:val="26"/>
        </w:rPr>
        <w:t xml:space="preserve"> </w:t>
      </w:r>
      <w:r w:rsidR="00C735D1">
        <w:rPr>
          <w:rFonts w:ascii="Times New Roman" w:hAnsi="Times New Roman" w:cs="Times New Roman"/>
          <w:sz w:val="26"/>
          <w:szCs w:val="26"/>
        </w:rPr>
        <w:t xml:space="preserve">но снизилась </w:t>
      </w:r>
      <w:r w:rsidR="00C735D1" w:rsidRPr="002F1EC1">
        <w:rPr>
          <w:rFonts w:ascii="Times New Roman" w:hAnsi="Times New Roman" w:cs="Times New Roman"/>
          <w:sz w:val="26"/>
          <w:szCs w:val="26"/>
        </w:rPr>
        <w:t>задолженност</w:t>
      </w:r>
      <w:r w:rsidR="00C735D1">
        <w:rPr>
          <w:rFonts w:ascii="Times New Roman" w:hAnsi="Times New Roman" w:cs="Times New Roman"/>
          <w:sz w:val="26"/>
          <w:szCs w:val="26"/>
        </w:rPr>
        <w:t xml:space="preserve">ь </w:t>
      </w:r>
      <w:r w:rsidR="00C735D1" w:rsidRPr="00C65123">
        <w:rPr>
          <w:rFonts w:ascii="Times New Roman" w:hAnsi="Times New Roman" w:cs="Times New Roman"/>
          <w:sz w:val="26"/>
          <w:szCs w:val="26"/>
        </w:rPr>
        <w:t>у предпринимател</w:t>
      </w:r>
      <w:r w:rsidR="00247A22">
        <w:rPr>
          <w:rFonts w:ascii="Times New Roman" w:hAnsi="Times New Roman" w:cs="Times New Roman"/>
          <w:sz w:val="26"/>
          <w:szCs w:val="26"/>
        </w:rPr>
        <w:t>я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, </w:t>
      </w:r>
      <w:r w:rsidR="00C735D1" w:rsidRPr="00C65123">
        <w:rPr>
          <w:rFonts w:ascii="Times New Roman" w:hAnsi="Times New Roman" w:cs="Times New Roman"/>
          <w:sz w:val="26"/>
          <w:szCs w:val="26"/>
        </w:rPr>
        <w:lastRenderedPageBreak/>
        <w:t>осуществляющ</w:t>
      </w:r>
      <w:r w:rsidR="00247A22">
        <w:rPr>
          <w:rFonts w:ascii="Times New Roman" w:hAnsi="Times New Roman" w:cs="Times New Roman"/>
          <w:sz w:val="26"/>
          <w:szCs w:val="26"/>
        </w:rPr>
        <w:t>его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44781C">
        <w:rPr>
          <w:sz w:val="26"/>
          <w:szCs w:val="26"/>
        </w:rPr>
        <w:t>деятельность</w:t>
      </w:r>
      <w:r w:rsidR="00C735D1">
        <w:rPr>
          <w:sz w:val="26"/>
          <w:szCs w:val="26"/>
        </w:rPr>
        <w:t xml:space="preserve"> кафе</w:t>
      </w:r>
      <w:r w:rsidR="00C735D1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на </w:t>
      </w:r>
      <w:r w:rsidR="00425D07">
        <w:rPr>
          <w:rFonts w:ascii="Times New Roman" w:hAnsi="Times New Roman" w:cs="Times New Roman"/>
          <w:sz w:val="26"/>
          <w:szCs w:val="26"/>
        </w:rPr>
        <w:t>2,7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47A22">
        <w:rPr>
          <w:rFonts w:ascii="Times New Roman" w:hAnsi="Times New Roman" w:cs="Times New Roman"/>
          <w:sz w:val="26"/>
          <w:szCs w:val="26"/>
        </w:rPr>
        <w:t>.</w:t>
      </w:r>
      <w:r w:rsidR="00C735D1">
        <w:rPr>
          <w:rFonts w:ascii="Times New Roman" w:hAnsi="Times New Roman" w:cs="Times New Roman"/>
          <w:sz w:val="26"/>
          <w:szCs w:val="26"/>
        </w:rPr>
        <w:t xml:space="preserve"> У</w:t>
      </w:r>
      <w:r w:rsidR="00817DA1" w:rsidRPr="002F1EC1">
        <w:rPr>
          <w:rFonts w:ascii="Times New Roman" w:hAnsi="Times New Roman" w:cs="Times New Roman"/>
          <w:sz w:val="26"/>
          <w:szCs w:val="26"/>
        </w:rPr>
        <w:t>велич</w:t>
      </w:r>
      <w:r w:rsidR="00C735D1">
        <w:rPr>
          <w:rFonts w:ascii="Times New Roman" w:hAnsi="Times New Roman" w:cs="Times New Roman"/>
          <w:sz w:val="26"/>
          <w:szCs w:val="26"/>
        </w:rPr>
        <w:t>илась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C735D1">
        <w:rPr>
          <w:rFonts w:ascii="Times New Roman" w:hAnsi="Times New Roman" w:cs="Times New Roman"/>
          <w:sz w:val="26"/>
          <w:szCs w:val="26"/>
        </w:rPr>
        <w:t>ь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по </w:t>
      </w:r>
      <w:r w:rsidR="00C735D1" w:rsidRPr="002F1EC1">
        <w:rPr>
          <w:rFonts w:ascii="Times New Roman" w:hAnsi="Times New Roman" w:cs="Times New Roman"/>
          <w:b/>
          <w:sz w:val="26"/>
          <w:szCs w:val="26"/>
        </w:rPr>
        <w:t>госпошлине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C735D1">
        <w:rPr>
          <w:rFonts w:ascii="Times New Roman" w:hAnsi="Times New Roman" w:cs="Times New Roman"/>
          <w:sz w:val="26"/>
          <w:szCs w:val="26"/>
        </w:rPr>
        <w:t>за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счет</w:t>
      </w:r>
      <w:r w:rsidR="00C735D1">
        <w:rPr>
          <w:rFonts w:ascii="Times New Roman" w:hAnsi="Times New Roman" w:cs="Times New Roman"/>
          <w:sz w:val="26"/>
          <w:szCs w:val="26"/>
        </w:rPr>
        <w:t xml:space="preserve"> роста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у физических лиц на </w:t>
      </w:r>
      <w:r w:rsidR="00A5774E">
        <w:rPr>
          <w:rFonts w:ascii="Times New Roman" w:hAnsi="Times New Roman" w:cs="Times New Roman"/>
          <w:sz w:val="26"/>
          <w:szCs w:val="26"/>
        </w:rPr>
        <w:t>21,0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817DA1" w:rsidRPr="002F1EC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17DA1" w:rsidRPr="002F1EC1">
        <w:rPr>
          <w:rFonts w:ascii="Times New Roman" w:hAnsi="Times New Roman" w:cs="Times New Roman"/>
          <w:sz w:val="26"/>
          <w:szCs w:val="26"/>
        </w:rPr>
        <w:t>ублей.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47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 w:rsidRPr="00A01747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A01747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A5774E">
        <w:rPr>
          <w:rFonts w:ascii="Times New Roman" w:hAnsi="Times New Roman" w:cs="Times New Roman"/>
          <w:sz w:val="26"/>
          <w:szCs w:val="26"/>
        </w:rPr>
        <w:t>сниз</w:t>
      </w:r>
      <w:r w:rsidR="00A765F1" w:rsidRPr="00A01747">
        <w:rPr>
          <w:rFonts w:ascii="Times New Roman" w:hAnsi="Times New Roman" w:cs="Times New Roman"/>
          <w:sz w:val="26"/>
          <w:szCs w:val="26"/>
        </w:rPr>
        <w:t>илась</w:t>
      </w:r>
      <w:r w:rsidRPr="00A01747">
        <w:rPr>
          <w:rFonts w:ascii="Times New Roman" w:hAnsi="Times New Roman" w:cs="Times New Roman"/>
          <w:sz w:val="26"/>
          <w:szCs w:val="26"/>
        </w:rPr>
        <w:t xml:space="preserve"> на </w:t>
      </w:r>
      <w:r w:rsidR="00A5774E">
        <w:rPr>
          <w:rFonts w:ascii="Times New Roman" w:hAnsi="Times New Roman" w:cs="Times New Roman"/>
          <w:sz w:val="26"/>
          <w:szCs w:val="26"/>
        </w:rPr>
        <w:t>139,6</w:t>
      </w:r>
      <w:r w:rsidR="00442DC7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47DC7" w:rsidRPr="00A0174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47DC7" w:rsidRPr="00A0174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A01747">
        <w:rPr>
          <w:rFonts w:ascii="Times New Roman" w:hAnsi="Times New Roman" w:cs="Times New Roman"/>
          <w:sz w:val="26"/>
          <w:szCs w:val="26"/>
        </w:rPr>
        <w:t>ублей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A5774E">
        <w:rPr>
          <w:rFonts w:ascii="Times New Roman" w:hAnsi="Times New Roman" w:cs="Times New Roman"/>
          <w:sz w:val="26"/>
          <w:szCs w:val="26"/>
        </w:rPr>
        <w:t>сниз</w:t>
      </w:r>
      <w:r w:rsidR="00A5774E" w:rsidRPr="00A01747">
        <w:rPr>
          <w:rFonts w:ascii="Times New Roman" w:hAnsi="Times New Roman" w:cs="Times New Roman"/>
          <w:sz w:val="26"/>
          <w:szCs w:val="26"/>
        </w:rPr>
        <w:t>илась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A5774E">
        <w:rPr>
          <w:rFonts w:ascii="Times New Roman" w:hAnsi="Times New Roman" w:cs="Times New Roman"/>
          <w:sz w:val="26"/>
          <w:szCs w:val="26"/>
        </w:rPr>
        <w:t>159,9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A01747">
        <w:rPr>
          <w:rFonts w:ascii="Times New Roman" w:hAnsi="Times New Roman" w:cs="Times New Roman"/>
          <w:sz w:val="26"/>
          <w:szCs w:val="26"/>
        </w:rPr>
        <w:t>тыс.рублей</w:t>
      </w:r>
      <w:r w:rsidR="008422B5" w:rsidRPr="00A01747">
        <w:rPr>
          <w:rFonts w:ascii="Times New Roman" w:hAnsi="Times New Roman" w:cs="Times New Roman"/>
          <w:sz w:val="26"/>
          <w:szCs w:val="26"/>
        </w:rPr>
        <w:t>, а</w:t>
      </w:r>
      <w:r w:rsidR="001A1165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C0969" w:rsidRPr="00A01747">
        <w:rPr>
          <w:rFonts w:ascii="Times New Roman" w:hAnsi="Times New Roman" w:cs="Times New Roman"/>
          <w:sz w:val="26"/>
          <w:szCs w:val="26"/>
        </w:rPr>
        <w:t>пени</w:t>
      </w:r>
      <w:r w:rsidR="007A506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8422B5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A5774E">
        <w:rPr>
          <w:rFonts w:ascii="Times New Roman" w:hAnsi="Times New Roman" w:cs="Times New Roman"/>
          <w:sz w:val="26"/>
          <w:szCs w:val="26"/>
        </w:rPr>
        <w:t>20,3</w:t>
      </w:r>
      <w:r w:rsidR="00CD631E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A01747">
        <w:rPr>
          <w:rFonts w:ascii="Times New Roman" w:hAnsi="Times New Roman" w:cs="Times New Roman"/>
          <w:sz w:val="26"/>
          <w:szCs w:val="26"/>
        </w:rPr>
        <w:t>тыс.рублей.</w:t>
      </w:r>
    </w:p>
    <w:p w:rsidR="00E90246" w:rsidRPr="00A01747" w:rsidRDefault="00A5774E" w:rsidP="00E90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E90246" w:rsidRPr="004B7ECB">
        <w:rPr>
          <w:rFonts w:ascii="Times New Roman" w:hAnsi="Times New Roman" w:cs="Times New Roman"/>
          <w:sz w:val="26"/>
          <w:szCs w:val="26"/>
        </w:rPr>
        <w:t xml:space="preserve"> </w:t>
      </w:r>
      <w:r w:rsidRPr="004B7ECB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>ло</w:t>
      </w:r>
      <w:r w:rsidR="00E90246" w:rsidRPr="004B7ECB">
        <w:rPr>
          <w:rFonts w:ascii="Times New Roman" w:hAnsi="Times New Roman" w:cs="Times New Roman"/>
          <w:sz w:val="26"/>
          <w:szCs w:val="26"/>
        </w:rPr>
        <w:t xml:space="preserve"> за счет </w:t>
      </w:r>
      <w:r>
        <w:rPr>
          <w:rFonts w:ascii="Times New Roman" w:hAnsi="Times New Roman" w:cs="Times New Roman"/>
          <w:sz w:val="26"/>
          <w:szCs w:val="26"/>
        </w:rPr>
        <w:t>снижения</w:t>
      </w:r>
      <w:r w:rsidR="00E90246" w:rsidRPr="004B7ECB">
        <w:rPr>
          <w:rFonts w:ascii="Times New Roman" w:hAnsi="Times New Roman" w:cs="Times New Roman"/>
          <w:sz w:val="26"/>
          <w:szCs w:val="26"/>
        </w:rPr>
        <w:t xml:space="preserve"> задолженности по арендной плате за земельные участки на </w:t>
      </w:r>
      <w:r>
        <w:rPr>
          <w:rFonts w:ascii="Times New Roman" w:hAnsi="Times New Roman" w:cs="Times New Roman"/>
          <w:sz w:val="26"/>
          <w:szCs w:val="26"/>
        </w:rPr>
        <w:t>145,2</w:t>
      </w:r>
      <w:r w:rsidR="00E90246" w:rsidRPr="004B7ECB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90246" w:rsidRPr="004B7EC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90246" w:rsidRPr="004B7ECB">
        <w:rPr>
          <w:rFonts w:ascii="Times New Roman" w:hAnsi="Times New Roman" w:cs="Times New Roman"/>
          <w:sz w:val="26"/>
          <w:szCs w:val="26"/>
        </w:rPr>
        <w:t>ублей</w:t>
      </w:r>
      <w:r w:rsidR="00E90246">
        <w:rPr>
          <w:rFonts w:ascii="Times New Roman" w:hAnsi="Times New Roman" w:cs="Times New Roman"/>
          <w:sz w:val="26"/>
          <w:szCs w:val="26"/>
        </w:rPr>
        <w:t xml:space="preserve">, и по </w:t>
      </w:r>
      <w:r w:rsidR="00E90246" w:rsidRPr="004B7ECB">
        <w:rPr>
          <w:rFonts w:ascii="Times New Roman" w:hAnsi="Times New Roman" w:cs="Times New Roman"/>
          <w:sz w:val="26"/>
          <w:szCs w:val="26"/>
        </w:rPr>
        <w:t>арендной плате</w:t>
      </w:r>
      <w:r w:rsidR="00E90246">
        <w:rPr>
          <w:rFonts w:ascii="Times New Roman" w:hAnsi="Times New Roman" w:cs="Times New Roman"/>
          <w:sz w:val="26"/>
          <w:szCs w:val="26"/>
        </w:rPr>
        <w:t xml:space="preserve"> от сдачи в аренду имущества казны в сумме </w:t>
      </w:r>
      <w:r>
        <w:rPr>
          <w:rFonts w:ascii="Times New Roman" w:hAnsi="Times New Roman" w:cs="Times New Roman"/>
          <w:sz w:val="26"/>
          <w:szCs w:val="26"/>
        </w:rPr>
        <w:t>5,6</w:t>
      </w:r>
      <w:r w:rsidR="00E90246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E90246" w:rsidRPr="004B7ECB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747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A01747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A01747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660418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90246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 w:rsidR="00A5774E">
        <w:rPr>
          <w:rFonts w:ascii="Times New Roman" w:eastAsia="Times New Roman" w:hAnsi="Times New Roman" w:cs="Times New Roman"/>
          <w:sz w:val="26"/>
          <w:szCs w:val="26"/>
        </w:rPr>
        <w:t>полугодии</w:t>
      </w:r>
      <w:r w:rsidR="002E1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E90246">
        <w:rPr>
          <w:rFonts w:ascii="Times New Roman" w:hAnsi="Times New Roman" w:cs="Times New Roman"/>
          <w:sz w:val="26"/>
          <w:szCs w:val="26"/>
        </w:rPr>
        <w:t>5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E9024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 w:rsidR="00A5774E">
        <w:rPr>
          <w:rFonts w:ascii="Times New Roman" w:eastAsia="Times New Roman" w:hAnsi="Times New Roman" w:cs="Times New Roman"/>
          <w:sz w:val="26"/>
          <w:szCs w:val="26"/>
        </w:rPr>
        <w:t>два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E9024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F4320" w:rsidRPr="003031E4">
        <w:rPr>
          <w:rFonts w:ascii="Times New Roman" w:hAnsi="Times New Roman" w:cs="Times New Roman"/>
          <w:sz w:val="26"/>
          <w:szCs w:val="26"/>
        </w:rPr>
        <w:t>Было приглашен</w:t>
      </w:r>
      <w:r w:rsidR="00646570">
        <w:rPr>
          <w:rFonts w:ascii="Times New Roman" w:hAnsi="Times New Roman" w:cs="Times New Roman"/>
          <w:sz w:val="26"/>
          <w:szCs w:val="26"/>
        </w:rPr>
        <w:t>ы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</w:t>
      </w:r>
      <w:r w:rsidR="00A5774E">
        <w:rPr>
          <w:rFonts w:ascii="Times New Roman" w:hAnsi="Times New Roman" w:cs="Times New Roman"/>
          <w:sz w:val="26"/>
          <w:szCs w:val="26"/>
        </w:rPr>
        <w:t>5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A5774E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A5774E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A5774E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>), ведущ</w:t>
      </w:r>
      <w:r w:rsidR="00A5774E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хозяйственную деятельность на территории Терского района и </w:t>
      </w:r>
      <w:r w:rsidR="00A5774E">
        <w:rPr>
          <w:rFonts w:ascii="Times New Roman" w:hAnsi="Times New Roman" w:cs="Times New Roman"/>
          <w:sz w:val="26"/>
          <w:szCs w:val="26"/>
        </w:rPr>
        <w:t>9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574188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Терский район и данных </w:t>
      </w:r>
      <w:r w:rsidR="00E655D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77257" w:rsidRPr="0089265F">
        <w:rPr>
          <w:rFonts w:ascii="Times New Roman" w:hAnsi="Times New Roman" w:cs="Times New Roman"/>
          <w:sz w:val="26"/>
          <w:szCs w:val="26"/>
        </w:rPr>
        <w:t>ФНС России 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8297B">
        <w:rPr>
          <w:rFonts w:ascii="Times New Roman" w:hAnsi="Times New Roman" w:cs="Times New Roman"/>
          <w:sz w:val="26"/>
          <w:szCs w:val="26"/>
        </w:rPr>
        <w:t>733 943,3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E8297B">
        <w:rPr>
          <w:rFonts w:ascii="Times New Roman" w:hAnsi="Times New Roman" w:cs="Times New Roman"/>
          <w:sz w:val="26"/>
          <w:szCs w:val="26"/>
        </w:rPr>
        <w:t>0</w:t>
      </w:r>
      <w:r w:rsidR="00574188">
        <w:rPr>
          <w:rFonts w:ascii="Times New Roman" w:hAnsi="Times New Roman" w:cs="Times New Roman"/>
          <w:sz w:val="26"/>
          <w:szCs w:val="26"/>
        </w:rPr>
        <w:t>7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28E2">
        <w:rPr>
          <w:rFonts w:ascii="Times New Roman" w:hAnsi="Times New Roman" w:cs="Times New Roman"/>
          <w:sz w:val="26"/>
          <w:szCs w:val="26"/>
        </w:rPr>
        <w:t>1</w:t>
      </w:r>
      <w:r w:rsidR="00574188">
        <w:rPr>
          <w:rFonts w:ascii="Times New Roman" w:hAnsi="Times New Roman" w:cs="Times New Roman"/>
          <w:sz w:val="26"/>
          <w:szCs w:val="26"/>
        </w:rPr>
        <w:t>445</w:t>
      </w:r>
      <w:r w:rsidR="00A728E2">
        <w:rPr>
          <w:rFonts w:ascii="Times New Roman" w:hAnsi="Times New Roman" w:cs="Times New Roman"/>
          <w:sz w:val="26"/>
          <w:szCs w:val="26"/>
        </w:rPr>
        <w:t>,5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574188">
        <w:rPr>
          <w:rFonts w:ascii="Times New Roman" w:hAnsi="Times New Roman" w:cs="Times New Roman"/>
          <w:sz w:val="26"/>
          <w:szCs w:val="26"/>
        </w:rPr>
        <w:t>ию</w:t>
      </w:r>
      <w:r w:rsidR="00A728E2">
        <w:rPr>
          <w:rFonts w:ascii="Times New Roman" w:hAnsi="Times New Roman" w:cs="Times New Roman"/>
          <w:sz w:val="26"/>
          <w:szCs w:val="26"/>
        </w:rPr>
        <w:t>л</w:t>
      </w:r>
      <w:r w:rsidR="003E35E5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3E35E5">
        <w:rPr>
          <w:rFonts w:ascii="Times New Roman" w:hAnsi="Times New Roman" w:cs="Times New Roman"/>
          <w:sz w:val="26"/>
          <w:szCs w:val="26"/>
        </w:rPr>
        <w:t>2</w:t>
      </w:r>
      <w:r w:rsidR="00574188">
        <w:rPr>
          <w:rFonts w:ascii="Times New Roman" w:hAnsi="Times New Roman" w:cs="Times New Roman"/>
          <w:sz w:val="26"/>
          <w:szCs w:val="26"/>
        </w:rPr>
        <w:t>0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574188">
        <w:rPr>
          <w:rFonts w:ascii="Times New Roman" w:hAnsi="Times New Roman" w:cs="Times New Roman"/>
          <w:sz w:val="26"/>
          <w:szCs w:val="26"/>
        </w:rPr>
        <w:t>ию</w:t>
      </w:r>
      <w:r w:rsidR="00A728E2">
        <w:rPr>
          <w:rFonts w:ascii="Times New Roman" w:hAnsi="Times New Roman" w:cs="Times New Roman"/>
          <w:sz w:val="26"/>
          <w:szCs w:val="26"/>
        </w:rPr>
        <w:t>л</w:t>
      </w:r>
      <w:r w:rsidR="003E35E5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7229" w:rsidRDefault="00917229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C7" w:rsidRDefault="00A728E2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8E2">
        <w:rPr>
          <w:rFonts w:ascii="Times New Roman" w:eastAsia="Times New Roman" w:hAnsi="Times New Roman" w:cs="Times New Roman"/>
          <w:color w:val="000000"/>
          <w:sz w:val="28"/>
          <w:szCs w:val="28"/>
        </w:rPr>
        <w:t>Б.И. Чабуткин</w:t>
      </w:r>
    </w:p>
    <w:sectPr w:rsidR="00EB493C" w:rsidRPr="00635ED5" w:rsidSect="00AE033B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C20"/>
    <w:rsid w:val="00066F59"/>
    <w:rsid w:val="00072A40"/>
    <w:rsid w:val="00082D9A"/>
    <w:rsid w:val="00084A4D"/>
    <w:rsid w:val="000B059A"/>
    <w:rsid w:val="000B084D"/>
    <w:rsid w:val="000B117F"/>
    <w:rsid w:val="000B12C0"/>
    <w:rsid w:val="000B22CD"/>
    <w:rsid w:val="000B3D0B"/>
    <w:rsid w:val="000C0987"/>
    <w:rsid w:val="000D30A2"/>
    <w:rsid w:val="000D3B75"/>
    <w:rsid w:val="000E0A74"/>
    <w:rsid w:val="000F096E"/>
    <w:rsid w:val="000F6568"/>
    <w:rsid w:val="000F6C55"/>
    <w:rsid w:val="00100026"/>
    <w:rsid w:val="00100070"/>
    <w:rsid w:val="001028C7"/>
    <w:rsid w:val="0010368C"/>
    <w:rsid w:val="00103AC4"/>
    <w:rsid w:val="00105BA8"/>
    <w:rsid w:val="00106074"/>
    <w:rsid w:val="0011654A"/>
    <w:rsid w:val="00116D51"/>
    <w:rsid w:val="00120622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89C"/>
    <w:rsid w:val="00157C85"/>
    <w:rsid w:val="0016213B"/>
    <w:rsid w:val="0016495D"/>
    <w:rsid w:val="00167D30"/>
    <w:rsid w:val="0017312B"/>
    <w:rsid w:val="001739A9"/>
    <w:rsid w:val="00173E41"/>
    <w:rsid w:val="00180B90"/>
    <w:rsid w:val="001A1165"/>
    <w:rsid w:val="001B0FBF"/>
    <w:rsid w:val="001B4DD7"/>
    <w:rsid w:val="001D4CA5"/>
    <w:rsid w:val="001D6CDB"/>
    <w:rsid w:val="001E334D"/>
    <w:rsid w:val="001E7A7A"/>
    <w:rsid w:val="001F0CC4"/>
    <w:rsid w:val="001F241C"/>
    <w:rsid w:val="001F2B60"/>
    <w:rsid w:val="001F3BCB"/>
    <w:rsid w:val="001F4320"/>
    <w:rsid w:val="001F5B0C"/>
    <w:rsid w:val="00204D84"/>
    <w:rsid w:val="00211383"/>
    <w:rsid w:val="002162AE"/>
    <w:rsid w:val="00223059"/>
    <w:rsid w:val="00227F5B"/>
    <w:rsid w:val="00231F85"/>
    <w:rsid w:val="00232A4A"/>
    <w:rsid w:val="00242D28"/>
    <w:rsid w:val="00244B82"/>
    <w:rsid w:val="00247A22"/>
    <w:rsid w:val="002512B5"/>
    <w:rsid w:val="00267B49"/>
    <w:rsid w:val="00270D68"/>
    <w:rsid w:val="0027154C"/>
    <w:rsid w:val="00277FFC"/>
    <w:rsid w:val="00280BF4"/>
    <w:rsid w:val="0029091F"/>
    <w:rsid w:val="00293BB6"/>
    <w:rsid w:val="00294EE4"/>
    <w:rsid w:val="002B154D"/>
    <w:rsid w:val="002B2956"/>
    <w:rsid w:val="002C0451"/>
    <w:rsid w:val="002C06B5"/>
    <w:rsid w:val="002C6AB5"/>
    <w:rsid w:val="002C73C1"/>
    <w:rsid w:val="002D6282"/>
    <w:rsid w:val="002E0A5F"/>
    <w:rsid w:val="002E1ED2"/>
    <w:rsid w:val="002E7759"/>
    <w:rsid w:val="002F0B6B"/>
    <w:rsid w:val="002F0C01"/>
    <w:rsid w:val="002F1EC1"/>
    <w:rsid w:val="002F2291"/>
    <w:rsid w:val="002F5154"/>
    <w:rsid w:val="002F5189"/>
    <w:rsid w:val="00301920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0ED"/>
    <w:rsid w:val="003801E0"/>
    <w:rsid w:val="003811C8"/>
    <w:rsid w:val="00383DC7"/>
    <w:rsid w:val="003A0D7D"/>
    <w:rsid w:val="003A3559"/>
    <w:rsid w:val="003A3A93"/>
    <w:rsid w:val="003B179D"/>
    <w:rsid w:val="003B21F1"/>
    <w:rsid w:val="003B46B7"/>
    <w:rsid w:val="003B6EAC"/>
    <w:rsid w:val="003C0043"/>
    <w:rsid w:val="003C1494"/>
    <w:rsid w:val="003C577A"/>
    <w:rsid w:val="003C6029"/>
    <w:rsid w:val="003C62A8"/>
    <w:rsid w:val="003C6E73"/>
    <w:rsid w:val="003D230F"/>
    <w:rsid w:val="003D2564"/>
    <w:rsid w:val="003D7511"/>
    <w:rsid w:val="003D7C88"/>
    <w:rsid w:val="003E038E"/>
    <w:rsid w:val="003E35E5"/>
    <w:rsid w:val="003E3812"/>
    <w:rsid w:val="003E5154"/>
    <w:rsid w:val="003E6052"/>
    <w:rsid w:val="003E7850"/>
    <w:rsid w:val="003F21DE"/>
    <w:rsid w:val="003F439F"/>
    <w:rsid w:val="003F6F57"/>
    <w:rsid w:val="00407EEB"/>
    <w:rsid w:val="00411F34"/>
    <w:rsid w:val="00415AAB"/>
    <w:rsid w:val="004171B5"/>
    <w:rsid w:val="004202CD"/>
    <w:rsid w:val="00421D79"/>
    <w:rsid w:val="004240EF"/>
    <w:rsid w:val="004254C7"/>
    <w:rsid w:val="00425D07"/>
    <w:rsid w:val="00434BDE"/>
    <w:rsid w:val="00442DC7"/>
    <w:rsid w:val="0044781C"/>
    <w:rsid w:val="00472D92"/>
    <w:rsid w:val="00474779"/>
    <w:rsid w:val="00474C7A"/>
    <w:rsid w:val="004755F3"/>
    <w:rsid w:val="00481764"/>
    <w:rsid w:val="004830AC"/>
    <w:rsid w:val="00484C56"/>
    <w:rsid w:val="004903E8"/>
    <w:rsid w:val="00491C8F"/>
    <w:rsid w:val="004923D9"/>
    <w:rsid w:val="00494953"/>
    <w:rsid w:val="0049505C"/>
    <w:rsid w:val="004A2D7B"/>
    <w:rsid w:val="004A56C7"/>
    <w:rsid w:val="004B4192"/>
    <w:rsid w:val="004B5428"/>
    <w:rsid w:val="004B7ECB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4E6F"/>
    <w:rsid w:val="005255FB"/>
    <w:rsid w:val="00530241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4188"/>
    <w:rsid w:val="00577C11"/>
    <w:rsid w:val="00582AA5"/>
    <w:rsid w:val="00583E0B"/>
    <w:rsid w:val="005850B6"/>
    <w:rsid w:val="00594D6A"/>
    <w:rsid w:val="00597625"/>
    <w:rsid w:val="00597E4C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2918"/>
    <w:rsid w:val="00604688"/>
    <w:rsid w:val="0060567C"/>
    <w:rsid w:val="006074E6"/>
    <w:rsid w:val="00607F21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570"/>
    <w:rsid w:val="00646CDC"/>
    <w:rsid w:val="0064767B"/>
    <w:rsid w:val="00660418"/>
    <w:rsid w:val="00660FA0"/>
    <w:rsid w:val="006637A3"/>
    <w:rsid w:val="006650DD"/>
    <w:rsid w:val="00672B7C"/>
    <w:rsid w:val="00674039"/>
    <w:rsid w:val="006759FD"/>
    <w:rsid w:val="006830D1"/>
    <w:rsid w:val="00684305"/>
    <w:rsid w:val="00687A46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0F22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142E"/>
    <w:rsid w:val="00723801"/>
    <w:rsid w:val="0072528B"/>
    <w:rsid w:val="00725355"/>
    <w:rsid w:val="00727E70"/>
    <w:rsid w:val="0073303C"/>
    <w:rsid w:val="00740C81"/>
    <w:rsid w:val="00746079"/>
    <w:rsid w:val="00750198"/>
    <w:rsid w:val="00753B8D"/>
    <w:rsid w:val="00754CFC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0E58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17DA1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47DE"/>
    <w:rsid w:val="008B622C"/>
    <w:rsid w:val="008C227D"/>
    <w:rsid w:val="008C5852"/>
    <w:rsid w:val="008D102D"/>
    <w:rsid w:val="008D3017"/>
    <w:rsid w:val="008D7C47"/>
    <w:rsid w:val="008E0B16"/>
    <w:rsid w:val="008F3FE4"/>
    <w:rsid w:val="008F629B"/>
    <w:rsid w:val="008F737E"/>
    <w:rsid w:val="00902519"/>
    <w:rsid w:val="0090324C"/>
    <w:rsid w:val="00906866"/>
    <w:rsid w:val="00912BD9"/>
    <w:rsid w:val="00915554"/>
    <w:rsid w:val="0091722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1578"/>
    <w:rsid w:val="0095692C"/>
    <w:rsid w:val="00956A28"/>
    <w:rsid w:val="009669DB"/>
    <w:rsid w:val="00970E62"/>
    <w:rsid w:val="00971C98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1747"/>
    <w:rsid w:val="00A06D48"/>
    <w:rsid w:val="00A13653"/>
    <w:rsid w:val="00A1663B"/>
    <w:rsid w:val="00A26109"/>
    <w:rsid w:val="00A314CD"/>
    <w:rsid w:val="00A3701D"/>
    <w:rsid w:val="00A45E44"/>
    <w:rsid w:val="00A4603B"/>
    <w:rsid w:val="00A463DD"/>
    <w:rsid w:val="00A51283"/>
    <w:rsid w:val="00A52573"/>
    <w:rsid w:val="00A53B57"/>
    <w:rsid w:val="00A56CA3"/>
    <w:rsid w:val="00A5774E"/>
    <w:rsid w:val="00A6300B"/>
    <w:rsid w:val="00A65652"/>
    <w:rsid w:val="00A728E2"/>
    <w:rsid w:val="00A72FE7"/>
    <w:rsid w:val="00A743DF"/>
    <w:rsid w:val="00A765F1"/>
    <w:rsid w:val="00A766EC"/>
    <w:rsid w:val="00A76AC1"/>
    <w:rsid w:val="00A8356A"/>
    <w:rsid w:val="00A84BED"/>
    <w:rsid w:val="00A900FE"/>
    <w:rsid w:val="00A951B9"/>
    <w:rsid w:val="00A95C87"/>
    <w:rsid w:val="00A970A8"/>
    <w:rsid w:val="00A97306"/>
    <w:rsid w:val="00AA3C9E"/>
    <w:rsid w:val="00AA6285"/>
    <w:rsid w:val="00AB137A"/>
    <w:rsid w:val="00AB37FE"/>
    <w:rsid w:val="00AB4146"/>
    <w:rsid w:val="00AB7988"/>
    <w:rsid w:val="00AC1493"/>
    <w:rsid w:val="00AC30B8"/>
    <w:rsid w:val="00AD129F"/>
    <w:rsid w:val="00AD69C4"/>
    <w:rsid w:val="00AE033B"/>
    <w:rsid w:val="00AE26DE"/>
    <w:rsid w:val="00AE2856"/>
    <w:rsid w:val="00AE290A"/>
    <w:rsid w:val="00AE3D50"/>
    <w:rsid w:val="00AE4C78"/>
    <w:rsid w:val="00AE5F11"/>
    <w:rsid w:val="00AE7497"/>
    <w:rsid w:val="00AE74CF"/>
    <w:rsid w:val="00AF008D"/>
    <w:rsid w:val="00AF238F"/>
    <w:rsid w:val="00AF79A9"/>
    <w:rsid w:val="00B104D7"/>
    <w:rsid w:val="00B16CCF"/>
    <w:rsid w:val="00B22FE6"/>
    <w:rsid w:val="00B345CA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475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BF6A89"/>
    <w:rsid w:val="00C00605"/>
    <w:rsid w:val="00C0299C"/>
    <w:rsid w:val="00C10D67"/>
    <w:rsid w:val="00C129C5"/>
    <w:rsid w:val="00C237F2"/>
    <w:rsid w:val="00C245EC"/>
    <w:rsid w:val="00C247DD"/>
    <w:rsid w:val="00C26F3A"/>
    <w:rsid w:val="00C32AB5"/>
    <w:rsid w:val="00C34104"/>
    <w:rsid w:val="00C34D49"/>
    <w:rsid w:val="00C35244"/>
    <w:rsid w:val="00C455F8"/>
    <w:rsid w:val="00C51EC7"/>
    <w:rsid w:val="00C54AF6"/>
    <w:rsid w:val="00C618A0"/>
    <w:rsid w:val="00C61BDE"/>
    <w:rsid w:val="00C64C4E"/>
    <w:rsid w:val="00C65123"/>
    <w:rsid w:val="00C735D1"/>
    <w:rsid w:val="00C7398C"/>
    <w:rsid w:val="00C74C72"/>
    <w:rsid w:val="00C765CB"/>
    <w:rsid w:val="00C873EE"/>
    <w:rsid w:val="00C87FAD"/>
    <w:rsid w:val="00C93D68"/>
    <w:rsid w:val="00C94FA4"/>
    <w:rsid w:val="00CA3345"/>
    <w:rsid w:val="00CA5F40"/>
    <w:rsid w:val="00CA757F"/>
    <w:rsid w:val="00CB0451"/>
    <w:rsid w:val="00CB1023"/>
    <w:rsid w:val="00CB5BFB"/>
    <w:rsid w:val="00CC006C"/>
    <w:rsid w:val="00CC595A"/>
    <w:rsid w:val="00CD5034"/>
    <w:rsid w:val="00CD631E"/>
    <w:rsid w:val="00CD79ED"/>
    <w:rsid w:val="00CE46EB"/>
    <w:rsid w:val="00CF46BA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66ABE"/>
    <w:rsid w:val="00D733BD"/>
    <w:rsid w:val="00D76A56"/>
    <w:rsid w:val="00D806D0"/>
    <w:rsid w:val="00D82BC4"/>
    <w:rsid w:val="00D832EC"/>
    <w:rsid w:val="00D916D8"/>
    <w:rsid w:val="00D93252"/>
    <w:rsid w:val="00D96233"/>
    <w:rsid w:val="00DA1529"/>
    <w:rsid w:val="00DB0B8A"/>
    <w:rsid w:val="00DB2B19"/>
    <w:rsid w:val="00DB63FE"/>
    <w:rsid w:val="00DC17D2"/>
    <w:rsid w:val="00DC57A0"/>
    <w:rsid w:val="00DC7EE7"/>
    <w:rsid w:val="00DD0004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1A9"/>
    <w:rsid w:val="00E60359"/>
    <w:rsid w:val="00E6323F"/>
    <w:rsid w:val="00E64144"/>
    <w:rsid w:val="00E655D6"/>
    <w:rsid w:val="00E66F85"/>
    <w:rsid w:val="00E73BBB"/>
    <w:rsid w:val="00E814A6"/>
    <w:rsid w:val="00E8297B"/>
    <w:rsid w:val="00E86485"/>
    <w:rsid w:val="00E87DEF"/>
    <w:rsid w:val="00E90246"/>
    <w:rsid w:val="00E945F9"/>
    <w:rsid w:val="00EA0B41"/>
    <w:rsid w:val="00EA0B64"/>
    <w:rsid w:val="00EA1484"/>
    <w:rsid w:val="00EA21C3"/>
    <w:rsid w:val="00EA3768"/>
    <w:rsid w:val="00EA419E"/>
    <w:rsid w:val="00EB2D22"/>
    <w:rsid w:val="00EB493C"/>
    <w:rsid w:val="00EB5B3E"/>
    <w:rsid w:val="00EC5286"/>
    <w:rsid w:val="00ED392A"/>
    <w:rsid w:val="00EE18CD"/>
    <w:rsid w:val="00EE1D77"/>
    <w:rsid w:val="00EE74B5"/>
    <w:rsid w:val="00EF192F"/>
    <w:rsid w:val="00EF45D0"/>
    <w:rsid w:val="00F05E0D"/>
    <w:rsid w:val="00F074E8"/>
    <w:rsid w:val="00F12F00"/>
    <w:rsid w:val="00F22DAA"/>
    <w:rsid w:val="00F22EDE"/>
    <w:rsid w:val="00F35873"/>
    <w:rsid w:val="00F40DCC"/>
    <w:rsid w:val="00F447D2"/>
    <w:rsid w:val="00F45B92"/>
    <w:rsid w:val="00F466CA"/>
    <w:rsid w:val="00F5491C"/>
    <w:rsid w:val="00F55371"/>
    <w:rsid w:val="00F559F5"/>
    <w:rsid w:val="00F55D36"/>
    <w:rsid w:val="00F56EA7"/>
    <w:rsid w:val="00F61322"/>
    <w:rsid w:val="00F6143E"/>
    <w:rsid w:val="00F67E2B"/>
    <w:rsid w:val="00F70701"/>
    <w:rsid w:val="00F82CDF"/>
    <w:rsid w:val="00FA0CCC"/>
    <w:rsid w:val="00FA7C95"/>
    <w:rsid w:val="00FB0326"/>
    <w:rsid w:val="00FB250A"/>
    <w:rsid w:val="00FB3FB8"/>
    <w:rsid w:val="00FB624F"/>
    <w:rsid w:val="00FB68CC"/>
    <w:rsid w:val="00FB7543"/>
    <w:rsid w:val="00FC4023"/>
    <w:rsid w:val="00FD207A"/>
    <w:rsid w:val="00FD375C"/>
    <w:rsid w:val="00FE3C05"/>
    <w:rsid w:val="00FE46B0"/>
    <w:rsid w:val="00FE6DAD"/>
    <w:rsid w:val="00FE7C01"/>
    <w:rsid w:val="00FF067B"/>
    <w:rsid w:val="00FF0C66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188</cp:revision>
  <cp:lastPrinted>2025-07-22T12:48:00Z</cp:lastPrinted>
  <dcterms:created xsi:type="dcterms:W3CDTF">2009-11-01T19:47:00Z</dcterms:created>
  <dcterms:modified xsi:type="dcterms:W3CDTF">2025-07-22T12:49:00Z</dcterms:modified>
</cp:coreProperties>
</file>