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0A" w:rsidRPr="0035320A" w:rsidRDefault="00EC5A32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ab/>
      </w:r>
      <w:r w:rsidR="00C07E3B" w:rsidRPr="0035320A">
        <w:rPr>
          <w:rFonts w:eastAsia="Times New Roman" w:cs="Times New Roman"/>
          <w:b/>
          <w:i/>
          <w:sz w:val="24"/>
          <w:szCs w:val="24"/>
          <w:lang w:eastAsia="ru-RU"/>
        </w:rPr>
        <w:t xml:space="preserve">               </w:t>
      </w:r>
    </w:p>
    <w:p w:rsidR="0035320A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35320A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8E5EC1" w:rsidRPr="009F0D5C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C07E3B" w:rsidRPr="009F0D5C">
        <w:rPr>
          <w:rFonts w:eastAsia="Times New Roman" w:cs="Times New Roman"/>
          <w:b/>
          <w:sz w:val="24"/>
          <w:szCs w:val="24"/>
          <w:lang w:eastAsia="ru-RU"/>
        </w:rPr>
        <w:t>УТВЕРЖДАЮ</w:t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ab/>
      </w:r>
    </w:p>
    <w:p w:rsidR="008E5EC1" w:rsidRPr="009F0D5C" w:rsidRDefault="00A21905" w:rsidP="00A21905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EC5A32">
        <w:rPr>
          <w:rFonts w:eastAsia="Times New Roman" w:cs="Times New Roman"/>
          <w:b/>
          <w:sz w:val="24"/>
          <w:szCs w:val="24"/>
          <w:lang w:eastAsia="ru-RU"/>
        </w:rPr>
        <w:t>Начальник финансового отдела</w:t>
      </w:r>
      <w:r w:rsidR="008E5EC1" w:rsidRPr="009F0D5C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8E5EC1" w:rsidRPr="009F0D5C" w:rsidRDefault="008E5EC1" w:rsidP="00921665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F0D5C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EC5A32">
        <w:rPr>
          <w:rFonts w:eastAsia="Times New Roman" w:cs="Times New Roman"/>
          <w:b/>
          <w:sz w:val="24"/>
          <w:szCs w:val="24"/>
          <w:lang w:eastAsia="ru-RU"/>
        </w:rPr>
        <w:t xml:space="preserve">администрации </w:t>
      </w:r>
      <w:r w:rsidRPr="009F0D5C">
        <w:rPr>
          <w:rFonts w:eastAsia="Times New Roman" w:cs="Times New Roman"/>
          <w:b/>
          <w:sz w:val="24"/>
          <w:szCs w:val="24"/>
          <w:lang w:eastAsia="ru-RU"/>
        </w:rPr>
        <w:t>Терск</w:t>
      </w:r>
      <w:r w:rsidR="00A21905">
        <w:rPr>
          <w:rFonts w:eastAsia="Times New Roman" w:cs="Times New Roman"/>
          <w:b/>
          <w:sz w:val="24"/>
          <w:szCs w:val="24"/>
          <w:lang w:eastAsia="ru-RU"/>
        </w:rPr>
        <w:t>ого</w:t>
      </w:r>
      <w:r w:rsidRPr="009F0D5C">
        <w:rPr>
          <w:rFonts w:eastAsia="Times New Roman" w:cs="Times New Roman"/>
          <w:b/>
          <w:sz w:val="24"/>
          <w:szCs w:val="24"/>
          <w:lang w:eastAsia="ru-RU"/>
        </w:rPr>
        <w:t xml:space="preserve">  район</w:t>
      </w:r>
      <w:r w:rsidR="00A21905">
        <w:rPr>
          <w:rFonts w:eastAsia="Times New Roman" w:cs="Times New Roman"/>
          <w:b/>
          <w:sz w:val="24"/>
          <w:szCs w:val="24"/>
          <w:lang w:eastAsia="ru-RU"/>
        </w:rPr>
        <w:t>а</w:t>
      </w:r>
    </w:p>
    <w:p w:rsidR="008E5EC1" w:rsidRPr="009F0D5C" w:rsidRDefault="008E5EC1" w:rsidP="008E5EC1">
      <w:pPr>
        <w:spacing w:line="360" w:lineRule="auto"/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8E5EC1" w:rsidRDefault="008E5EC1" w:rsidP="00921665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F0D5C">
        <w:rPr>
          <w:rFonts w:eastAsia="Times New Roman" w:cs="Times New Roman"/>
          <w:b/>
          <w:sz w:val="24"/>
          <w:szCs w:val="24"/>
          <w:lang w:eastAsia="ru-RU"/>
        </w:rPr>
        <w:t xml:space="preserve">_______________  </w:t>
      </w:r>
      <w:r w:rsidR="00EC5A32">
        <w:rPr>
          <w:rFonts w:eastAsia="Times New Roman" w:cs="Times New Roman"/>
          <w:b/>
          <w:sz w:val="24"/>
          <w:szCs w:val="24"/>
          <w:lang w:eastAsia="ru-RU"/>
        </w:rPr>
        <w:t>И.В.Новицкая</w:t>
      </w:r>
    </w:p>
    <w:p w:rsidR="008E5EC1" w:rsidRDefault="00FB6BFD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22 декабря</w:t>
      </w:r>
      <w:r w:rsidR="00FC0DBF">
        <w:rPr>
          <w:rFonts w:eastAsia="Times New Roman" w:cs="Times New Roman"/>
          <w:b/>
          <w:sz w:val="24"/>
          <w:szCs w:val="24"/>
          <w:lang w:eastAsia="ru-RU"/>
        </w:rPr>
        <w:t xml:space="preserve">  201</w:t>
      </w:r>
      <w:r w:rsidR="00105B92">
        <w:rPr>
          <w:rFonts w:eastAsia="Times New Roman" w:cs="Times New Roman"/>
          <w:b/>
          <w:sz w:val="24"/>
          <w:szCs w:val="24"/>
          <w:lang w:eastAsia="ru-RU"/>
        </w:rPr>
        <w:t>5</w:t>
      </w:r>
      <w:r w:rsidR="00FC0DBF">
        <w:rPr>
          <w:rFonts w:eastAsia="Times New Roman" w:cs="Times New Roman"/>
          <w:b/>
          <w:sz w:val="24"/>
          <w:szCs w:val="24"/>
          <w:lang w:eastAsia="ru-RU"/>
        </w:rPr>
        <w:t xml:space="preserve">  года</w:t>
      </w:r>
    </w:p>
    <w:p w:rsidR="00E838B6" w:rsidRDefault="00E838B6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E8101E" w:rsidRPr="00E838B6" w:rsidRDefault="00E8101E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503782" w:rsidRPr="00E260F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План </w:t>
      </w:r>
      <w:r w:rsidR="00E8101E">
        <w:rPr>
          <w:rFonts w:eastAsia="Times New Roman" w:cs="Times New Roman"/>
          <w:szCs w:val="28"/>
          <w:lang w:eastAsia="ru-RU"/>
        </w:rPr>
        <w:t>проверок</w:t>
      </w:r>
      <w:r w:rsidRPr="00E260FE">
        <w:rPr>
          <w:rFonts w:eastAsia="Times New Roman" w:cs="Times New Roman"/>
          <w:szCs w:val="28"/>
          <w:lang w:eastAsia="ru-RU"/>
        </w:rPr>
        <w:t xml:space="preserve"> контрольно-ревизионной работы </w:t>
      </w:r>
    </w:p>
    <w:p w:rsidR="00503782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финансового  отдела  администрации  Терского  района </w:t>
      </w:r>
    </w:p>
    <w:p w:rsidR="00503782" w:rsidRPr="00E260F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на </w:t>
      </w:r>
      <w:r w:rsidRPr="00503782">
        <w:rPr>
          <w:rFonts w:eastAsia="Times New Roman"/>
          <w:szCs w:val="28"/>
          <w:u w:val="single"/>
          <w:lang w:eastAsia="ru-RU"/>
        </w:rPr>
        <w:t>201</w:t>
      </w:r>
      <w:r w:rsidR="00105B92">
        <w:rPr>
          <w:rFonts w:eastAsia="Times New Roman"/>
          <w:szCs w:val="28"/>
          <w:u w:val="single"/>
          <w:lang w:eastAsia="ru-RU"/>
        </w:rPr>
        <w:t>6</w:t>
      </w:r>
      <w:r w:rsidRPr="00E260FE">
        <w:rPr>
          <w:rFonts w:eastAsia="Times New Roman" w:cs="Times New Roman"/>
          <w:szCs w:val="28"/>
          <w:lang w:eastAsia="ru-RU"/>
        </w:rPr>
        <w:t xml:space="preserve"> год</w:t>
      </w:r>
    </w:p>
    <w:p w:rsidR="00503782" w:rsidRPr="00DF6B8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730"/>
        <w:gridCol w:w="4678"/>
        <w:gridCol w:w="5954"/>
        <w:gridCol w:w="1559"/>
        <w:gridCol w:w="2835"/>
      </w:tblGrid>
      <w:tr w:rsidR="00C07E3B" w:rsidTr="00E838B6">
        <w:trPr>
          <w:tblCellSpacing w:w="20" w:type="dxa"/>
        </w:trPr>
        <w:tc>
          <w:tcPr>
            <w:tcW w:w="670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38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Перечень проверок (вопросов)</w:t>
            </w:r>
          </w:p>
        </w:tc>
        <w:tc>
          <w:tcPr>
            <w:tcW w:w="5914" w:type="dxa"/>
          </w:tcPr>
          <w:p w:rsidR="00C07E3B" w:rsidRPr="007B5938" w:rsidRDefault="00C07E3B" w:rsidP="00503782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Наименование проверяемой организации (объект контроля)</w:t>
            </w:r>
          </w:p>
        </w:tc>
        <w:tc>
          <w:tcPr>
            <w:tcW w:w="1519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75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Проверяемый период</w:t>
            </w:r>
          </w:p>
        </w:tc>
      </w:tr>
      <w:tr w:rsidR="00C07E3B" w:rsidTr="00E838B6">
        <w:trPr>
          <w:trHeight w:val="769"/>
          <w:tblCellSpacing w:w="20" w:type="dxa"/>
        </w:trPr>
        <w:tc>
          <w:tcPr>
            <w:tcW w:w="670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7E3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8" w:type="dxa"/>
          </w:tcPr>
          <w:p w:rsidR="00C07E3B" w:rsidRPr="00C07E3B" w:rsidRDefault="00C07E3B" w:rsidP="00105B9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Проверка расчетов </w:t>
            </w:r>
            <w:r w:rsidR="00105B92">
              <w:rPr>
                <w:rFonts w:eastAsia="Times New Roman" w:cs="Times New Roman"/>
                <w:sz w:val="24"/>
                <w:szCs w:val="24"/>
                <w:lang w:eastAsia="ru-RU"/>
              </w:rPr>
              <w:t>по оплате труда</w:t>
            </w:r>
          </w:p>
        </w:tc>
        <w:tc>
          <w:tcPr>
            <w:tcW w:w="5914" w:type="dxa"/>
          </w:tcPr>
          <w:p w:rsidR="00105B92" w:rsidRDefault="00105B92" w:rsidP="00105B92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Центр детского творчества</w:t>
            </w:r>
          </w:p>
          <w:p w:rsidR="00C07E3B" w:rsidRPr="00C07E3B" w:rsidRDefault="00C07E3B" w:rsidP="0035320A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2775" w:type="dxa"/>
          </w:tcPr>
          <w:p w:rsidR="00C07E3B" w:rsidRPr="00C07E3B" w:rsidRDefault="00C07E3B" w:rsidP="00105B9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105B9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105B9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07E3B" w:rsidTr="00E838B6">
        <w:trPr>
          <w:tblCellSpacing w:w="20" w:type="dxa"/>
        </w:trPr>
        <w:tc>
          <w:tcPr>
            <w:tcW w:w="670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8" w:type="dxa"/>
          </w:tcPr>
          <w:p w:rsidR="00C07E3B" w:rsidRPr="00C07E3B" w:rsidRDefault="00105B92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расчетов по оплате труда</w:t>
            </w:r>
          </w:p>
        </w:tc>
        <w:tc>
          <w:tcPr>
            <w:tcW w:w="5914" w:type="dxa"/>
          </w:tcPr>
          <w:p w:rsidR="00C07E3B" w:rsidRDefault="0035320A" w:rsidP="0035320A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 детский сад № </w:t>
            </w:r>
            <w:r w:rsidR="00105B9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:rsidR="0035320A" w:rsidRPr="00C07E3B" w:rsidRDefault="0035320A" w:rsidP="0035320A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2775" w:type="dxa"/>
          </w:tcPr>
          <w:p w:rsidR="00C07E3B" w:rsidRPr="00C07E3B" w:rsidRDefault="00105B92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5320A" w:rsidTr="00E838B6">
        <w:trPr>
          <w:tblCellSpacing w:w="20" w:type="dxa"/>
        </w:trPr>
        <w:tc>
          <w:tcPr>
            <w:tcW w:w="670" w:type="dxa"/>
          </w:tcPr>
          <w:p w:rsidR="0035320A" w:rsidRPr="00C07E3B" w:rsidRDefault="0035320A" w:rsidP="003556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8" w:type="dxa"/>
          </w:tcPr>
          <w:p w:rsidR="0035320A" w:rsidRPr="00C07E3B" w:rsidRDefault="00105B92" w:rsidP="003556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расчетов по оплате труда</w:t>
            </w:r>
          </w:p>
        </w:tc>
        <w:tc>
          <w:tcPr>
            <w:tcW w:w="5914" w:type="dxa"/>
          </w:tcPr>
          <w:p w:rsidR="0035320A" w:rsidRDefault="0035320A" w:rsidP="00355628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 детский сад № </w:t>
            </w:r>
            <w:r w:rsidR="00105B9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  <w:p w:rsidR="0035320A" w:rsidRPr="00C07E3B" w:rsidRDefault="0035320A" w:rsidP="00355628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35320A" w:rsidRPr="00C07E3B" w:rsidRDefault="0035320A" w:rsidP="003556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2775" w:type="dxa"/>
          </w:tcPr>
          <w:p w:rsidR="0035320A" w:rsidRPr="00C07E3B" w:rsidRDefault="00105B92" w:rsidP="003556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838B6" w:rsidTr="00E838B6">
        <w:trPr>
          <w:tblCellSpacing w:w="20" w:type="dxa"/>
        </w:trPr>
        <w:tc>
          <w:tcPr>
            <w:tcW w:w="670" w:type="dxa"/>
          </w:tcPr>
          <w:p w:rsidR="00E838B6" w:rsidRPr="00C07E3B" w:rsidRDefault="00E838B6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38" w:type="dxa"/>
          </w:tcPr>
          <w:p w:rsidR="00E838B6" w:rsidRPr="00C07E3B" w:rsidRDefault="00216854" w:rsidP="00986B2C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целевого использования субсидии, предоставленной в 2015 году из областного бюджета,</w:t>
            </w:r>
            <w:r w:rsidRPr="002168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повышение оплаты труда работников муниципальных учреждений образования, культуры, </w:t>
            </w:r>
            <w:r w:rsidRPr="002168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спорта, повышение оплаты труда которых предусмотрено указами Президента Российской Федерации</w:t>
            </w:r>
          </w:p>
        </w:tc>
        <w:tc>
          <w:tcPr>
            <w:tcW w:w="5914" w:type="dxa"/>
          </w:tcPr>
          <w:p w:rsidR="009E1A07" w:rsidRDefault="009E1A07" w:rsidP="009E1A0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</w:t>
            </w:r>
            <w:r w:rsidR="002168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бюджетное учреждение Дом культуры городского поселения Умба </w:t>
            </w:r>
          </w:p>
          <w:p w:rsidR="00E838B6" w:rsidRPr="00C07E3B" w:rsidRDefault="00E838B6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E838B6" w:rsidRPr="00C07E3B" w:rsidRDefault="00986B2C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="00E838B6"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="00E838B6"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775" w:type="dxa"/>
          </w:tcPr>
          <w:p w:rsidR="00E838B6" w:rsidRPr="00C07E3B" w:rsidRDefault="00216854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16854" w:rsidTr="00E838B6">
        <w:trPr>
          <w:tblCellSpacing w:w="20" w:type="dxa"/>
        </w:trPr>
        <w:tc>
          <w:tcPr>
            <w:tcW w:w="670" w:type="dxa"/>
          </w:tcPr>
          <w:p w:rsidR="00216854" w:rsidRPr="00C07E3B" w:rsidRDefault="00216854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38" w:type="dxa"/>
          </w:tcPr>
          <w:p w:rsidR="00216854" w:rsidRPr="00C07E3B" w:rsidRDefault="00216854" w:rsidP="00986B2C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целевого использования субсидии, предоставленной в 2015 году из областного бюджета,</w:t>
            </w:r>
            <w:r w:rsidRPr="002168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повышение оплаты труда работников муниципальных учреждений образования, культуры, физической культуры и спорта, повышение оплаты труда которых предусмотрено указами Президента Российской Федерации</w:t>
            </w:r>
          </w:p>
        </w:tc>
        <w:tc>
          <w:tcPr>
            <w:tcW w:w="5914" w:type="dxa"/>
          </w:tcPr>
          <w:p w:rsidR="00216854" w:rsidRPr="007B5938" w:rsidRDefault="00216854" w:rsidP="00E838B6">
            <w:pPr>
              <w:spacing w:before="100" w:beforeAutospacing="1" w:after="100" w:afterAutospacing="1"/>
              <w:ind w:firstLine="0"/>
              <w:rPr>
                <w:rFonts w:eastAsia="Calibri" w:cs="Times New Roman"/>
                <w:noProof/>
                <w:sz w:val="24"/>
                <w:szCs w:val="24"/>
              </w:rPr>
            </w:pPr>
            <w:r w:rsidRPr="007B5938">
              <w:rPr>
                <w:rFonts w:eastAsia="Calibri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eastAsia="Calibri" w:cs="Times New Roman"/>
                <w:sz w:val="24"/>
                <w:szCs w:val="24"/>
              </w:rPr>
              <w:t>бюджетное</w:t>
            </w:r>
            <w:r w:rsidRPr="007B5938">
              <w:rPr>
                <w:rFonts w:eastAsia="Calibri" w:cs="Times New Roman"/>
                <w:sz w:val="24"/>
                <w:szCs w:val="24"/>
              </w:rPr>
              <w:t xml:space="preserve"> учреждение </w:t>
            </w:r>
            <w:r>
              <w:rPr>
                <w:rFonts w:eastAsia="Calibri" w:cs="Times New Roman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. Варзуга</w:t>
            </w:r>
          </w:p>
          <w:p w:rsidR="00216854" w:rsidRPr="007B5938" w:rsidRDefault="00216854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216854" w:rsidRPr="00C07E3B" w:rsidRDefault="00216854" w:rsidP="00E838B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2775" w:type="dxa"/>
          </w:tcPr>
          <w:p w:rsidR="00216854" w:rsidRPr="00C07E3B" w:rsidRDefault="00216854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16854" w:rsidTr="00EA539C">
        <w:trPr>
          <w:tblCellSpacing w:w="20" w:type="dxa"/>
        </w:trPr>
        <w:tc>
          <w:tcPr>
            <w:tcW w:w="670" w:type="dxa"/>
          </w:tcPr>
          <w:p w:rsidR="00216854" w:rsidRPr="00C07E3B" w:rsidRDefault="00216854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38" w:type="dxa"/>
          </w:tcPr>
          <w:p w:rsidR="00216854" w:rsidRPr="00C07E3B" w:rsidRDefault="00216854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расчетов по оплате труда</w:t>
            </w:r>
            <w:r w:rsidRPr="00C07E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4" w:type="dxa"/>
          </w:tcPr>
          <w:p w:rsidR="00216854" w:rsidRPr="00366D7F" w:rsidRDefault="00366D7F" w:rsidP="00366D7F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Муниципальное</w:t>
            </w:r>
            <w:r w:rsidRPr="00366D7F">
              <w:rPr>
                <w:sz w:val="24"/>
                <w:szCs w:val="24"/>
              </w:rPr>
              <w:t xml:space="preserve"> автономное учреждение многофункциональный центр по предоставлению </w:t>
            </w:r>
            <w:r>
              <w:rPr>
                <w:sz w:val="24"/>
                <w:szCs w:val="24"/>
              </w:rPr>
              <w:t>государственных</w:t>
            </w:r>
            <w:r w:rsidRPr="00366D7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муниципальных</w:t>
            </w:r>
            <w:r w:rsidRPr="00366D7F">
              <w:rPr>
                <w:sz w:val="24"/>
                <w:szCs w:val="24"/>
              </w:rPr>
              <w:t xml:space="preserve"> услуг</w:t>
            </w:r>
            <w:r w:rsidRPr="00366D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9" w:type="dxa"/>
          </w:tcPr>
          <w:p w:rsidR="00216854" w:rsidRPr="00C07E3B" w:rsidRDefault="00216854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2775" w:type="dxa"/>
          </w:tcPr>
          <w:p w:rsidR="00216854" w:rsidRPr="00C07E3B" w:rsidRDefault="000C004A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C004A" w:rsidTr="000C004A">
        <w:trPr>
          <w:tblCellSpacing w:w="20" w:type="dxa"/>
        </w:trPr>
        <w:tc>
          <w:tcPr>
            <w:tcW w:w="670" w:type="dxa"/>
          </w:tcPr>
          <w:p w:rsidR="000C004A" w:rsidRPr="00C07E3B" w:rsidRDefault="000C004A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38" w:type="dxa"/>
          </w:tcPr>
          <w:p w:rsidR="000C004A" w:rsidRPr="00CB504A" w:rsidRDefault="000C004A" w:rsidP="000C004A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425CCA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расходования денежных средств на организацию о</w:t>
            </w:r>
            <w:r w:rsidRPr="000C004A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я</w:t>
            </w:r>
            <w:r w:rsidRPr="000C004A">
              <w:rPr>
                <w:sz w:val="24"/>
                <w:szCs w:val="24"/>
              </w:rPr>
              <w:t xml:space="preserve"> бесплатным цельным молоком либо питьевым молоком обучающихся 1-4 классов общеобразовательных учреждений, муниципальных образовательных учреждений для детей дошкольного и младшего школьного возраста</w:t>
            </w:r>
          </w:p>
        </w:tc>
        <w:tc>
          <w:tcPr>
            <w:tcW w:w="5914" w:type="dxa"/>
          </w:tcPr>
          <w:p w:rsidR="000C004A" w:rsidRDefault="000C004A" w:rsidP="000C004A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4</w:t>
            </w:r>
          </w:p>
          <w:p w:rsidR="000C004A" w:rsidRPr="00C07E3B" w:rsidRDefault="000C004A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0C004A" w:rsidRPr="00C07E3B" w:rsidRDefault="000C004A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2775" w:type="dxa"/>
            <w:vAlign w:val="center"/>
          </w:tcPr>
          <w:p w:rsidR="000C004A" w:rsidRPr="00DF0C00" w:rsidRDefault="000C004A" w:rsidP="000C004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C004A" w:rsidTr="009B5247">
        <w:trPr>
          <w:trHeight w:val="953"/>
          <w:tblCellSpacing w:w="20" w:type="dxa"/>
        </w:trPr>
        <w:tc>
          <w:tcPr>
            <w:tcW w:w="670" w:type="dxa"/>
          </w:tcPr>
          <w:p w:rsidR="000C004A" w:rsidRPr="00C07E3B" w:rsidRDefault="000C004A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38" w:type="dxa"/>
          </w:tcPr>
          <w:p w:rsidR="000C004A" w:rsidRPr="00CB504A" w:rsidRDefault="000C004A" w:rsidP="00CB504A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425CCA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расходования денежных средств на организацию о</w:t>
            </w:r>
            <w:r w:rsidRPr="000C004A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я</w:t>
            </w:r>
            <w:r w:rsidRPr="000C004A">
              <w:rPr>
                <w:sz w:val="24"/>
                <w:szCs w:val="24"/>
              </w:rPr>
              <w:t xml:space="preserve"> бесплатным цельным молоком либо питьевым молоком обучающихся 1-4 классов общеобразовательных учреждений, муниципальных образовательных учреждений для детей дошкольного и младшего школьного возраста</w:t>
            </w:r>
          </w:p>
        </w:tc>
        <w:tc>
          <w:tcPr>
            <w:tcW w:w="5914" w:type="dxa"/>
          </w:tcPr>
          <w:p w:rsidR="000C004A" w:rsidRPr="00C07E3B" w:rsidRDefault="000C004A" w:rsidP="00366D7F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366D7F">
              <w:rPr>
                <w:rFonts w:eastAsia="Times New Roman" w:cs="Times New Roman"/>
                <w:sz w:val="24"/>
                <w:szCs w:val="24"/>
                <w:lang w:eastAsia="ru-RU"/>
              </w:rPr>
              <w:t>автономное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общеобразовательное учреждение основная общеобразовательная школа с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арзуга</w:t>
            </w:r>
          </w:p>
        </w:tc>
        <w:tc>
          <w:tcPr>
            <w:tcW w:w="1519" w:type="dxa"/>
          </w:tcPr>
          <w:p w:rsidR="000C004A" w:rsidRPr="00C07E3B" w:rsidRDefault="000C004A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775" w:type="dxa"/>
          </w:tcPr>
          <w:p w:rsidR="000C004A" w:rsidRPr="00DF0C00" w:rsidRDefault="000C004A" w:rsidP="000C004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16854" w:rsidTr="009B5247">
        <w:trPr>
          <w:tblCellSpacing w:w="20" w:type="dxa"/>
        </w:trPr>
        <w:tc>
          <w:tcPr>
            <w:tcW w:w="670" w:type="dxa"/>
          </w:tcPr>
          <w:p w:rsidR="00216854" w:rsidRPr="00C07E3B" w:rsidRDefault="00216854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38" w:type="dxa"/>
          </w:tcPr>
          <w:p w:rsidR="00216854" w:rsidRPr="00B9220C" w:rsidRDefault="000C004A" w:rsidP="009B5247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расчетов по оплате труда</w:t>
            </w:r>
          </w:p>
        </w:tc>
        <w:tc>
          <w:tcPr>
            <w:tcW w:w="5914" w:type="dxa"/>
          </w:tcPr>
          <w:p w:rsidR="000C004A" w:rsidRDefault="000C004A" w:rsidP="000C004A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 автономное  учреждение  культуры  Музей  наскального  искусства  «Петроглифы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Канозера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216854" w:rsidRPr="00C07E3B" w:rsidRDefault="00216854" w:rsidP="009B5247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216854" w:rsidRPr="00C07E3B" w:rsidRDefault="00216854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IV квартал</w:t>
            </w:r>
          </w:p>
        </w:tc>
        <w:tc>
          <w:tcPr>
            <w:tcW w:w="2775" w:type="dxa"/>
          </w:tcPr>
          <w:p w:rsidR="00216854" w:rsidRPr="00C07E3B" w:rsidRDefault="000C004A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16854" w:rsidTr="009B5247">
        <w:trPr>
          <w:tblCellSpacing w:w="20" w:type="dxa"/>
        </w:trPr>
        <w:tc>
          <w:tcPr>
            <w:tcW w:w="670" w:type="dxa"/>
          </w:tcPr>
          <w:p w:rsidR="00216854" w:rsidRPr="00C07E3B" w:rsidRDefault="00216854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638" w:type="dxa"/>
          </w:tcPr>
          <w:p w:rsidR="00216854" w:rsidRPr="00C07E3B" w:rsidRDefault="000C004A" w:rsidP="000C004A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Проверка расходования денежных средств на р</w:t>
            </w:r>
            <w:r w:rsidRPr="000C004A">
              <w:rPr>
                <w:sz w:val="24"/>
                <w:szCs w:val="24"/>
              </w:rPr>
              <w:t>еализаци</w:t>
            </w:r>
            <w:r>
              <w:rPr>
                <w:sz w:val="24"/>
                <w:szCs w:val="24"/>
              </w:rPr>
              <w:t>ю</w:t>
            </w:r>
            <w:r w:rsidRPr="000C004A">
              <w:rPr>
                <w:sz w:val="24"/>
                <w:szCs w:val="24"/>
              </w:rPr>
              <w:t xml:space="preserve">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</w:t>
            </w:r>
          </w:p>
        </w:tc>
        <w:tc>
          <w:tcPr>
            <w:tcW w:w="5914" w:type="dxa"/>
          </w:tcPr>
          <w:p w:rsidR="000C004A" w:rsidRDefault="000C004A" w:rsidP="000C004A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Дом культуры городского поселения Умба </w:t>
            </w:r>
          </w:p>
          <w:p w:rsidR="00216854" w:rsidRPr="00C07E3B" w:rsidRDefault="00216854" w:rsidP="009B5247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216854" w:rsidRPr="00C07E3B" w:rsidRDefault="00216854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775" w:type="dxa"/>
          </w:tcPr>
          <w:p w:rsidR="00216854" w:rsidRPr="00C07E3B" w:rsidRDefault="000C004A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C004A" w:rsidTr="009B5247">
        <w:trPr>
          <w:tblCellSpacing w:w="20" w:type="dxa"/>
        </w:trPr>
        <w:tc>
          <w:tcPr>
            <w:tcW w:w="670" w:type="dxa"/>
          </w:tcPr>
          <w:p w:rsidR="000C004A" w:rsidRDefault="000C004A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38" w:type="dxa"/>
          </w:tcPr>
          <w:p w:rsidR="000C004A" w:rsidRDefault="000C004A" w:rsidP="000C004A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расходования денежных средств на р</w:t>
            </w:r>
            <w:r w:rsidRPr="000C004A">
              <w:rPr>
                <w:sz w:val="24"/>
                <w:szCs w:val="24"/>
              </w:rPr>
              <w:t>еализаци</w:t>
            </w:r>
            <w:r>
              <w:rPr>
                <w:sz w:val="24"/>
                <w:szCs w:val="24"/>
              </w:rPr>
              <w:t>ю</w:t>
            </w:r>
            <w:r w:rsidRPr="000C004A">
              <w:rPr>
                <w:sz w:val="24"/>
                <w:szCs w:val="24"/>
              </w:rPr>
              <w:t xml:space="preserve">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</w:t>
            </w:r>
          </w:p>
        </w:tc>
        <w:tc>
          <w:tcPr>
            <w:tcW w:w="5914" w:type="dxa"/>
          </w:tcPr>
          <w:p w:rsidR="000C004A" w:rsidRPr="007B5938" w:rsidRDefault="000C004A" w:rsidP="000C004A">
            <w:pPr>
              <w:spacing w:before="100" w:beforeAutospacing="1" w:after="100" w:afterAutospacing="1"/>
              <w:ind w:firstLine="0"/>
              <w:rPr>
                <w:rFonts w:eastAsia="Calibri" w:cs="Times New Roman"/>
                <w:noProof/>
                <w:sz w:val="24"/>
                <w:szCs w:val="24"/>
              </w:rPr>
            </w:pPr>
            <w:r w:rsidRPr="007B5938">
              <w:rPr>
                <w:rFonts w:eastAsia="Calibri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eastAsia="Calibri" w:cs="Times New Roman"/>
                <w:sz w:val="24"/>
                <w:szCs w:val="24"/>
              </w:rPr>
              <w:t>бюджетное</w:t>
            </w:r>
            <w:r w:rsidRPr="007B5938">
              <w:rPr>
                <w:rFonts w:eastAsia="Calibri" w:cs="Times New Roman"/>
                <w:sz w:val="24"/>
                <w:szCs w:val="24"/>
              </w:rPr>
              <w:t xml:space="preserve"> учреждение </w:t>
            </w:r>
            <w:r>
              <w:rPr>
                <w:rFonts w:eastAsia="Calibri" w:cs="Times New Roman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. Варзуга</w:t>
            </w:r>
          </w:p>
          <w:p w:rsidR="000C004A" w:rsidRDefault="000C004A" w:rsidP="000C004A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0C004A" w:rsidRPr="00824623" w:rsidRDefault="000C004A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775" w:type="dxa"/>
          </w:tcPr>
          <w:p w:rsidR="000C004A" w:rsidRPr="00C07E3B" w:rsidRDefault="000C004A" w:rsidP="00313E9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772BF">
      <w:pPr>
        <w:ind w:firstLine="0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772BF">
      <w:pPr>
        <w:ind w:firstLine="0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C07E3B" w:rsidRDefault="00C07E3B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C07E3B" w:rsidRDefault="00C07E3B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E7392" w:rsidRPr="00824623" w:rsidRDefault="005E7392" w:rsidP="00824623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E7265D" w:rsidRPr="00D21EFF" w:rsidRDefault="00E7265D"/>
    <w:sectPr w:rsidR="00E7265D" w:rsidRPr="00D21EFF" w:rsidSect="00C07E3B">
      <w:pgSz w:w="16838" w:h="11906" w:orient="landscape"/>
      <w:pgMar w:top="851" w:right="426" w:bottom="56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24623"/>
    <w:rsid w:val="00010C5E"/>
    <w:rsid w:val="000C004A"/>
    <w:rsid w:val="000F7D99"/>
    <w:rsid w:val="00105B92"/>
    <w:rsid w:val="00146B1E"/>
    <w:rsid w:val="001B5AB8"/>
    <w:rsid w:val="001C0247"/>
    <w:rsid w:val="001C77A1"/>
    <w:rsid w:val="00203591"/>
    <w:rsid w:val="00205A67"/>
    <w:rsid w:val="00216854"/>
    <w:rsid w:val="0022104F"/>
    <w:rsid w:val="00236628"/>
    <w:rsid w:val="002A1AE1"/>
    <w:rsid w:val="002A72A9"/>
    <w:rsid w:val="00316613"/>
    <w:rsid w:val="00332F89"/>
    <w:rsid w:val="0035320A"/>
    <w:rsid w:val="00362161"/>
    <w:rsid w:val="00366D7F"/>
    <w:rsid w:val="00383461"/>
    <w:rsid w:val="003A11A7"/>
    <w:rsid w:val="003B2F80"/>
    <w:rsid w:val="003C4522"/>
    <w:rsid w:val="00425CCA"/>
    <w:rsid w:val="0044674B"/>
    <w:rsid w:val="00503782"/>
    <w:rsid w:val="005C0912"/>
    <w:rsid w:val="005E7392"/>
    <w:rsid w:val="005F6E27"/>
    <w:rsid w:val="006E7B24"/>
    <w:rsid w:val="006E7C3C"/>
    <w:rsid w:val="00724148"/>
    <w:rsid w:val="00766643"/>
    <w:rsid w:val="007A08E0"/>
    <w:rsid w:val="007B5938"/>
    <w:rsid w:val="007C4A42"/>
    <w:rsid w:val="007F48DE"/>
    <w:rsid w:val="00800AC1"/>
    <w:rsid w:val="00824623"/>
    <w:rsid w:val="008B13D8"/>
    <w:rsid w:val="008E4AD8"/>
    <w:rsid w:val="008E5EC1"/>
    <w:rsid w:val="00921665"/>
    <w:rsid w:val="00941EB8"/>
    <w:rsid w:val="00943774"/>
    <w:rsid w:val="00966106"/>
    <w:rsid w:val="00986B2C"/>
    <w:rsid w:val="009A3A8F"/>
    <w:rsid w:val="009B5247"/>
    <w:rsid w:val="009C51F6"/>
    <w:rsid w:val="009D443A"/>
    <w:rsid w:val="009E1A07"/>
    <w:rsid w:val="009F4581"/>
    <w:rsid w:val="00A016F9"/>
    <w:rsid w:val="00A16857"/>
    <w:rsid w:val="00A21905"/>
    <w:rsid w:val="00A51BE4"/>
    <w:rsid w:val="00A81A4D"/>
    <w:rsid w:val="00A90543"/>
    <w:rsid w:val="00A97A7F"/>
    <w:rsid w:val="00AA005C"/>
    <w:rsid w:val="00AF2DD2"/>
    <w:rsid w:val="00B0046E"/>
    <w:rsid w:val="00B12CF4"/>
    <w:rsid w:val="00B40E92"/>
    <w:rsid w:val="00B46BAD"/>
    <w:rsid w:val="00B739D8"/>
    <w:rsid w:val="00B9220C"/>
    <w:rsid w:val="00BB3F36"/>
    <w:rsid w:val="00C07E3B"/>
    <w:rsid w:val="00C30E54"/>
    <w:rsid w:val="00CB504A"/>
    <w:rsid w:val="00CD17C0"/>
    <w:rsid w:val="00D21EFF"/>
    <w:rsid w:val="00D243C7"/>
    <w:rsid w:val="00D4043F"/>
    <w:rsid w:val="00D6162D"/>
    <w:rsid w:val="00D772BF"/>
    <w:rsid w:val="00DF6B8E"/>
    <w:rsid w:val="00E62AB9"/>
    <w:rsid w:val="00E7265D"/>
    <w:rsid w:val="00E8101E"/>
    <w:rsid w:val="00E838B6"/>
    <w:rsid w:val="00E87539"/>
    <w:rsid w:val="00E90CB0"/>
    <w:rsid w:val="00EA539C"/>
    <w:rsid w:val="00EC2353"/>
    <w:rsid w:val="00EC5A32"/>
    <w:rsid w:val="00EE7509"/>
    <w:rsid w:val="00EF315E"/>
    <w:rsid w:val="00F12492"/>
    <w:rsid w:val="00F33A57"/>
    <w:rsid w:val="00FB6520"/>
    <w:rsid w:val="00FB6BFD"/>
    <w:rsid w:val="00FC0DBF"/>
    <w:rsid w:val="00FE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5D"/>
  </w:style>
  <w:style w:type="paragraph" w:styleId="1">
    <w:name w:val="heading 1"/>
    <w:basedOn w:val="a"/>
    <w:link w:val="10"/>
    <w:uiPriority w:val="9"/>
    <w:qFormat/>
    <w:rsid w:val="00824623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62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2462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24623"/>
  </w:style>
  <w:style w:type="character" w:styleId="a4">
    <w:name w:val="Hyperlink"/>
    <w:basedOn w:val="a0"/>
    <w:uiPriority w:val="99"/>
    <w:semiHidden/>
    <w:unhideWhenUsed/>
    <w:rsid w:val="007C4A42"/>
    <w:rPr>
      <w:color w:val="A75E2E"/>
      <w:u w:val="single"/>
    </w:rPr>
  </w:style>
  <w:style w:type="paragraph" w:styleId="HTML">
    <w:name w:val="HTML Preformatted"/>
    <w:basedOn w:val="a"/>
    <w:link w:val="HTML0"/>
    <w:uiPriority w:val="99"/>
    <w:unhideWhenUsed/>
    <w:rsid w:val="007C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4A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CF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037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12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31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44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8F6F-537F-46CF-9B90-7A9FE620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p_ea_2</dc:creator>
  <cp:keywords/>
  <dc:description/>
  <cp:lastModifiedBy>p_ea_2</cp:lastModifiedBy>
  <cp:revision>29</cp:revision>
  <cp:lastPrinted>2015-12-22T06:37:00Z</cp:lastPrinted>
  <dcterms:created xsi:type="dcterms:W3CDTF">2011-01-24T05:38:00Z</dcterms:created>
  <dcterms:modified xsi:type="dcterms:W3CDTF">2015-12-22T06:44:00Z</dcterms:modified>
</cp:coreProperties>
</file>